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7A" w:rsidRPr="00FC15FA" w:rsidRDefault="00F84D7A" w:rsidP="00F84D7A">
      <w:pPr>
        <w:jc w:val="center"/>
        <w:rPr>
          <w:rFonts w:ascii="Monotype Corsiva" w:hAnsi="Monotype Corsiva"/>
          <w:b/>
          <w:color w:val="17365D"/>
          <w:sz w:val="48"/>
          <w:szCs w:val="48"/>
        </w:rPr>
      </w:pPr>
      <w:r>
        <w:rPr>
          <w:rFonts w:ascii="Monotype Corsiva" w:hAnsi="Monotype Corsiva"/>
          <w:b/>
          <w:color w:val="17365D"/>
          <w:sz w:val="48"/>
          <w:szCs w:val="48"/>
        </w:rPr>
        <w:t>П</w:t>
      </w:r>
      <w:r w:rsidRPr="00FC15FA">
        <w:rPr>
          <w:rFonts w:ascii="Monotype Corsiva" w:hAnsi="Monotype Corsiva"/>
          <w:b/>
          <w:color w:val="17365D"/>
          <w:sz w:val="48"/>
          <w:szCs w:val="48"/>
        </w:rPr>
        <w:t>убличный доклад</w:t>
      </w:r>
    </w:p>
    <w:p w:rsidR="00F84D7A" w:rsidRDefault="00F84D7A" w:rsidP="00F84D7A">
      <w:pPr>
        <w:jc w:val="center"/>
        <w:rPr>
          <w:rFonts w:ascii="Monotype Corsiva" w:hAnsi="Monotype Corsiva"/>
          <w:b/>
          <w:color w:val="17365D"/>
          <w:sz w:val="48"/>
          <w:szCs w:val="48"/>
        </w:rPr>
      </w:pPr>
      <w:r w:rsidRPr="00FC15FA">
        <w:rPr>
          <w:rFonts w:ascii="Monotype Corsiva" w:hAnsi="Monotype Corsiva"/>
          <w:b/>
          <w:color w:val="17365D"/>
          <w:sz w:val="48"/>
          <w:szCs w:val="48"/>
        </w:rPr>
        <w:t>МБОУ Куяганская средняя общеобразовательная школа</w:t>
      </w:r>
    </w:p>
    <w:p w:rsidR="00F84D7A" w:rsidRPr="00FC15FA" w:rsidRDefault="00F84D7A" w:rsidP="00F84D7A">
      <w:pPr>
        <w:jc w:val="center"/>
        <w:rPr>
          <w:rFonts w:ascii="Monotype Corsiva" w:hAnsi="Monotype Corsiva"/>
          <w:b/>
          <w:color w:val="17365D"/>
          <w:sz w:val="48"/>
          <w:szCs w:val="48"/>
        </w:rPr>
      </w:pPr>
      <w:r>
        <w:rPr>
          <w:rFonts w:ascii="Monotype Corsiva" w:hAnsi="Monotype Corsiva"/>
          <w:b/>
          <w:color w:val="17365D"/>
          <w:sz w:val="48"/>
          <w:szCs w:val="48"/>
        </w:rPr>
        <w:t>за 2015-2016</w:t>
      </w:r>
      <w:r w:rsidRPr="00FC15FA">
        <w:rPr>
          <w:rFonts w:ascii="Monotype Corsiva" w:hAnsi="Monotype Corsiva"/>
          <w:b/>
          <w:color w:val="17365D"/>
          <w:sz w:val="48"/>
          <w:szCs w:val="48"/>
        </w:rPr>
        <w:t xml:space="preserve"> учебный год</w:t>
      </w:r>
    </w:p>
    <w:p w:rsidR="00F84D7A" w:rsidRPr="00FC15FA" w:rsidRDefault="00F84D7A" w:rsidP="00F84D7A">
      <w:pPr>
        <w:jc w:val="center"/>
        <w:rPr>
          <w:rFonts w:ascii="Monotype Corsiva" w:hAnsi="Monotype Corsiva"/>
          <w:b/>
          <w:color w:val="17365D"/>
          <w:sz w:val="48"/>
          <w:szCs w:val="48"/>
        </w:rPr>
      </w:pPr>
    </w:p>
    <w:p w:rsidR="00F84D7A" w:rsidRDefault="00F84D7A" w:rsidP="00F84D7A">
      <w:pPr>
        <w:jc w:val="center"/>
        <w:rPr>
          <w:rFonts w:ascii="Monotype Corsiva" w:hAnsi="Monotype Corsiva"/>
          <w:b/>
          <w:color w:val="17365D"/>
          <w:sz w:val="48"/>
          <w:szCs w:val="48"/>
        </w:rPr>
      </w:pPr>
    </w:p>
    <w:p w:rsidR="00F84D7A" w:rsidRDefault="00F84D7A" w:rsidP="00F84D7A">
      <w:pPr>
        <w:jc w:val="center"/>
        <w:rPr>
          <w:b/>
          <w:color w:val="FF6600"/>
          <w:sz w:val="28"/>
          <w:szCs w:val="28"/>
        </w:rPr>
      </w:pPr>
      <w:r>
        <w:rPr>
          <w:noProof/>
        </w:rPr>
        <w:drawing>
          <wp:inline distT="0" distB="0" distL="0" distR="0">
            <wp:extent cx="4953000" cy="3705225"/>
            <wp:effectExtent l="19050" t="0" r="0" b="0"/>
            <wp:docPr id="3" name="Рисунок 3" descr="P103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166"/>
                    <pic:cNvPicPr>
                      <a:picLocks noChangeAspect="1" noChangeArrowheads="1"/>
                    </pic:cNvPicPr>
                  </pic:nvPicPr>
                  <pic:blipFill>
                    <a:blip r:embed="rId5" cstate="print"/>
                    <a:srcRect/>
                    <a:stretch>
                      <a:fillRect/>
                    </a:stretch>
                  </pic:blipFill>
                  <pic:spPr bwMode="auto">
                    <a:xfrm>
                      <a:off x="0" y="0"/>
                      <a:ext cx="4953000" cy="3705225"/>
                    </a:xfrm>
                    <a:prstGeom prst="rect">
                      <a:avLst/>
                    </a:prstGeom>
                    <a:noFill/>
                    <a:ln w="9525">
                      <a:noFill/>
                      <a:miter lim="800000"/>
                      <a:headEnd/>
                      <a:tailEnd/>
                    </a:ln>
                  </pic:spPr>
                </pic:pic>
              </a:graphicData>
            </a:graphic>
          </wp:inline>
        </w:drawing>
      </w:r>
    </w:p>
    <w:p w:rsidR="00F84D7A" w:rsidRDefault="00F84D7A" w:rsidP="00F84D7A">
      <w:pPr>
        <w:jc w:val="both"/>
        <w:rPr>
          <w:b/>
          <w:color w:val="FF6600"/>
          <w:sz w:val="28"/>
          <w:szCs w:val="28"/>
        </w:rPr>
      </w:pPr>
    </w:p>
    <w:p w:rsidR="00F84D7A" w:rsidRPr="00FC15FA" w:rsidRDefault="00F84D7A" w:rsidP="00F84D7A">
      <w:pPr>
        <w:jc w:val="center"/>
        <w:rPr>
          <w:b/>
          <w:color w:val="17365D"/>
          <w:sz w:val="28"/>
          <w:szCs w:val="28"/>
        </w:rPr>
      </w:pPr>
      <w:r>
        <w:rPr>
          <w:b/>
          <w:color w:val="FF6600"/>
          <w:sz w:val="28"/>
          <w:szCs w:val="28"/>
        </w:rPr>
        <w:br w:type="page"/>
      </w:r>
      <w:r w:rsidRPr="00FC15FA">
        <w:rPr>
          <w:b/>
          <w:color w:val="17365D"/>
          <w:sz w:val="28"/>
          <w:szCs w:val="28"/>
        </w:rPr>
        <w:lastRenderedPageBreak/>
        <w:t>Структура</w:t>
      </w:r>
    </w:p>
    <w:p w:rsidR="00F84D7A" w:rsidRPr="00FC15FA" w:rsidRDefault="00F84D7A" w:rsidP="00F84D7A">
      <w:pPr>
        <w:jc w:val="center"/>
        <w:rPr>
          <w:b/>
          <w:color w:val="17365D"/>
          <w:sz w:val="28"/>
          <w:szCs w:val="28"/>
        </w:rPr>
      </w:pPr>
      <w:r w:rsidRPr="00FC15FA">
        <w:rPr>
          <w:b/>
          <w:color w:val="17365D"/>
          <w:sz w:val="28"/>
          <w:szCs w:val="28"/>
        </w:rPr>
        <w:t>Основные разделы</w:t>
      </w:r>
    </w:p>
    <w:p w:rsidR="00F84D7A" w:rsidRPr="00244B9E" w:rsidRDefault="00F84D7A" w:rsidP="00F84D7A">
      <w:pPr>
        <w:jc w:val="both"/>
        <w:rPr>
          <w:b/>
          <w:color w:val="FF6600"/>
          <w:sz w:val="28"/>
          <w:szCs w:val="28"/>
        </w:rPr>
      </w:pPr>
    </w:p>
    <w:p w:rsidR="00F84D7A" w:rsidRPr="00244B9E" w:rsidRDefault="00F84D7A" w:rsidP="00F84D7A">
      <w:pPr>
        <w:jc w:val="both"/>
        <w:rPr>
          <w:sz w:val="28"/>
          <w:szCs w:val="28"/>
        </w:rPr>
      </w:pPr>
    </w:p>
    <w:p w:rsidR="00F84D7A" w:rsidRPr="00244B9E" w:rsidRDefault="00F84D7A" w:rsidP="00F84D7A">
      <w:pPr>
        <w:spacing w:line="360" w:lineRule="auto"/>
        <w:jc w:val="both"/>
        <w:rPr>
          <w:sz w:val="28"/>
          <w:szCs w:val="28"/>
        </w:rPr>
      </w:pPr>
      <w:r w:rsidRPr="00244B9E">
        <w:rPr>
          <w:sz w:val="28"/>
          <w:szCs w:val="28"/>
          <w:lang w:val="en-US"/>
        </w:rPr>
        <w:t>I</w:t>
      </w:r>
      <w:r w:rsidRPr="00244B9E">
        <w:rPr>
          <w:sz w:val="28"/>
          <w:szCs w:val="28"/>
        </w:rPr>
        <w:t>.Общая характеристика</w:t>
      </w:r>
    </w:p>
    <w:p w:rsidR="00F84D7A" w:rsidRPr="00244B9E" w:rsidRDefault="00F84D7A" w:rsidP="00F84D7A">
      <w:pPr>
        <w:spacing w:line="360" w:lineRule="auto"/>
        <w:jc w:val="both"/>
        <w:rPr>
          <w:sz w:val="28"/>
          <w:szCs w:val="28"/>
        </w:rPr>
      </w:pPr>
      <w:r w:rsidRPr="00244B9E">
        <w:rPr>
          <w:sz w:val="28"/>
          <w:szCs w:val="28"/>
        </w:rPr>
        <w:t>-информационная справка о школе</w:t>
      </w:r>
    </w:p>
    <w:p w:rsidR="00F84D7A" w:rsidRPr="00244B9E" w:rsidRDefault="00F84D7A" w:rsidP="00F84D7A">
      <w:pPr>
        <w:spacing w:line="360" w:lineRule="auto"/>
        <w:jc w:val="both"/>
        <w:rPr>
          <w:sz w:val="28"/>
          <w:szCs w:val="28"/>
        </w:rPr>
      </w:pPr>
      <w:r w:rsidRPr="00244B9E">
        <w:rPr>
          <w:sz w:val="28"/>
          <w:szCs w:val="28"/>
        </w:rPr>
        <w:t>-структура  управления</w:t>
      </w:r>
    </w:p>
    <w:p w:rsidR="00F84D7A" w:rsidRPr="00244B9E" w:rsidRDefault="00F84D7A" w:rsidP="00F84D7A">
      <w:pPr>
        <w:spacing w:line="360" w:lineRule="auto"/>
        <w:jc w:val="both"/>
        <w:rPr>
          <w:sz w:val="28"/>
          <w:szCs w:val="28"/>
        </w:rPr>
      </w:pPr>
      <w:r w:rsidRPr="00244B9E">
        <w:rPr>
          <w:sz w:val="28"/>
          <w:szCs w:val="28"/>
        </w:rPr>
        <w:t>-режим работы общеобразовательного учреждения</w:t>
      </w:r>
    </w:p>
    <w:p w:rsidR="00F84D7A" w:rsidRPr="00244B9E" w:rsidRDefault="00F84D7A" w:rsidP="00F84D7A">
      <w:pPr>
        <w:spacing w:line="360" w:lineRule="auto"/>
        <w:jc w:val="both"/>
        <w:rPr>
          <w:sz w:val="28"/>
          <w:szCs w:val="28"/>
        </w:rPr>
      </w:pPr>
      <w:r w:rsidRPr="00244B9E">
        <w:rPr>
          <w:sz w:val="28"/>
          <w:szCs w:val="28"/>
        </w:rPr>
        <w:t xml:space="preserve">-состав </w:t>
      </w:r>
      <w:proofErr w:type="gramStart"/>
      <w:r w:rsidRPr="00244B9E">
        <w:rPr>
          <w:sz w:val="28"/>
          <w:szCs w:val="28"/>
        </w:rPr>
        <w:t>обучающихся</w:t>
      </w:r>
      <w:proofErr w:type="gramEnd"/>
    </w:p>
    <w:p w:rsidR="00F84D7A" w:rsidRPr="00244B9E" w:rsidRDefault="00F84D7A" w:rsidP="00F84D7A">
      <w:pPr>
        <w:spacing w:line="360" w:lineRule="auto"/>
        <w:jc w:val="both"/>
        <w:rPr>
          <w:sz w:val="28"/>
          <w:szCs w:val="28"/>
        </w:rPr>
      </w:pPr>
      <w:r w:rsidRPr="00244B9E">
        <w:rPr>
          <w:sz w:val="28"/>
          <w:szCs w:val="28"/>
        </w:rPr>
        <w:t>-условия осуществления образовательного процесса</w:t>
      </w:r>
    </w:p>
    <w:p w:rsidR="00F84D7A" w:rsidRPr="00244B9E" w:rsidRDefault="00F84D7A" w:rsidP="00F84D7A">
      <w:pPr>
        <w:spacing w:line="360" w:lineRule="auto"/>
        <w:jc w:val="both"/>
        <w:rPr>
          <w:sz w:val="28"/>
          <w:szCs w:val="28"/>
        </w:rPr>
      </w:pPr>
      <w:r w:rsidRPr="00244B9E">
        <w:rPr>
          <w:sz w:val="28"/>
          <w:szCs w:val="28"/>
        </w:rPr>
        <w:t>-учебный план</w:t>
      </w:r>
    </w:p>
    <w:p w:rsidR="00F84D7A" w:rsidRPr="00244B9E" w:rsidRDefault="00F84D7A" w:rsidP="00F84D7A">
      <w:pPr>
        <w:spacing w:line="360" w:lineRule="auto"/>
        <w:jc w:val="both"/>
        <w:rPr>
          <w:sz w:val="28"/>
          <w:szCs w:val="28"/>
        </w:rPr>
      </w:pPr>
      <w:r w:rsidRPr="00244B9E">
        <w:rPr>
          <w:sz w:val="28"/>
          <w:szCs w:val="28"/>
        </w:rPr>
        <w:t>-кадровое обеспечение</w:t>
      </w:r>
    </w:p>
    <w:p w:rsidR="00F84D7A" w:rsidRPr="00244B9E" w:rsidRDefault="00F84D7A" w:rsidP="00F84D7A">
      <w:pPr>
        <w:spacing w:line="360" w:lineRule="auto"/>
        <w:jc w:val="both"/>
        <w:rPr>
          <w:sz w:val="28"/>
          <w:szCs w:val="28"/>
        </w:rPr>
      </w:pPr>
      <w:r w:rsidRPr="00244B9E">
        <w:rPr>
          <w:sz w:val="28"/>
          <w:szCs w:val="28"/>
        </w:rPr>
        <w:t>-финансовое обеспечение функционирования и развития школы</w:t>
      </w:r>
    </w:p>
    <w:p w:rsidR="00F84D7A" w:rsidRPr="00244B9E" w:rsidRDefault="00F84D7A" w:rsidP="00F84D7A">
      <w:pPr>
        <w:spacing w:line="360" w:lineRule="auto"/>
        <w:jc w:val="both"/>
        <w:rPr>
          <w:sz w:val="28"/>
          <w:szCs w:val="28"/>
        </w:rPr>
      </w:pPr>
      <w:r w:rsidRPr="00244B9E">
        <w:rPr>
          <w:sz w:val="28"/>
          <w:szCs w:val="28"/>
        </w:rPr>
        <w:t>-результаты образовательной деятельности</w:t>
      </w:r>
    </w:p>
    <w:p w:rsidR="00F84D7A" w:rsidRPr="00244B9E" w:rsidRDefault="00F84D7A" w:rsidP="00F84D7A">
      <w:pPr>
        <w:spacing w:line="360" w:lineRule="auto"/>
        <w:jc w:val="both"/>
        <w:rPr>
          <w:sz w:val="28"/>
          <w:szCs w:val="28"/>
        </w:rPr>
      </w:pPr>
      <w:r w:rsidRPr="00244B9E">
        <w:rPr>
          <w:sz w:val="28"/>
          <w:szCs w:val="28"/>
        </w:rPr>
        <w:t>-состояние здоровья школьников, меры по охране и укреплению здоровья</w:t>
      </w:r>
    </w:p>
    <w:p w:rsidR="00F84D7A" w:rsidRPr="00244B9E" w:rsidRDefault="00F84D7A" w:rsidP="00F84D7A">
      <w:pPr>
        <w:spacing w:line="360" w:lineRule="auto"/>
        <w:jc w:val="both"/>
        <w:rPr>
          <w:sz w:val="28"/>
          <w:szCs w:val="28"/>
        </w:rPr>
      </w:pPr>
      <w:r w:rsidRPr="00244B9E">
        <w:rPr>
          <w:sz w:val="28"/>
          <w:szCs w:val="28"/>
        </w:rPr>
        <w:t>-организация питания</w:t>
      </w:r>
    </w:p>
    <w:p w:rsidR="00F84D7A" w:rsidRPr="00244B9E" w:rsidRDefault="00F84D7A" w:rsidP="00F84D7A">
      <w:pPr>
        <w:spacing w:line="360" w:lineRule="auto"/>
        <w:jc w:val="both"/>
        <w:rPr>
          <w:sz w:val="28"/>
          <w:szCs w:val="28"/>
        </w:rPr>
      </w:pPr>
      <w:r w:rsidRPr="00244B9E">
        <w:rPr>
          <w:sz w:val="28"/>
          <w:szCs w:val="28"/>
        </w:rPr>
        <w:t>-обеспечение безопасности</w:t>
      </w:r>
    </w:p>
    <w:p w:rsidR="00F84D7A" w:rsidRPr="00244B9E" w:rsidRDefault="00F84D7A" w:rsidP="00F84D7A">
      <w:pPr>
        <w:spacing w:line="360" w:lineRule="auto"/>
        <w:jc w:val="both"/>
        <w:rPr>
          <w:sz w:val="28"/>
          <w:szCs w:val="28"/>
        </w:rPr>
      </w:pPr>
      <w:r w:rsidRPr="00244B9E">
        <w:rPr>
          <w:sz w:val="28"/>
          <w:szCs w:val="28"/>
        </w:rPr>
        <w:t>-перечень дополнительных образовательных услуг</w:t>
      </w:r>
    </w:p>
    <w:p w:rsidR="00F84D7A" w:rsidRPr="00244B9E" w:rsidRDefault="00F84D7A" w:rsidP="00F84D7A">
      <w:pPr>
        <w:spacing w:line="360" w:lineRule="auto"/>
        <w:jc w:val="both"/>
        <w:rPr>
          <w:sz w:val="28"/>
          <w:szCs w:val="28"/>
        </w:rPr>
      </w:pPr>
      <w:r w:rsidRPr="00244B9E">
        <w:rPr>
          <w:sz w:val="28"/>
          <w:szCs w:val="28"/>
        </w:rPr>
        <w:t>-социальная активность и социальное партнерство</w:t>
      </w:r>
    </w:p>
    <w:p w:rsidR="00F84D7A" w:rsidRPr="00244B9E" w:rsidRDefault="00F84D7A" w:rsidP="00F84D7A">
      <w:pPr>
        <w:spacing w:line="360" w:lineRule="auto"/>
        <w:jc w:val="both"/>
        <w:rPr>
          <w:sz w:val="28"/>
          <w:szCs w:val="28"/>
        </w:rPr>
      </w:pPr>
      <w:r w:rsidRPr="00244B9E">
        <w:rPr>
          <w:sz w:val="28"/>
          <w:szCs w:val="28"/>
          <w:lang w:val="en-US"/>
        </w:rPr>
        <w:t>II</w:t>
      </w:r>
      <w:r w:rsidRPr="00244B9E">
        <w:rPr>
          <w:sz w:val="28"/>
          <w:szCs w:val="28"/>
        </w:rPr>
        <w:t>. Основные сохраняющиеся проблемы школы</w:t>
      </w:r>
    </w:p>
    <w:p w:rsidR="00F84D7A" w:rsidRPr="00244B9E" w:rsidRDefault="00F84D7A" w:rsidP="00F84D7A">
      <w:pPr>
        <w:spacing w:line="360" w:lineRule="auto"/>
        <w:jc w:val="both"/>
        <w:rPr>
          <w:sz w:val="28"/>
          <w:szCs w:val="28"/>
        </w:rPr>
      </w:pPr>
      <w:r w:rsidRPr="00244B9E">
        <w:rPr>
          <w:sz w:val="28"/>
          <w:szCs w:val="28"/>
        </w:rPr>
        <w:t>Ш. Основные направления ближайшего развития школы</w:t>
      </w:r>
    </w:p>
    <w:p w:rsidR="00F84D7A" w:rsidRPr="00244B9E" w:rsidRDefault="00F84D7A" w:rsidP="00F84D7A">
      <w:pPr>
        <w:spacing w:line="360" w:lineRule="auto"/>
        <w:jc w:val="both"/>
        <w:rPr>
          <w:sz w:val="28"/>
          <w:szCs w:val="28"/>
        </w:rPr>
      </w:pPr>
      <w:r w:rsidRPr="00244B9E">
        <w:rPr>
          <w:sz w:val="28"/>
          <w:szCs w:val="28"/>
          <w:lang w:val="en-US"/>
        </w:rPr>
        <w:t>IV</w:t>
      </w:r>
      <w:r w:rsidRPr="00244B9E">
        <w:rPr>
          <w:sz w:val="28"/>
          <w:szCs w:val="28"/>
        </w:rPr>
        <w:t>. Выводы</w:t>
      </w: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Pr="00244B9E" w:rsidRDefault="00F84D7A" w:rsidP="00F84D7A">
      <w:pPr>
        <w:jc w:val="both"/>
        <w:rPr>
          <w:sz w:val="28"/>
          <w:szCs w:val="28"/>
        </w:rPr>
      </w:pPr>
    </w:p>
    <w:p w:rsidR="00F84D7A" w:rsidRDefault="00F84D7A" w:rsidP="00F84D7A">
      <w:pPr>
        <w:jc w:val="both"/>
        <w:rPr>
          <w:color w:val="FF6600"/>
          <w:sz w:val="28"/>
          <w:szCs w:val="28"/>
        </w:rPr>
      </w:pPr>
    </w:p>
    <w:p w:rsidR="00F84D7A" w:rsidRPr="00FC15FA" w:rsidRDefault="00F84D7A" w:rsidP="00F84D7A">
      <w:pPr>
        <w:jc w:val="center"/>
        <w:rPr>
          <w:color w:val="17365D"/>
          <w:sz w:val="28"/>
          <w:szCs w:val="28"/>
        </w:rPr>
      </w:pPr>
      <w:r w:rsidRPr="00FC15FA">
        <w:rPr>
          <w:color w:val="17365D"/>
          <w:sz w:val="28"/>
          <w:szCs w:val="28"/>
        </w:rPr>
        <w:t>Общая характеристика</w:t>
      </w:r>
    </w:p>
    <w:p w:rsidR="00F84D7A" w:rsidRPr="00FC15FA" w:rsidRDefault="00F84D7A" w:rsidP="00F84D7A">
      <w:pPr>
        <w:jc w:val="center"/>
        <w:rPr>
          <w:color w:val="17365D"/>
          <w:sz w:val="28"/>
          <w:szCs w:val="28"/>
        </w:rPr>
      </w:pPr>
    </w:p>
    <w:p w:rsidR="00F84D7A" w:rsidRPr="00244B9E" w:rsidRDefault="00F84D7A" w:rsidP="00F84D7A">
      <w:pPr>
        <w:spacing w:line="360" w:lineRule="auto"/>
        <w:ind w:firstLine="705"/>
        <w:jc w:val="both"/>
        <w:rPr>
          <w:color w:val="FF6600"/>
          <w:sz w:val="28"/>
          <w:szCs w:val="28"/>
        </w:rPr>
      </w:pPr>
      <w:r w:rsidRPr="00FC15FA">
        <w:rPr>
          <w:color w:val="17365D"/>
          <w:sz w:val="28"/>
          <w:szCs w:val="28"/>
        </w:rPr>
        <w:t>Информационная справка о школе</w:t>
      </w:r>
    </w:p>
    <w:p w:rsidR="00F84D7A" w:rsidRPr="00244B9E" w:rsidRDefault="00F84D7A" w:rsidP="00F84D7A">
      <w:pPr>
        <w:ind w:firstLine="705"/>
        <w:jc w:val="both"/>
        <w:rPr>
          <w:b/>
          <w:sz w:val="28"/>
          <w:szCs w:val="28"/>
        </w:rPr>
      </w:pPr>
      <w:r w:rsidRPr="00244B9E">
        <w:rPr>
          <w:b/>
          <w:sz w:val="28"/>
          <w:szCs w:val="28"/>
        </w:rPr>
        <w:t>Полное наименование учреждения:</w:t>
      </w:r>
    </w:p>
    <w:p w:rsidR="00F84D7A" w:rsidRPr="00244B9E" w:rsidRDefault="00F84D7A" w:rsidP="00F84D7A">
      <w:pPr>
        <w:ind w:firstLine="705"/>
        <w:jc w:val="both"/>
        <w:rPr>
          <w:i/>
          <w:sz w:val="28"/>
          <w:szCs w:val="28"/>
        </w:rPr>
      </w:pPr>
      <w:r w:rsidRPr="00244B9E">
        <w:rPr>
          <w:i/>
          <w:sz w:val="28"/>
          <w:szCs w:val="28"/>
        </w:rPr>
        <w:t xml:space="preserve">Муниципальное </w:t>
      </w:r>
      <w:r>
        <w:rPr>
          <w:i/>
          <w:sz w:val="28"/>
          <w:szCs w:val="28"/>
        </w:rPr>
        <w:t>бюджетное обще</w:t>
      </w:r>
      <w:r w:rsidRPr="00244B9E">
        <w:rPr>
          <w:i/>
          <w:sz w:val="28"/>
          <w:szCs w:val="28"/>
        </w:rPr>
        <w:t xml:space="preserve">образовательное учреждение Куяганская  </w:t>
      </w:r>
      <w:r>
        <w:rPr>
          <w:i/>
          <w:sz w:val="28"/>
          <w:szCs w:val="28"/>
        </w:rPr>
        <w:t xml:space="preserve"> </w:t>
      </w:r>
      <w:r w:rsidRPr="00244B9E">
        <w:rPr>
          <w:i/>
          <w:sz w:val="28"/>
          <w:szCs w:val="28"/>
        </w:rPr>
        <w:t>средняя</w:t>
      </w:r>
      <w:r>
        <w:rPr>
          <w:i/>
          <w:sz w:val="28"/>
          <w:szCs w:val="28"/>
        </w:rPr>
        <w:t xml:space="preserve"> о</w:t>
      </w:r>
      <w:r w:rsidRPr="00244B9E">
        <w:rPr>
          <w:i/>
          <w:sz w:val="28"/>
          <w:szCs w:val="28"/>
        </w:rPr>
        <w:t>бщеобразовательная школа</w:t>
      </w:r>
    </w:p>
    <w:p w:rsidR="00F84D7A" w:rsidRPr="00244B9E" w:rsidRDefault="00F84D7A" w:rsidP="00F84D7A">
      <w:pPr>
        <w:ind w:firstLine="705"/>
        <w:jc w:val="both"/>
        <w:rPr>
          <w:i/>
          <w:sz w:val="28"/>
          <w:szCs w:val="28"/>
        </w:rPr>
      </w:pPr>
      <w:r w:rsidRPr="00244B9E">
        <w:rPr>
          <w:b/>
          <w:sz w:val="28"/>
          <w:szCs w:val="28"/>
        </w:rPr>
        <w:t>Тип образовательного учреждения:</w:t>
      </w:r>
      <w:r w:rsidRPr="00244B9E">
        <w:rPr>
          <w:sz w:val="28"/>
          <w:szCs w:val="28"/>
        </w:rPr>
        <w:t xml:space="preserve"> </w:t>
      </w:r>
      <w:r w:rsidRPr="00244B9E">
        <w:rPr>
          <w:i/>
          <w:sz w:val="28"/>
          <w:szCs w:val="28"/>
        </w:rPr>
        <w:t>образовательная школа</w:t>
      </w:r>
    </w:p>
    <w:p w:rsidR="00F84D7A" w:rsidRPr="00244B9E" w:rsidRDefault="00F84D7A" w:rsidP="00F84D7A">
      <w:pPr>
        <w:ind w:firstLine="705"/>
        <w:jc w:val="both"/>
        <w:rPr>
          <w:sz w:val="28"/>
          <w:szCs w:val="28"/>
        </w:rPr>
      </w:pPr>
      <w:r w:rsidRPr="00244B9E">
        <w:rPr>
          <w:b/>
          <w:sz w:val="28"/>
          <w:szCs w:val="28"/>
        </w:rPr>
        <w:t xml:space="preserve">Вид образовательного учреждения: </w:t>
      </w:r>
      <w:r w:rsidRPr="00244B9E">
        <w:rPr>
          <w:i/>
          <w:sz w:val="28"/>
          <w:szCs w:val="28"/>
        </w:rPr>
        <w:t>средняя школа</w:t>
      </w:r>
    </w:p>
    <w:p w:rsidR="00F84D7A" w:rsidRPr="00244B9E" w:rsidRDefault="00F84D7A" w:rsidP="00F84D7A">
      <w:pPr>
        <w:ind w:firstLine="705"/>
        <w:jc w:val="both"/>
        <w:rPr>
          <w:i/>
          <w:sz w:val="28"/>
          <w:szCs w:val="28"/>
        </w:rPr>
      </w:pPr>
      <w:r w:rsidRPr="00244B9E">
        <w:rPr>
          <w:b/>
          <w:sz w:val="28"/>
          <w:szCs w:val="28"/>
        </w:rPr>
        <w:t>Основные виды деятельности:</w:t>
      </w:r>
      <w:r w:rsidRPr="00244B9E">
        <w:rPr>
          <w:sz w:val="28"/>
          <w:szCs w:val="28"/>
        </w:rPr>
        <w:t xml:space="preserve"> </w:t>
      </w:r>
      <w:r w:rsidRPr="00244B9E">
        <w:rPr>
          <w:i/>
          <w:sz w:val="28"/>
          <w:szCs w:val="28"/>
        </w:rPr>
        <w:t xml:space="preserve">дошкольное образование, </w:t>
      </w:r>
    </w:p>
    <w:p w:rsidR="00F84D7A" w:rsidRPr="00244B9E" w:rsidRDefault="00F84D7A" w:rsidP="00F84D7A">
      <w:pPr>
        <w:ind w:firstLine="705"/>
        <w:jc w:val="both"/>
        <w:rPr>
          <w:i/>
          <w:sz w:val="28"/>
          <w:szCs w:val="28"/>
        </w:rPr>
      </w:pPr>
      <w:r w:rsidRPr="00244B9E">
        <w:rPr>
          <w:i/>
          <w:sz w:val="28"/>
          <w:szCs w:val="28"/>
        </w:rPr>
        <w:t>начальное общее образование, основное общее образование,</w:t>
      </w:r>
    </w:p>
    <w:p w:rsidR="00F84D7A" w:rsidRPr="00244B9E" w:rsidRDefault="00F84D7A" w:rsidP="00F84D7A">
      <w:pPr>
        <w:ind w:firstLine="705"/>
        <w:jc w:val="both"/>
        <w:rPr>
          <w:i/>
          <w:sz w:val="28"/>
          <w:szCs w:val="28"/>
        </w:rPr>
      </w:pPr>
      <w:r w:rsidRPr="00244B9E">
        <w:rPr>
          <w:i/>
          <w:sz w:val="28"/>
          <w:szCs w:val="28"/>
        </w:rPr>
        <w:t xml:space="preserve"> среднее (полное) общее образование, дополнительное образование</w:t>
      </w:r>
    </w:p>
    <w:p w:rsidR="00F84D7A" w:rsidRPr="00244B9E" w:rsidRDefault="00F84D7A" w:rsidP="00F84D7A">
      <w:pPr>
        <w:ind w:firstLine="705"/>
        <w:jc w:val="both"/>
        <w:rPr>
          <w:i/>
          <w:sz w:val="28"/>
          <w:szCs w:val="28"/>
        </w:rPr>
      </w:pPr>
      <w:r w:rsidRPr="00244B9E">
        <w:rPr>
          <w:b/>
          <w:sz w:val="28"/>
          <w:szCs w:val="28"/>
        </w:rPr>
        <w:t>Свидетельство об  аккредитации:</w:t>
      </w:r>
      <w:r w:rsidRPr="00244B9E">
        <w:rPr>
          <w:sz w:val="28"/>
          <w:szCs w:val="28"/>
        </w:rPr>
        <w:t xml:space="preserve"> </w:t>
      </w:r>
      <w:r>
        <w:rPr>
          <w:i/>
          <w:sz w:val="28"/>
          <w:szCs w:val="28"/>
        </w:rPr>
        <w:t>№ 314 от 2.06.2014</w:t>
      </w:r>
      <w:r w:rsidRPr="00244B9E">
        <w:rPr>
          <w:i/>
          <w:sz w:val="28"/>
          <w:szCs w:val="28"/>
        </w:rPr>
        <w:t>г.</w:t>
      </w:r>
    </w:p>
    <w:p w:rsidR="00F84D7A" w:rsidRPr="00244B9E" w:rsidRDefault="00F84D7A" w:rsidP="00F84D7A">
      <w:pPr>
        <w:ind w:firstLine="705"/>
        <w:jc w:val="both"/>
        <w:rPr>
          <w:i/>
          <w:sz w:val="28"/>
          <w:szCs w:val="28"/>
        </w:rPr>
      </w:pPr>
      <w:r w:rsidRPr="00244B9E">
        <w:rPr>
          <w:b/>
          <w:sz w:val="28"/>
          <w:szCs w:val="28"/>
        </w:rPr>
        <w:t>Лицензия:</w:t>
      </w:r>
      <w:r w:rsidRPr="00244B9E">
        <w:rPr>
          <w:sz w:val="28"/>
          <w:szCs w:val="28"/>
        </w:rPr>
        <w:t xml:space="preserve"> </w:t>
      </w:r>
      <w:r>
        <w:rPr>
          <w:i/>
          <w:sz w:val="28"/>
          <w:szCs w:val="28"/>
        </w:rPr>
        <w:t>Серия 22ЛО1 №0000330</w:t>
      </w:r>
      <w:r w:rsidRPr="00244B9E">
        <w:rPr>
          <w:i/>
          <w:sz w:val="28"/>
          <w:szCs w:val="28"/>
        </w:rPr>
        <w:t xml:space="preserve"> Регистрационный номер </w:t>
      </w:r>
      <w:r>
        <w:rPr>
          <w:i/>
          <w:sz w:val="28"/>
          <w:szCs w:val="28"/>
        </w:rPr>
        <w:t>043</w:t>
      </w:r>
      <w:r w:rsidRPr="00244B9E">
        <w:rPr>
          <w:i/>
          <w:sz w:val="28"/>
          <w:szCs w:val="28"/>
        </w:rPr>
        <w:t xml:space="preserve">  от </w:t>
      </w:r>
      <w:r>
        <w:rPr>
          <w:i/>
          <w:sz w:val="28"/>
          <w:szCs w:val="28"/>
        </w:rPr>
        <w:t xml:space="preserve">   01</w:t>
      </w:r>
      <w:r w:rsidRPr="00244B9E">
        <w:rPr>
          <w:i/>
          <w:sz w:val="28"/>
          <w:szCs w:val="28"/>
        </w:rPr>
        <w:t>.0</w:t>
      </w:r>
      <w:r>
        <w:rPr>
          <w:i/>
          <w:sz w:val="28"/>
          <w:szCs w:val="28"/>
        </w:rPr>
        <w:t>2.2013</w:t>
      </w:r>
      <w:r w:rsidRPr="00244B9E">
        <w:rPr>
          <w:i/>
          <w:sz w:val="28"/>
          <w:szCs w:val="28"/>
        </w:rPr>
        <w:t xml:space="preserve"> г.</w:t>
      </w:r>
    </w:p>
    <w:p w:rsidR="00F84D7A" w:rsidRPr="00244B9E" w:rsidRDefault="00F84D7A" w:rsidP="00F84D7A">
      <w:pPr>
        <w:ind w:firstLine="705"/>
        <w:jc w:val="both"/>
        <w:rPr>
          <w:i/>
          <w:sz w:val="28"/>
          <w:szCs w:val="28"/>
        </w:rPr>
      </w:pPr>
      <w:r w:rsidRPr="00244B9E">
        <w:rPr>
          <w:b/>
          <w:sz w:val="28"/>
          <w:szCs w:val="28"/>
        </w:rPr>
        <w:t xml:space="preserve">Срок действия лицензии: </w:t>
      </w:r>
      <w:r>
        <w:rPr>
          <w:i/>
          <w:sz w:val="28"/>
          <w:szCs w:val="28"/>
        </w:rPr>
        <w:t>бессрочно</w:t>
      </w:r>
    </w:p>
    <w:p w:rsidR="00F84D7A" w:rsidRPr="00244B9E" w:rsidRDefault="00F84D7A" w:rsidP="00F84D7A">
      <w:pPr>
        <w:ind w:firstLine="705"/>
        <w:jc w:val="both"/>
        <w:rPr>
          <w:sz w:val="28"/>
          <w:szCs w:val="28"/>
        </w:rPr>
      </w:pPr>
      <w:r w:rsidRPr="00244B9E">
        <w:rPr>
          <w:b/>
          <w:sz w:val="28"/>
          <w:szCs w:val="28"/>
        </w:rPr>
        <w:t>Юридический адрес:</w:t>
      </w:r>
      <w:r w:rsidRPr="00244B9E">
        <w:rPr>
          <w:sz w:val="28"/>
          <w:szCs w:val="28"/>
        </w:rPr>
        <w:t xml:space="preserve"> 659645 Алтайский край Алтайский район </w:t>
      </w:r>
    </w:p>
    <w:p w:rsidR="00F84D7A" w:rsidRPr="00244B9E" w:rsidRDefault="00F84D7A" w:rsidP="00F84D7A">
      <w:pPr>
        <w:ind w:firstLine="705"/>
        <w:jc w:val="both"/>
        <w:rPr>
          <w:sz w:val="28"/>
          <w:szCs w:val="28"/>
        </w:rPr>
      </w:pPr>
      <w:proofErr w:type="spellStart"/>
      <w:r w:rsidRPr="00244B9E">
        <w:rPr>
          <w:sz w:val="28"/>
          <w:szCs w:val="28"/>
        </w:rPr>
        <w:t>с</w:t>
      </w:r>
      <w:proofErr w:type="gramStart"/>
      <w:r w:rsidRPr="00244B9E">
        <w:rPr>
          <w:sz w:val="28"/>
          <w:szCs w:val="28"/>
        </w:rPr>
        <w:t>.К</w:t>
      </w:r>
      <w:proofErr w:type="gramEnd"/>
      <w:r w:rsidRPr="00244B9E">
        <w:rPr>
          <w:sz w:val="28"/>
          <w:szCs w:val="28"/>
        </w:rPr>
        <w:t>уяган</w:t>
      </w:r>
      <w:proofErr w:type="spellEnd"/>
      <w:r w:rsidRPr="00244B9E">
        <w:rPr>
          <w:sz w:val="28"/>
          <w:szCs w:val="28"/>
        </w:rPr>
        <w:t xml:space="preserve"> ул.Октябрьская,4</w:t>
      </w:r>
    </w:p>
    <w:p w:rsidR="00F84D7A" w:rsidRDefault="00F84D7A" w:rsidP="00F84D7A">
      <w:pPr>
        <w:ind w:firstLine="705"/>
        <w:jc w:val="both"/>
        <w:rPr>
          <w:i/>
          <w:sz w:val="28"/>
          <w:szCs w:val="28"/>
        </w:rPr>
      </w:pPr>
      <w:r w:rsidRPr="00244B9E">
        <w:rPr>
          <w:b/>
          <w:sz w:val="28"/>
          <w:szCs w:val="28"/>
        </w:rPr>
        <w:t>Учредитель:</w:t>
      </w:r>
      <w:r w:rsidRPr="00244B9E">
        <w:rPr>
          <w:sz w:val="28"/>
          <w:szCs w:val="28"/>
        </w:rPr>
        <w:t xml:space="preserve"> </w:t>
      </w:r>
      <w:r w:rsidRPr="00244B9E">
        <w:rPr>
          <w:i/>
          <w:sz w:val="28"/>
          <w:szCs w:val="28"/>
        </w:rPr>
        <w:t>Администрация Алтайского района Алтайского края</w:t>
      </w:r>
    </w:p>
    <w:p w:rsidR="00F84D7A" w:rsidRPr="00244B9E" w:rsidRDefault="00F84D7A" w:rsidP="00F84D7A">
      <w:pPr>
        <w:ind w:firstLine="705"/>
        <w:jc w:val="both"/>
        <w:rPr>
          <w:i/>
          <w:sz w:val="28"/>
          <w:szCs w:val="28"/>
        </w:rPr>
      </w:pPr>
    </w:p>
    <w:p w:rsidR="00F84D7A" w:rsidRDefault="00F84D7A" w:rsidP="00F84D7A">
      <w:pPr>
        <w:jc w:val="both"/>
        <w:rPr>
          <w:bCs/>
          <w:kern w:val="32"/>
          <w:sz w:val="28"/>
          <w:szCs w:val="28"/>
        </w:rPr>
      </w:pPr>
      <w:r w:rsidRPr="00244B9E">
        <w:rPr>
          <w:bCs/>
          <w:kern w:val="32"/>
          <w:sz w:val="28"/>
          <w:szCs w:val="28"/>
        </w:rPr>
        <w:t xml:space="preserve"> Школа</w:t>
      </w:r>
      <w:r>
        <w:rPr>
          <w:bCs/>
          <w:kern w:val="32"/>
          <w:sz w:val="28"/>
          <w:szCs w:val="28"/>
        </w:rPr>
        <w:t xml:space="preserve"> находится</w:t>
      </w:r>
      <w:r w:rsidRPr="00244B9E">
        <w:rPr>
          <w:bCs/>
          <w:kern w:val="32"/>
          <w:sz w:val="28"/>
          <w:szCs w:val="28"/>
        </w:rPr>
        <w:t xml:space="preserve"> в селе</w:t>
      </w:r>
      <w:r>
        <w:rPr>
          <w:bCs/>
          <w:kern w:val="32"/>
          <w:sz w:val="28"/>
          <w:szCs w:val="28"/>
        </w:rPr>
        <w:t xml:space="preserve"> </w:t>
      </w:r>
      <w:proofErr w:type="spellStart"/>
      <w:r>
        <w:rPr>
          <w:bCs/>
          <w:kern w:val="32"/>
          <w:sz w:val="28"/>
          <w:szCs w:val="28"/>
        </w:rPr>
        <w:t>Куяган</w:t>
      </w:r>
      <w:proofErr w:type="spellEnd"/>
      <w:r>
        <w:rPr>
          <w:bCs/>
          <w:kern w:val="32"/>
          <w:sz w:val="28"/>
          <w:szCs w:val="28"/>
        </w:rPr>
        <w:t xml:space="preserve">  Алтайского района Алтайского края.</w:t>
      </w:r>
    </w:p>
    <w:p w:rsidR="00F84D7A" w:rsidRPr="00244B9E" w:rsidRDefault="00F84D7A" w:rsidP="00F84D7A">
      <w:pPr>
        <w:jc w:val="both"/>
        <w:rPr>
          <w:bCs/>
          <w:kern w:val="32"/>
          <w:sz w:val="28"/>
          <w:szCs w:val="28"/>
        </w:rPr>
      </w:pPr>
      <w:r>
        <w:rPr>
          <w:bCs/>
          <w:kern w:val="32"/>
          <w:sz w:val="28"/>
          <w:szCs w:val="28"/>
        </w:rPr>
        <w:t xml:space="preserve"> </w:t>
      </w:r>
      <w:proofErr w:type="gramStart"/>
      <w:r>
        <w:rPr>
          <w:bCs/>
          <w:kern w:val="32"/>
          <w:sz w:val="28"/>
          <w:szCs w:val="28"/>
        </w:rPr>
        <w:t xml:space="preserve">В </w:t>
      </w:r>
      <w:r w:rsidRPr="00244B9E">
        <w:rPr>
          <w:bCs/>
          <w:kern w:val="32"/>
          <w:sz w:val="28"/>
          <w:szCs w:val="28"/>
        </w:rPr>
        <w:t>начале</w:t>
      </w:r>
      <w:proofErr w:type="gramEnd"/>
      <w:r>
        <w:rPr>
          <w:bCs/>
          <w:kern w:val="32"/>
          <w:sz w:val="28"/>
          <w:szCs w:val="28"/>
        </w:rPr>
        <w:t xml:space="preserve"> была церковно-приходская</w:t>
      </w:r>
      <w:r w:rsidRPr="00097734">
        <w:rPr>
          <w:bCs/>
          <w:kern w:val="32"/>
          <w:sz w:val="28"/>
          <w:szCs w:val="28"/>
        </w:rPr>
        <w:t xml:space="preserve"> </w:t>
      </w:r>
      <w:r w:rsidRPr="00244B9E">
        <w:rPr>
          <w:bCs/>
          <w:kern w:val="32"/>
          <w:sz w:val="28"/>
          <w:szCs w:val="28"/>
        </w:rPr>
        <w:t>с дореволюционных времен</w:t>
      </w:r>
      <w:r>
        <w:rPr>
          <w:bCs/>
          <w:kern w:val="32"/>
          <w:sz w:val="28"/>
          <w:szCs w:val="28"/>
        </w:rPr>
        <w:t xml:space="preserve">. </w:t>
      </w:r>
      <w:r w:rsidRPr="00244B9E">
        <w:rPr>
          <w:bCs/>
          <w:kern w:val="32"/>
          <w:sz w:val="28"/>
          <w:szCs w:val="28"/>
        </w:rPr>
        <w:t xml:space="preserve"> </w:t>
      </w:r>
    </w:p>
    <w:p w:rsidR="00F84D7A" w:rsidRDefault="00F84D7A" w:rsidP="00F84D7A">
      <w:pPr>
        <w:jc w:val="both"/>
        <w:rPr>
          <w:bCs/>
          <w:kern w:val="32"/>
          <w:sz w:val="28"/>
          <w:szCs w:val="28"/>
        </w:rPr>
      </w:pPr>
      <w:r w:rsidRPr="00244B9E">
        <w:rPr>
          <w:bCs/>
          <w:kern w:val="32"/>
          <w:sz w:val="28"/>
          <w:szCs w:val="28"/>
        </w:rPr>
        <w:t>С 1918 года</w:t>
      </w:r>
      <w:r w:rsidRPr="00244B9E">
        <w:rPr>
          <w:sz w:val="28"/>
          <w:szCs w:val="28"/>
        </w:rPr>
        <w:t xml:space="preserve"> </w:t>
      </w:r>
      <w:r>
        <w:rPr>
          <w:bCs/>
          <w:kern w:val="32"/>
          <w:sz w:val="28"/>
          <w:szCs w:val="28"/>
        </w:rPr>
        <w:t xml:space="preserve">по 1936 </w:t>
      </w:r>
      <w:r w:rsidRPr="00244B9E">
        <w:rPr>
          <w:bCs/>
          <w:kern w:val="32"/>
          <w:sz w:val="28"/>
          <w:szCs w:val="28"/>
        </w:rPr>
        <w:t xml:space="preserve"> было 4-летнее обучение, </w:t>
      </w:r>
      <w:r>
        <w:rPr>
          <w:bCs/>
          <w:kern w:val="32"/>
          <w:sz w:val="28"/>
          <w:szCs w:val="28"/>
        </w:rPr>
        <w:t>в 1936г. был открыт 5 класс, а с</w:t>
      </w:r>
      <w:r w:rsidRPr="00244B9E">
        <w:rPr>
          <w:bCs/>
          <w:kern w:val="32"/>
          <w:sz w:val="28"/>
          <w:szCs w:val="28"/>
        </w:rPr>
        <w:t xml:space="preserve"> 1940г. 8-летняя школа. В 1945 году директором стал </w:t>
      </w:r>
      <w:proofErr w:type="spellStart"/>
      <w:r w:rsidRPr="00244B9E">
        <w:rPr>
          <w:bCs/>
          <w:kern w:val="32"/>
          <w:sz w:val="28"/>
          <w:szCs w:val="28"/>
        </w:rPr>
        <w:t>Борд</w:t>
      </w:r>
      <w:r>
        <w:rPr>
          <w:bCs/>
          <w:kern w:val="32"/>
          <w:sz w:val="28"/>
          <w:szCs w:val="28"/>
        </w:rPr>
        <w:t>овский</w:t>
      </w:r>
      <w:proofErr w:type="spellEnd"/>
      <w:r>
        <w:rPr>
          <w:bCs/>
          <w:kern w:val="32"/>
          <w:sz w:val="28"/>
          <w:szCs w:val="28"/>
        </w:rPr>
        <w:t xml:space="preserve"> А.К., начавший работу</w:t>
      </w:r>
      <w:r w:rsidRPr="00244B9E">
        <w:rPr>
          <w:bCs/>
          <w:kern w:val="32"/>
          <w:sz w:val="28"/>
          <w:szCs w:val="28"/>
        </w:rPr>
        <w:t xml:space="preserve"> п</w:t>
      </w:r>
      <w:r>
        <w:rPr>
          <w:bCs/>
          <w:kern w:val="32"/>
          <w:sz w:val="28"/>
          <w:szCs w:val="28"/>
        </w:rPr>
        <w:t xml:space="preserve">о организации школы -  десятилетки. </w:t>
      </w:r>
      <w:r w:rsidRPr="00244B9E">
        <w:rPr>
          <w:bCs/>
          <w:kern w:val="32"/>
          <w:sz w:val="28"/>
          <w:szCs w:val="28"/>
        </w:rPr>
        <w:t xml:space="preserve"> В 1952 году школа  получила статус</w:t>
      </w:r>
      <w:r>
        <w:rPr>
          <w:bCs/>
          <w:kern w:val="32"/>
          <w:sz w:val="28"/>
          <w:szCs w:val="28"/>
        </w:rPr>
        <w:t xml:space="preserve"> </w:t>
      </w:r>
      <w:r w:rsidRPr="00244B9E">
        <w:rPr>
          <w:bCs/>
          <w:kern w:val="32"/>
          <w:sz w:val="28"/>
          <w:szCs w:val="28"/>
        </w:rPr>
        <w:t xml:space="preserve"> </w:t>
      </w:r>
      <w:proofErr w:type="gramStart"/>
      <w:r w:rsidRPr="00244B9E">
        <w:rPr>
          <w:bCs/>
          <w:kern w:val="32"/>
          <w:sz w:val="28"/>
          <w:szCs w:val="28"/>
        </w:rPr>
        <w:t>средней</w:t>
      </w:r>
      <w:proofErr w:type="gramEnd"/>
      <w:r w:rsidRPr="00244B9E">
        <w:rPr>
          <w:bCs/>
          <w:kern w:val="32"/>
          <w:sz w:val="28"/>
          <w:szCs w:val="28"/>
        </w:rPr>
        <w:t xml:space="preserve"> и выпустила своих первых выпускников.</w:t>
      </w:r>
      <w:r>
        <w:rPr>
          <w:bCs/>
          <w:kern w:val="32"/>
          <w:sz w:val="28"/>
          <w:szCs w:val="28"/>
        </w:rPr>
        <w:t xml:space="preserve"> Директорами</w:t>
      </w:r>
    </w:p>
    <w:p w:rsidR="00F84D7A" w:rsidRPr="00244B9E" w:rsidRDefault="00F84D7A" w:rsidP="00F84D7A">
      <w:pPr>
        <w:jc w:val="both"/>
        <w:rPr>
          <w:bCs/>
          <w:kern w:val="32"/>
          <w:sz w:val="28"/>
          <w:szCs w:val="28"/>
        </w:rPr>
      </w:pPr>
      <w:r>
        <w:rPr>
          <w:bCs/>
          <w:kern w:val="32"/>
          <w:sz w:val="28"/>
          <w:szCs w:val="28"/>
        </w:rPr>
        <w:t xml:space="preserve">средней  школы были </w:t>
      </w:r>
      <w:proofErr w:type="spellStart"/>
      <w:r>
        <w:rPr>
          <w:bCs/>
          <w:kern w:val="32"/>
          <w:sz w:val="28"/>
          <w:szCs w:val="28"/>
        </w:rPr>
        <w:t>Понякин</w:t>
      </w:r>
      <w:proofErr w:type="spellEnd"/>
      <w:r>
        <w:rPr>
          <w:bCs/>
          <w:kern w:val="32"/>
          <w:sz w:val="28"/>
          <w:szCs w:val="28"/>
        </w:rPr>
        <w:t xml:space="preserve"> Ю.</w:t>
      </w:r>
      <w:proofErr w:type="gramStart"/>
      <w:r>
        <w:rPr>
          <w:bCs/>
          <w:kern w:val="32"/>
          <w:sz w:val="28"/>
          <w:szCs w:val="28"/>
        </w:rPr>
        <w:t>С</w:t>
      </w:r>
      <w:proofErr w:type="gramEnd"/>
      <w:r>
        <w:rPr>
          <w:bCs/>
          <w:kern w:val="32"/>
          <w:sz w:val="28"/>
          <w:szCs w:val="28"/>
        </w:rPr>
        <w:t>,,  Полев А.В.</w:t>
      </w:r>
      <w:r w:rsidRPr="00244B9E">
        <w:rPr>
          <w:bCs/>
          <w:kern w:val="32"/>
          <w:sz w:val="28"/>
          <w:szCs w:val="28"/>
        </w:rPr>
        <w:t xml:space="preserve"> </w:t>
      </w:r>
    </w:p>
    <w:p w:rsidR="00F84D7A" w:rsidRPr="00244B9E" w:rsidRDefault="00F84D7A" w:rsidP="00F84D7A">
      <w:pPr>
        <w:jc w:val="both"/>
        <w:rPr>
          <w:bCs/>
          <w:kern w:val="32"/>
          <w:sz w:val="28"/>
          <w:szCs w:val="28"/>
        </w:rPr>
      </w:pPr>
      <w:r>
        <w:rPr>
          <w:bCs/>
          <w:kern w:val="32"/>
          <w:sz w:val="28"/>
          <w:szCs w:val="28"/>
        </w:rPr>
        <w:t xml:space="preserve">  </w:t>
      </w:r>
      <w:r w:rsidRPr="00244B9E">
        <w:rPr>
          <w:bCs/>
          <w:kern w:val="32"/>
          <w:sz w:val="28"/>
          <w:szCs w:val="28"/>
        </w:rPr>
        <w:t xml:space="preserve">К 1961 году закончилось строительство </w:t>
      </w:r>
      <w:r>
        <w:rPr>
          <w:bCs/>
          <w:kern w:val="32"/>
          <w:sz w:val="28"/>
          <w:szCs w:val="28"/>
        </w:rPr>
        <w:t>здания  школы.</w:t>
      </w:r>
      <w:r w:rsidRPr="00244B9E">
        <w:rPr>
          <w:bCs/>
          <w:kern w:val="32"/>
          <w:sz w:val="28"/>
          <w:szCs w:val="28"/>
        </w:rPr>
        <w:t xml:space="preserve"> </w:t>
      </w:r>
    </w:p>
    <w:p w:rsidR="00F84D7A" w:rsidRPr="00244B9E" w:rsidRDefault="00F84D7A" w:rsidP="00F84D7A">
      <w:pPr>
        <w:jc w:val="both"/>
        <w:rPr>
          <w:bCs/>
          <w:kern w:val="32"/>
          <w:sz w:val="28"/>
          <w:szCs w:val="28"/>
        </w:rPr>
      </w:pPr>
      <w:r w:rsidRPr="00244B9E">
        <w:rPr>
          <w:bCs/>
          <w:kern w:val="32"/>
          <w:sz w:val="28"/>
          <w:szCs w:val="28"/>
        </w:rPr>
        <w:t>Здание школы нетиповое, в школе имеется центральное отопление, спортзал</w:t>
      </w:r>
      <w:r>
        <w:rPr>
          <w:bCs/>
          <w:kern w:val="32"/>
          <w:sz w:val="28"/>
          <w:szCs w:val="28"/>
        </w:rPr>
        <w:t>, библиотека, буфет, мастерские, столовая.</w:t>
      </w:r>
      <w:r w:rsidRPr="00244B9E">
        <w:rPr>
          <w:bCs/>
          <w:kern w:val="32"/>
          <w:sz w:val="28"/>
          <w:szCs w:val="28"/>
        </w:rPr>
        <w:t xml:space="preserve"> На территории школы есть стадион, футбольная площадка с травяным покрытием, учебно-опытный у</w:t>
      </w:r>
      <w:r>
        <w:rPr>
          <w:bCs/>
          <w:kern w:val="32"/>
          <w:sz w:val="28"/>
          <w:szCs w:val="28"/>
        </w:rPr>
        <w:t>часток, дендрарий, цветник, сад.</w:t>
      </w:r>
    </w:p>
    <w:p w:rsidR="00F84D7A" w:rsidRDefault="00F84D7A" w:rsidP="00F84D7A">
      <w:pPr>
        <w:ind w:firstLine="540"/>
        <w:jc w:val="both"/>
        <w:rPr>
          <w:bCs/>
          <w:kern w:val="32"/>
          <w:sz w:val="28"/>
          <w:szCs w:val="28"/>
        </w:rPr>
      </w:pPr>
      <w:r w:rsidRPr="00244B9E">
        <w:rPr>
          <w:sz w:val="28"/>
          <w:szCs w:val="28"/>
        </w:rPr>
        <w:t xml:space="preserve"> Муниципальное</w:t>
      </w:r>
      <w:r>
        <w:rPr>
          <w:sz w:val="28"/>
          <w:szCs w:val="28"/>
        </w:rPr>
        <w:t xml:space="preserve"> бюджетное </w:t>
      </w:r>
      <w:r w:rsidRPr="00244B9E">
        <w:rPr>
          <w:sz w:val="28"/>
          <w:szCs w:val="28"/>
        </w:rPr>
        <w:t xml:space="preserve"> общеобразовательное  учреждение </w:t>
      </w:r>
      <w:r w:rsidRPr="00244B9E">
        <w:rPr>
          <w:color w:val="000000"/>
          <w:sz w:val="28"/>
          <w:szCs w:val="28"/>
        </w:rPr>
        <w:t xml:space="preserve">Куяганская средняя общеобразовательная школа </w:t>
      </w:r>
      <w:r w:rsidRPr="00244B9E">
        <w:rPr>
          <w:sz w:val="28"/>
          <w:szCs w:val="28"/>
        </w:rPr>
        <w:t>ориентировано на обучение и воспитание детей</w:t>
      </w:r>
      <w:r>
        <w:rPr>
          <w:sz w:val="28"/>
          <w:szCs w:val="28"/>
        </w:rPr>
        <w:t xml:space="preserve"> дошкольного и </w:t>
      </w:r>
      <w:r w:rsidRPr="00244B9E">
        <w:rPr>
          <w:sz w:val="28"/>
          <w:szCs w:val="28"/>
        </w:rPr>
        <w:t xml:space="preserve"> школьного возраста, а также развитие их физических, психологических, интеллектуальных особенностей, образовательных потребностей, с учетом их возможностей, личностных склонностей, способностей. </w:t>
      </w:r>
      <w:r w:rsidRPr="00244B9E">
        <w:rPr>
          <w:bCs/>
          <w:kern w:val="32"/>
          <w:sz w:val="28"/>
          <w:szCs w:val="28"/>
        </w:rPr>
        <w:t xml:space="preserve"> </w:t>
      </w:r>
    </w:p>
    <w:p w:rsidR="00F84D7A" w:rsidRDefault="00F84D7A" w:rsidP="00F84D7A">
      <w:pPr>
        <w:jc w:val="both"/>
        <w:rPr>
          <w:sz w:val="28"/>
          <w:szCs w:val="28"/>
        </w:rPr>
      </w:pPr>
      <w:r w:rsidRPr="00244B9E">
        <w:rPr>
          <w:sz w:val="28"/>
          <w:szCs w:val="28"/>
        </w:rPr>
        <w:t>Управление школой осуществляется на основе демократии, гласности, самоуправления. Непосредственное управление педагогическим процессом реализует</w:t>
      </w:r>
      <w:r>
        <w:rPr>
          <w:sz w:val="28"/>
          <w:szCs w:val="28"/>
        </w:rPr>
        <w:t xml:space="preserve"> </w:t>
      </w:r>
      <w:r w:rsidRPr="00244B9E">
        <w:rPr>
          <w:sz w:val="28"/>
          <w:szCs w:val="28"/>
        </w:rPr>
        <w:t xml:space="preserve"> Управляющий Сов</w:t>
      </w:r>
      <w:r>
        <w:rPr>
          <w:sz w:val="28"/>
          <w:szCs w:val="28"/>
        </w:rPr>
        <w:t xml:space="preserve">ет образовательного учреждения, </w:t>
      </w:r>
      <w:r w:rsidRPr="00244B9E">
        <w:rPr>
          <w:sz w:val="28"/>
          <w:szCs w:val="28"/>
        </w:rPr>
        <w:t xml:space="preserve"> педагогический совет школы</w:t>
      </w:r>
      <w:r>
        <w:rPr>
          <w:sz w:val="28"/>
          <w:szCs w:val="28"/>
        </w:rPr>
        <w:t xml:space="preserve">, родительский комитет, директор школы и его </w:t>
      </w:r>
      <w:r>
        <w:rPr>
          <w:sz w:val="28"/>
          <w:szCs w:val="28"/>
        </w:rPr>
        <w:lastRenderedPageBreak/>
        <w:t>заместители</w:t>
      </w:r>
      <w:r w:rsidRPr="00244B9E">
        <w:rPr>
          <w:sz w:val="28"/>
          <w:szCs w:val="28"/>
        </w:rPr>
        <w:t xml:space="preserve"> по у</w:t>
      </w:r>
      <w:r>
        <w:rPr>
          <w:sz w:val="28"/>
          <w:szCs w:val="28"/>
        </w:rPr>
        <w:t>чебной и воспитательной работе, самоуправление учащихся – организация «Дружба».</w:t>
      </w:r>
    </w:p>
    <w:p w:rsidR="00F84D7A" w:rsidRDefault="00F84D7A" w:rsidP="00F84D7A">
      <w:pPr>
        <w:spacing w:line="360" w:lineRule="auto"/>
        <w:jc w:val="both"/>
        <w:rPr>
          <w:sz w:val="28"/>
          <w:szCs w:val="28"/>
        </w:rPr>
      </w:pPr>
    </w:p>
    <w:p w:rsidR="00F84D7A" w:rsidRDefault="00F84D7A" w:rsidP="00F84D7A">
      <w:pPr>
        <w:spacing w:line="360" w:lineRule="auto"/>
        <w:jc w:val="both"/>
        <w:rPr>
          <w:sz w:val="28"/>
          <w:szCs w:val="28"/>
        </w:rPr>
      </w:pPr>
    </w:p>
    <w:p w:rsidR="00F84D7A" w:rsidRPr="00546E7D" w:rsidRDefault="00F84D7A" w:rsidP="00F84D7A">
      <w:pPr>
        <w:ind w:left="360"/>
        <w:jc w:val="both"/>
        <w:rPr>
          <w:color w:val="17365D"/>
          <w:sz w:val="28"/>
          <w:szCs w:val="28"/>
          <w:u w:val="single"/>
        </w:rPr>
      </w:pPr>
      <w:r w:rsidRPr="00546E7D">
        <w:rPr>
          <w:b/>
          <w:i/>
          <w:color w:val="17365D"/>
          <w:sz w:val="32"/>
          <w:szCs w:val="32"/>
          <w:u w:val="single"/>
        </w:rPr>
        <w:t>Структура управления школой:</w:t>
      </w:r>
      <w:r w:rsidRPr="00546E7D">
        <w:rPr>
          <w:color w:val="17365D"/>
          <w:sz w:val="28"/>
          <w:szCs w:val="28"/>
          <w:u w:val="single"/>
        </w:rPr>
        <w:t xml:space="preserve">            </w:t>
      </w:r>
    </w:p>
    <w:p w:rsidR="00F84D7A" w:rsidRDefault="00F84D7A" w:rsidP="00F84D7A">
      <w:pPr>
        <w:jc w:val="both"/>
        <w:rPr>
          <w:sz w:val="28"/>
          <w:szCs w:val="28"/>
        </w:rPr>
      </w:pPr>
    </w:p>
    <w:p w:rsidR="00F84D7A" w:rsidRDefault="00F84D7A" w:rsidP="00F84D7A">
      <w:pPr>
        <w:jc w:val="both"/>
        <w:rPr>
          <w:sz w:val="28"/>
          <w:szCs w:val="28"/>
        </w:rPr>
      </w:pPr>
      <w:r>
        <w:rPr>
          <w:sz w:val="28"/>
          <w:szCs w:val="28"/>
        </w:rPr>
        <w:t xml:space="preserve">          </w:t>
      </w:r>
    </w:p>
    <w:p w:rsidR="00F84D7A" w:rsidRDefault="00F84D7A" w:rsidP="00F84D7A">
      <w:pPr>
        <w:jc w:val="both"/>
        <w:rPr>
          <w:b/>
          <w:sz w:val="20"/>
          <w:szCs w:val="20"/>
        </w:rPr>
      </w:pPr>
    </w:p>
    <w:p w:rsidR="00F84D7A" w:rsidRDefault="002A534F" w:rsidP="00F84D7A">
      <w:pPr>
        <w:jc w:val="both"/>
        <w:rPr>
          <w:sz w:val="28"/>
          <w:szCs w:val="28"/>
        </w:rPr>
      </w:pPr>
      <w:r>
        <w:rPr>
          <w:sz w:val="28"/>
          <w:szCs w:val="28"/>
        </w:rPr>
      </w:r>
      <w:r>
        <w:rPr>
          <w:sz w:val="28"/>
          <w:szCs w:val="28"/>
        </w:rPr>
        <w:pict>
          <v:group id="_x0000_s1026" editas="canvas" style="width:459pt;height:279pt;mso-position-horizontal-relative:char;mso-position-vertical-relative:line" coordorigin="2274,779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7791;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alt="Управляющий Совет" style="position:absolute;left:2274;top:8070;width:1976;height:556">
              <v:textbox style="mso-next-textbox:#_x0000_s1028">
                <w:txbxContent>
                  <w:p w:rsidR="00315A44" w:rsidRPr="00D82EAA" w:rsidRDefault="00315A44" w:rsidP="00F84D7A">
                    <w:pPr>
                      <w:rPr>
                        <w:b/>
                        <w:sz w:val="20"/>
                        <w:szCs w:val="20"/>
                      </w:rPr>
                    </w:pPr>
                    <w:r w:rsidRPr="00D82EAA">
                      <w:rPr>
                        <w:b/>
                        <w:sz w:val="20"/>
                        <w:szCs w:val="20"/>
                      </w:rPr>
                      <w:t>УПРАВЛЯЮЩИЙ</w:t>
                    </w:r>
                  </w:p>
                  <w:p w:rsidR="00315A44" w:rsidRPr="00D82EAA" w:rsidRDefault="00315A44" w:rsidP="00F84D7A">
                    <w:pPr>
                      <w:rPr>
                        <w:b/>
                        <w:sz w:val="20"/>
                        <w:szCs w:val="20"/>
                      </w:rPr>
                    </w:pPr>
                    <w:r w:rsidRPr="00D82EAA">
                      <w:rPr>
                        <w:b/>
                        <w:sz w:val="20"/>
                        <w:szCs w:val="20"/>
                      </w:rPr>
                      <w:t xml:space="preserve">          СОВЕТ</w:t>
                    </w:r>
                  </w:p>
                  <w:p w:rsidR="00315A44" w:rsidRDefault="00315A44" w:rsidP="00F84D7A">
                    <w:pPr>
                      <w:rPr>
                        <w:b/>
                      </w:rPr>
                    </w:pPr>
                  </w:p>
                  <w:p w:rsidR="00315A44" w:rsidRPr="00096152" w:rsidRDefault="00315A44" w:rsidP="00F84D7A">
                    <w:pPr>
                      <w:rPr>
                        <w:b/>
                      </w:rPr>
                    </w:pPr>
                  </w:p>
                </w:txbxContent>
              </v:textbox>
            </v:shape>
            <v:shape id="_x0000_s1029" type="#_x0000_t109" style="position:absolute;left:4956;top:8070;width:1835;height:696">
              <v:textbox style="mso-next-textbox:#_x0000_s1029">
                <w:txbxContent>
                  <w:p w:rsidR="00315A44" w:rsidRPr="00D82EAA" w:rsidRDefault="00315A44" w:rsidP="00F84D7A">
                    <w:pPr>
                      <w:rPr>
                        <w:b/>
                        <w:sz w:val="20"/>
                        <w:szCs w:val="20"/>
                      </w:rPr>
                    </w:pPr>
                    <w:r w:rsidRPr="00D82EAA">
                      <w:rPr>
                        <w:b/>
                        <w:sz w:val="20"/>
                        <w:szCs w:val="20"/>
                      </w:rPr>
                      <w:t>АДМИНИСТРАЦИЯ</w:t>
                    </w:r>
                  </w:p>
                </w:txbxContent>
              </v:textbox>
            </v:shape>
            <v:shape id="_x0000_s1030" type="#_x0000_t109" style="position:absolute;left:4956;top:9185;width:1834;height:696;flip:y">
              <v:textbox style="mso-next-textbox:#_x0000_s1030">
                <w:txbxContent>
                  <w:p w:rsidR="00315A44" w:rsidRPr="00D82EAA" w:rsidRDefault="00315A44" w:rsidP="00F84D7A">
                    <w:pPr>
                      <w:rPr>
                        <w:b/>
                        <w:sz w:val="20"/>
                        <w:szCs w:val="20"/>
                      </w:rPr>
                    </w:pPr>
                    <w:r w:rsidRPr="00D82EAA">
                      <w:rPr>
                        <w:b/>
                        <w:sz w:val="20"/>
                        <w:szCs w:val="20"/>
                      </w:rPr>
                      <w:t>ПЕДАГОГИЧЕСКИЙ      СОВЕТ</w:t>
                    </w:r>
                  </w:p>
                </w:txbxContent>
              </v:textbox>
            </v:shape>
            <v:shape id="_x0000_s1031" type="#_x0000_t109" style="position:absolute;left:4956;top:10299;width:1833;height:696;flip:y">
              <v:textbox style="mso-next-textbox:#_x0000_s1031">
                <w:txbxContent>
                  <w:p w:rsidR="00315A44" w:rsidRDefault="00315A44" w:rsidP="00F84D7A">
                    <w:pPr>
                      <w:rPr>
                        <w:szCs w:val="20"/>
                      </w:rPr>
                    </w:pPr>
                  </w:p>
                  <w:p w:rsidR="00315A44" w:rsidRPr="00C029B4" w:rsidRDefault="00315A44" w:rsidP="00F84D7A">
                    <w:pPr>
                      <w:jc w:val="center"/>
                      <w:rPr>
                        <w:szCs w:val="20"/>
                      </w:rPr>
                    </w:pPr>
                    <w:r>
                      <w:rPr>
                        <w:szCs w:val="20"/>
                      </w:rPr>
                      <w:t>МЕТОДИЧЕСКИЙ СОВЕТ</w:t>
                    </w:r>
                  </w:p>
                  <w:p w:rsidR="00315A44" w:rsidRPr="00C029B4" w:rsidRDefault="00315A44" w:rsidP="00F84D7A">
                    <w:pPr>
                      <w:rPr>
                        <w:b/>
                        <w:szCs w:val="20"/>
                      </w:rPr>
                    </w:pPr>
                  </w:p>
                </w:txbxContent>
              </v:textbox>
            </v:shape>
            <v:line id="_x0000_s1032" style="position:absolute" from="4392,8348" to="4956,8348"/>
            <v:line id="_x0000_s1033" style="position:absolute" from="6792,8488" to="7356,8488"/>
            <v:line id="_x0000_s1034" style="position:absolute;flip:x" from="5803,8766" to="5804,9185"/>
            <v:line id="_x0000_s1035" style="position:absolute" from="5803,9881" to="5803,10299"/>
            <v:shape id="_x0000_s1036" type="#_x0000_t109" style="position:absolute;left:7498;top:8070;width:1834;height:696">
              <v:textbox style="mso-next-textbox:#_x0000_s1036">
                <w:txbxContent>
                  <w:p w:rsidR="00315A44" w:rsidRPr="00AC6ADF" w:rsidRDefault="00315A44" w:rsidP="00F84D7A">
                    <w:pPr>
                      <w:rPr>
                        <w:b/>
                      </w:rPr>
                    </w:pPr>
                    <w:r w:rsidRPr="00AC6ADF">
                      <w:rPr>
                        <w:b/>
                      </w:rPr>
                      <w:t>Детская организация «Дружба»</w:t>
                    </w:r>
                  </w:p>
                </w:txbxContent>
              </v:textbox>
            </v:shape>
            <w10:wrap type="none"/>
            <w10:anchorlock/>
          </v:group>
        </w:pict>
      </w:r>
    </w:p>
    <w:p w:rsidR="00F84D7A" w:rsidRDefault="00F84D7A" w:rsidP="00F84D7A">
      <w:pPr>
        <w:jc w:val="both"/>
        <w:rPr>
          <w:sz w:val="28"/>
          <w:szCs w:val="28"/>
        </w:rPr>
      </w:pPr>
      <w:r>
        <w:rPr>
          <w:sz w:val="28"/>
          <w:szCs w:val="28"/>
        </w:rPr>
        <w:t xml:space="preserve">      Управление школой осуществляется в соответствии с законодательством Российской Федерации и Уставом школы, строится  на принципах единоначалия и самоуправления.</w:t>
      </w:r>
    </w:p>
    <w:p w:rsidR="00F84D7A" w:rsidRDefault="00F84D7A" w:rsidP="00F84D7A">
      <w:pPr>
        <w:ind w:firstLine="360"/>
        <w:jc w:val="both"/>
        <w:rPr>
          <w:sz w:val="28"/>
          <w:szCs w:val="28"/>
        </w:rPr>
      </w:pPr>
      <w:r>
        <w:rPr>
          <w:sz w:val="28"/>
          <w:szCs w:val="28"/>
        </w:rPr>
        <w:t>Формами самоуправления учреждения являются Управляющий Совет, педагогический совет. Порядок выборов органов самоуправления школы и их компетенция определяются локальными актами школы.</w:t>
      </w:r>
    </w:p>
    <w:p w:rsidR="00F84D7A" w:rsidRDefault="00F84D7A" w:rsidP="00F84D7A">
      <w:pPr>
        <w:ind w:firstLine="360"/>
        <w:jc w:val="both"/>
        <w:rPr>
          <w:sz w:val="28"/>
          <w:szCs w:val="28"/>
        </w:rPr>
      </w:pPr>
      <w:r>
        <w:rPr>
          <w:sz w:val="28"/>
          <w:szCs w:val="28"/>
        </w:rPr>
        <w:t>Непосредственное управление школой осуществляет прошедший соответствующую аттестацию директор, который назначен учредителем.</w:t>
      </w:r>
    </w:p>
    <w:p w:rsidR="00F84D7A" w:rsidRDefault="00F84D7A" w:rsidP="00F84D7A">
      <w:pPr>
        <w:ind w:firstLine="360"/>
        <w:jc w:val="both"/>
        <w:rPr>
          <w:sz w:val="28"/>
          <w:szCs w:val="28"/>
        </w:rPr>
      </w:pPr>
      <w:r>
        <w:rPr>
          <w:sz w:val="28"/>
          <w:szCs w:val="28"/>
        </w:rPr>
        <w:t>В школе создана система ученического самоуправления, которая действует с 2003 года. Её главным органом  является Совет старшеклассников.</w:t>
      </w:r>
    </w:p>
    <w:p w:rsidR="00F84D7A" w:rsidRPr="0055741D" w:rsidRDefault="00F84D7A" w:rsidP="00F84D7A">
      <w:pPr>
        <w:ind w:firstLine="360"/>
        <w:jc w:val="both"/>
        <w:rPr>
          <w:sz w:val="28"/>
          <w:szCs w:val="28"/>
        </w:rPr>
      </w:pPr>
      <w:r>
        <w:rPr>
          <w:sz w:val="28"/>
          <w:szCs w:val="28"/>
        </w:rPr>
        <w:t xml:space="preserve">Управляющий Совет создан в 2007 году, цели и основные </w:t>
      </w:r>
      <w:proofErr w:type="gramStart"/>
      <w:r>
        <w:rPr>
          <w:sz w:val="28"/>
          <w:szCs w:val="28"/>
        </w:rPr>
        <w:t>направления</w:t>
      </w:r>
      <w:proofErr w:type="gramEnd"/>
      <w:r>
        <w:rPr>
          <w:sz w:val="28"/>
          <w:szCs w:val="28"/>
        </w:rPr>
        <w:t xml:space="preserve"> деятельности которого изложены в Положении об Управляющем Совете и Уставе школы.</w:t>
      </w:r>
    </w:p>
    <w:p w:rsidR="00F84D7A" w:rsidRDefault="00F84D7A" w:rsidP="00F84D7A">
      <w:pPr>
        <w:jc w:val="both"/>
        <w:rPr>
          <w:b/>
          <w:sz w:val="28"/>
          <w:szCs w:val="28"/>
        </w:rPr>
      </w:pPr>
    </w:p>
    <w:p w:rsidR="00F84D7A" w:rsidRPr="00546E7D" w:rsidRDefault="00F84D7A" w:rsidP="00F84D7A">
      <w:pPr>
        <w:jc w:val="both"/>
        <w:rPr>
          <w:b/>
          <w:color w:val="17365D"/>
          <w:sz w:val="28"/>
          <w:szCs w:val="28"/>
          <w:u w:val="single"/>
        </w:rPr>
      </w:pPr>
      <w:r w:rsidRPr="00546E7D">
        <w:rPr>
          <w:b/>
          <w:color w:val="17365D"/>
          <w:sz w:val="28"/>
          <w:szCs w:val="28"/>
          <w:u w:val="single"/>
        </w:rPr>
        <w:t xml:space="preserve">Органы управления, их полномочия и нормативная база по </w:t>
      </w:r>
      <w:proofErr w:type="gramStart"/>
      <w:r w:rsidRPr="00546E7D">
        <w:rPr>
          <w:b/>
          <w:color w:val="17365D"/>
          <w:sz w:val="28"/>
          <w:szCs w:val="28"/>
          <w:u w:val="single"/>
        </w:rPr>
        <w:t>общественному</w:t>
      </w:r>
      <w:proofErr w:type="gramEnd"/>
    </w:p>
    <w:p w:rsidR="00F84D7A" w:rsidRPr="00546E7D" w:rsidRDefault="00F84D7A" w:rsidP="00F84D7A">
      <w:pPr>
        <w:jc w:val="both"/>
        <w:rPr>
          <w:b/>
          <w:color w:val="17365D"/>
          <w:sz w:val="28"/>
          <w:szCs w:val="28"/>
          <w:u w:val="single"/>
        </w:rPr>
      </w:pPr>
      <w:r w:rsidRPr="00546E7D">
        <w:rPr>
          <w:b/>
          <w:color w:val="17365D"/>
          <w:sz w:val="28"/>
          <w:szCs w:val="28"/>
          <w:u w:val="single"/>
        </w:rPr>
        <w:t>самоуправлению в школе</w:t>
      </w:r>
    </w:p>
    <w:p w:rsidR="00F84D7A" w:rsidRDefault="00F84D7A" w:rsidP="00F84D7A">
      <w:pPr>
        <w:jc w:val="both"/>
        <w:rPr>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4"/>
        <w:gridCol w:w="2394"/>
        <w:gridCol w:w="4176"/>
        <w:gridCol w:w="2268"/>
      </w:tblGrid>
      <w:tr w:rsidR="00F84D7A" w:rsidRPr="00A3502B" w:rsidTr="00D35BB0">
        <w:tc>
          <w:tcPr>
            <w:tcW w:w="484" w:type="dxa"/>
          </w:tcPr>
          <w:p w:rsidR="00F84D7A" w:rsidRPr="00A3502B" w:rsidRDefault="00F84D7A" w:rsidP="00D35BB0">
            <w:pPr>
              <w:jc w:val="both"/>
              <w:rPr>
                <w:sz w:val="28"/>
                <w:szCs w:val="28"/>
              </w:rPr>
            </w:pPr>
            <w:r w:rsidRPr="00A3502B">
              <w:rPr>
                <w:sz w:val="28"/>
                <w:szCs w:val="28"/>
              </w:rPr>
              <w:lastRenderedPageBreak/>
              <w:t>№</w:t>
            </w:r>
          </w:p>
        </w:tc>
        <w:tc>
          <w:tcPr>
            <w:tcW w:w="2394" w:type="dxa"/>
          </w:tcPr>
          <w:p w:rsidR="00F84D7A" w:rsidRPr="00A3502B" w:rsidRDefault="00F84D7A" w:rsidP="00D35BB0">
            <w:pPr>
              <w:jc w:val="both"/>
              <w:rPr>
                <w:b/>
                <w:i/>
                <w:sz w:val="28"/>
                <w:szCs w:val="28"/>
              </w:rPr>
            </w:pPr>
            <w:r w:rsidRPr="00A3502B">
              <w:rPr>
                <w:b/>
                <w:i/>
                <w:sz w:val="28"/>
                <w:szCs w:val="28"/>
              </w:rPr>
              <w:t xml:space="preserve">Название органа </w:t>
            </w:r>
          </w:p>
          <w:p w:rsidR="00F84D7A" w:rsidRPr="00A3502B" w:rsidRDefault="00F84D7A" w:rsidP="00D35BB0">
            <w:pPr>
              <w:jc w:val="both"/>
              <w:rPr>
                <w:b/>
                <w:i/>
                <w:sz w:val="28"/>
                <w:szCs w:val="28"/>
              </w:rPr>
            </w:pPr>
            <w:r w:rsidRPr="00A3502B">
              <w:rPr>
                <w:b/>
                <w:i/>
                <w:sz w:val="28"/>
                <w:szCs w:val="28"/>
              </w:rPr>
              <w:t>самоуправления</w:t>
            </w:r>
          </w:p>
          <w:p w:rsidR="00F84D7A" w:rsidRPr="00A3502B" w:rsidRDefault="00F84D7A" w:rsidP="00D35BB0">
            <w:pPr>
              <w:jc w:val="both"/>
              <w:rPr>
                <w:b/>
                <w:i/>
                <w:sz w:val="28"/>
                <w:szCs w:val="28"/>
              </w:rPr>
            </w:pPr>
          </w:p>
        </w:tc>
        <w:tc>
          <w:tcPr>
            <w:tcW w:w="4176" w:type="dxa"/>
          </w:tcPr>
          <w:p w:rsidR="00F84D7A" w:rsidRPr="00A3502B" w:rsidRDefault="00F84D7A" w:rsidP="00D35BB0">
            <w:pPr>
              <w:jc w:val="both"/>
              <w:rPr>
                <w:b/>
                <w:i/>
                <w:sz w:val="28"/>
                <w:szCs w:val="28"/>
              </w:rPr>
            </w:pPr>
            <w:r w:rsidRPr="00A3502B">
              <w:rPr>
                <w:b/>
                <w:i/>
                <w:sz w:val="28"/>
                <w:szCs w:val="28"/>
              </w:rPr>
              <w:t xml:space="preserve">     Полномочия</w:t>
            </w:r>
          </w:p>
        </w:tc>
        <w:tc>
          <w:tcPr>
            <w:tcW w:w="2268" w:type="dxa"/>
          </w:tcPr>
          <w:p w:rsidR="00F84D7A" w:rsidRPr="00A3502B" w:rsidRDefault="00F84D7A" w:rsidP="00D35BB0">
            <w:pPr>
              <w:jc w:val="both"/>
              <w:rPr>
                <w:b/>
                <w:i/>
                <w:sz w:val="28"/>
                <w:szCs w:val="28"/>
              </w:rPr>
            </w:pPr>
            <w:r w:rsidRPr="00A3502B">
              <w:rPr>
                <w:b/>
                <w:i/>
                <w:sz w:val="28"/>
                <w:szCs w:val="28"/>
              </w:rPr>
              <w:t>Нормативная     база</w:t>
            </w:r>
          </w:p>
        </w:tc>
      </w:tr>
      <w:tr w:rsidR="00F84D7A" w:rsidRPr="00C318E5" w:rsidTr="00D35BB0">
        <w:tc>
          <w:tcPr>
            <w:tcW w:w="484" w:type="dxa"/>
          </w:tcPr>
          <w:p w:rsidR="00F84D7A" w:rsidRPr="00C318E5" w:rsidRDefault="00F84D7A" w:rsidP="00D35BB0">
            <w:pPr>
              <w:jc w:val="both"/>
              <w:rPr>
                <w:sz w:val="28"/>
                <w:szCs w:val="28"/>
              </w:rPr>
            </w:pPr>
            <w:r w:rsidRPr="00C318E5">
              <w:rPr>
                <w:sz w:val="28"/>
                <w:szCs w:val="28"/>
              </w:rPr>
              <w:t>1.</w:t>
            </w:r>
          </w:p>
        </w:tc>
        <w:tc>
          <w:tcPr>
            <w:tcW w:w="2394" w:type="dxa"/>
          </w:tcPr>
          <w:p w:rsidR="00F84D7A" w:rsidRPr="00C318E5" w:rsidRDefault="00F84D7A" w:rsidP="00D35BB0">
            <w:pPr>
              <w:jc w:val="both"/>
              <w:rPr>
                <w:b/>
                <w:sz w:val="28"/>
                <w:szCs w:val="28"/>
              </w:rPr>
            </w:pPr>
            <w:r w:rsidRPr="00C318E5">
              <w:rPr>
                <w:b/>
                <w:sz w:val="28"/>
                <w:szCs w:val="28"/>
              </w:rPr>
              <w:t>Педагогический</w:t>
            </w:r>
          </w:p>
          <w:p w:rsidR="00F84D7A" w:rsidRPr="00C318E5" w:rsidRDefault="00F84D7A" w:rsidP="00D35BB0">
            <w:pPr>
              <w:jc w:val="both"/>
              <w:rPr>
                <w:sz w:val="28"/>
                <w:szCs w:val="28"/>
              </w:rPr>
            </w:pPr>
            <w:r w:rsidRPr="00C318E5">
              <w:rPr>
                <w:b/>
                <w:sz w:val="28"/>
                <w:szCs w:val="28"/>
              </w:rPr>
              <w:t>совет</w:t>
            </w:r>
          </w:p>
        </w:tc>
        <w:tc>
          <w:tcPr>
            <w:tcW w:w="4176" w:type="dxa"/>
          </w:tcPr>
          <w:p w:rsidR="00F84D7A" w:rsidRPr="00C318E5" w:rsidRDefault="00F84D7A" w:rsidP="00D35BB0">
            <w:pPr>
              <w:jc w:val="both"/>
              <w:rPr>
                <w:b/>
                <w:sz w:val="28"/>
                <w:szCs w:val="28"/>
              </w:rPr>
            </w:pPr>
            <w:r w:rsidRPr="00C318E5">
              <w:rPr>
                <w:b/>
                <w:sz w:val="28"/>
                <w:szCs w:val="28"/>
              </w:rPr>
              <w:t>-обсуждение и выбор различных вариантов содержания образования, форм, методов учебно-воспитательного процесса и способов их реализации;</w:t>
            </w:r>
          </w:p>
          <w:p w:rsidR="00F84D7A" w:rsidRPr="00C318E5" w:rsidRDefault="00F84D7A" w:rsidP="00D35BB0">
            <w:pPr>
              <w:jc w:val="both"/>
              <w:rPr>
                <w:b/>
                <w:sz w:val="28"/>
                <w:szCs w:val="28"/>
              </w:rPr>
            </w:pPr>
            <w:r w:rsidRPr="00C318E5">
              <w:rPr>
                <w:b/>
                <w:sz w:val="28"/>
                <w:szCs w:val="28"/>
              </w:rPr>
              <w:t>-организация работы по повышению квалификации педагогических работников, развитию их творческих инициатив;</w:t>
            </w:r>
          </w:p>
          <w:p w:rsidR="00F84D7A" w:rsidRPr="00C318E5" w:rsidRDefault="00F84D7A" w:rsidP="00D35BB0">
            <w:pPr>
              <w:jc w:val="both"/>
              <w:rPr>
                <w:b/>
                <w:sz w:val="28"/>
                <w:szCs w:val="28"/>
              </w:rPr>
            </w:pPr>
            <w:r w:rsidRPr="00C318E5">
              <w:rPr>
                <w:b/>
                <w:sz w:val="28"/>
                <w:szCs w:val="28"/>
              </w:rPr>
              <w:t>-анализ работы школы за предшествующий период и выработка школьной стратегии.</w:t>
            </w:r>
          </w:p>
        </w:tc>
        <w:tc>
          <w:tcPr>
            <w:tcW w:w="2268" w:type="dxa"/>
          </w:tcPr>
          <w:p w:rsidR="00F84D7A" w:rsidRPr="00C318E5" w:rsidRDefault="00F84D7A" w:rsidP="00D35BB0">
            <w:pPr>
              <w:jc w:val="both"/>
              <w:rPr>
                <w:b/>
                <w:sz w:val="28"/>
                <w:szCs w:val="28"/>
              </w:rPr>
            </w:pPr>
            <w:r w:rsidRPr="00C318E5">
              <w:rPr>
                <w:b/>
                <w:sz w:val="28"/>
                <w:szCs w:val="28"/>
              </w:rPr>
              <w:t>Устав школы</w:t>
            </w:r>
          </w:p>
          <w:p w:rsidR="00F84D7A" w:rsidRPr="00C318E5" w:rsidRDefault="00F84D7A" w:rsidP="00D35BB0">
            <w:pPr>
              <w:jc w:val="both"/>
              <w:rPr>
                <w:b/>
                <w:sz w:val="28"/>
                <w:szCs w:val="28"/>
              </w:rPr>
            </w:pPr>
            <w:r w:rsidRPr="00C318E5">
              <w:rPr>
                <w:b/>
                <w:sz w:val="28"/>
                <w:szCs w:val="28"/>
              </w:rPr>
              <w:t>Программа развития</w:t>
            </w:r>
          </w:p>
          <w:p w:rsidR="00F84D7A" w:rsidRPr="00C318E5" w:rsidRDefault="00F84D7A" w:rsidP="00D35BB0">
            <w:pPr>
              <w:jc w:val="both"/>
              <w:rPr>
                <w:b/>
                <w:sz w:val="28"/>
                <w:szCs w:val="28"/>
              </w:rPr>
            </w:pPr>
            <w:r w:rsidRPr="00C318E5">
              <w:rPr>
                <w:b/>
                <w:sz w:val="28"/>
                <w:szCs w:val="28"/>
              </w:rPr>
              <w:t>Социальные гарантии</w:t>
            </w:r>
          </w:p>
        </w:tc>
      </w:tr>
      <w:tr w:rsidR="00F84D7A" w:rsidRPr="00C318E5" w:rsidTr="00D35BB0">
        <w:tc>
          <w:tcPr>
            <w:tcW w:w="484" w:type="dxa"/>
          </w:tcPr>
          <w:p w:rsidR="00F84D7A" w:rsidRPr="00C318E5" w:rsidRDefault="00F84D7A" w:rsidP="00D35BB0">
            <w:pPr>
              <w:jc w:val="both"/>
              <w:rPr>
                <w:sz w:val="28"/>
                <w:szCs w:val="28"/>
              </w:rPr>
            </w:pPr>
            <w:r w:rsidRPr="00C318E5">
              <w:rPr>
                <w:sz w:val="28"/>
                <w:szCs w:val="28"/>
              </w:rPr>
              <w:t>2</w:t>
            </w:r>
          </w:p>
        </w:tc>
        <w:tc>
          <w:tcPr>
            <w:tcW w:w="2394" w:type="dxa"/>
          </w:tcPr>
          <w:p w:rsidR="00F84D7A" w:rsidRPr="00C318E5" w:rsidRDefault="00F84D7A" w:rsidP="00D35BB0">
            <w:pPr>
              <w:jc w:val="both"/>
              <w:rPr>
                <w:b/>
                <w:sz w:val="28"/>
                <w:szCs w:val="28"/>
              </w:rPr>
            </w:pPr>
            <w:r w:rsidRPr="00C318E5">
              <w:rPr>
                <w:b/>
                <w:sz w:val="28"/>
                <w:szCs w:val="28"/>
              </w:rPr>
              <w:t>Управляющий Совет</w:t>
            </w:r>
          </w:p>
        </w:tc>
        <w:tc>
          <w:tcPr>
            <w:tcW w:w="4176" w:type="dxa"/>
          </w:tcPr>
          <w:p w:rsidR="00F84D7A" w:rsidRPr="00C318E5" w:rsidRDefault="00F84D7A" w:rsidP="00D35BB0">
            <w:pPr>
              <w:jc w:val="both"/>
              <w:rPr>
                <w:b/>
                <w:sz w:val="28"/>
                <w:szCs w:val="28"/>
              </w:rPr>
            </w:pPr>
            <w:r w:rsidRPr="00C318E5">
              <w:rPr>
                <w:b/>
                <w:sz w:val="28"/>
                <w:szCs w:val="28"/>
              </w:rPr>
              <w:t>-участие в определении основных направлений развития ОУ;</w:t>
            </w:r>
          </w:p>
          <w:p w:rsidR="00F84D7A" w:rsidRPr="00C318E5" w:rsidRDefault="00F84D7A" w:rsidP="00D35BB0">
            <w:pPr>
              <w:jc w:val="both"/>
              <w:rPr>
                <w:b/>
                <w:sz w:val="28"/>
                <w:szCs w:val="28"/>
              </w:rPr>
            </w:pPr>
            <w:r w:rsidRPr="00C318E5">
              <w:rPr>
                <w:b/>
                <w:sz w:val="28"/>
                <w:szCs w:val="28"/>
              </w:rPr>
              <w:t>-содействие созданию в ОУ оптимальных условий и форм организации образовательного процесса;</w:t>
            </w:r>
          </w:p>
          <w:p w:rsidR="00F84D7A" w:rsidRPr="00C318E5" w:rsidRDefault="00F84D7A" w:rsidP="00D35BB0">
            <w:pPr>
              <w:jc w:val="both"/>
              <w:rPr>
                <w:b/>
                <w:sz w:val="28"/>
                <w:szCs w:val="28"/>
              </w:rPr>
            </w:pPr>
            <w:r w:rsidRPr="00C318E5">
              <w:rPr>
                <w:b/>
                <w:sz w:val="28"/>
                <w:szCs w:val="28"/>
              </w:rPr>
              <w:t>-обеспечение прозрачности привлекаемых и расходуемых финансовых и материальных средств;</w:t>
            </w:r>
          </w:p>
          <w:p w:rsidR="00F84D7A" w:rsidRPr="00C318E5" w:rsidRDefault="00F84D7A" w:rsidP="00D35BB0">
            <w:pPr>
              <w:jc w:val="both"/>
              <w:rPr>
                <w:b/>
                <w:sz w:val="28"/>
                <w:szCs w:val="28"/>
              </w:rPr>
            </w:pPr>
            <w:r w:rsidRPr="00C318E5">
              <w:rPr>
                <w:b/>
                <w:sz w:val="28"/>
                <w:szCs w:val="28"/>
              </w:rPr>
              <w:t xml:space="preserve">-участие в формировании единоличного органа управления ОУ и осуществление </w:t>
            </w:r>
            <w:proofErr w:type="gramStart"/>
            <w:r w:rsidRPr="00C318E5">
              <w:rPr>
                <w:b/>
                <w:sz w:val="28"/>
                <w:szCs w:val="28"/>
              </w:rPr>
              <w:t>контроля за</w:t>
            </w:r>
            <w:proofErr w:type="gramEnd"/>
            <w:r w:rsidRPr="00C318E5">
              <w:rPr>
                <w:b/>
                <w:sz w:val="28"/>
                <w:szCs w:val="28"/>
              </w:rPr>
              <w:t xml:space="preserve"> его деятельностью;</w:t>
            </w:r>
          </w:p>
          <w:p w:rsidR="00F84D7A" w:rsidRPr="00C318E5" w:rsidRDefault="00F84D7A" w:rsidP="00D35BB0">
            <w:pPr>
              <w:jc w:val="both"/>
              <w:rPr>
                <w:b/>
                <w:sz w:val="28"/>
                <w:szCs w:val="28"/>
              </w:rPr>
            </w:pPr>
            <w:r w:rsidRPr="00C318E5">
              <w:rPr>
                <w:b/>
                <w:sz w:val="28"/>
                <w:szCs w:val="28"/>
              </w:rPr>
              <w:t>-</w:t>
            </w:r>
            <w:proofErr w:type="gramStart"/>
            <w:r w:rsidRPr="00C318E5">
              <w:rPr>
                <w:b/>
                <w:sz w:val="28"/>
                <w:szCs w:val="28"/>
              </w:rPr>
              <w:t>контроль за</w:t>
            </w:r>
            <w:proofErr w:type="gramEnd"/>
            <w:r w:rsidRPr="00C318E5">
              <w:rPr>
                <w:b/>
                <w:sz w:val="28"/>
                <w:szCs w:val="28"/>
              </w:rPr>
              <w:t xml:space="preserve"> качеством и безопасностью условий обучения и воспитания в ОУ.                                                                                                                                                                                                                                                                                                                                                                                                                                                                                                                                                                                                                                                                                  </w:t>
            </w:r>
          </w:p>
        </w:tc>
        <w:tc>
          <w:tcPr>
            <w:tcW w:w="2268" w:type="dxa"/>
          </w:tcPr>
          <w:p w:rsidR="00F84D7A" w:rsidRPr="00C318E5" w:rsidRDefault="00F84D7A" w:rsidP="00D35BB0">
            <w:pPr>
              <w:jc w:val="both"/>
              <w:rPr>
                <w:b/>
                <w:sz w:val="28"/>
                <w:szCs w:val="28"/>
              </w:rPr>
            </w:pPr>
            <w:r w:rsidRPr="00C318E5">
              <w:rPr>
                <w:b/>
                <w:sz w:val="28"/>
                <w:szCs w:val="28"/>
              </w:rPr>
              <w:t>Устав школы</w:t>
            </w:r>
          </w:p>
          <w:p w:rsidR="00F84D7A" w:rsidRPr="00C318E5" w:rsidRDefault="00F84D7A" w:rsidP="00D35BB0">
            <w:pPr>
              <w:jc w:val="both"/>
              <w:rPr>
                <w:sz w:val="28"/>
                <w:szCs w:val="28"/>
              </w:rPr>
            </w:pPr>
            <w:r w:rsidRPr="00C318E5">
              <w:rPr>
                <w:b/>
                <w:sz w:val="28"/>
                <w:szCs w:val="28"/>
              </w:rPr>
              <w:t>Положение об Управ</w:t>
            </w:r>
            <w:r>
              <w:rPr>
                <w:b/>
                <w:sz w:val="28"/>
                <w:szCs w:val="28"/>
              </w:rPr>
              <w:t>ляющем</w:t>
            </w:r>
            <w:r w:rsidRPr="00C318E5">
              <w:rPr>
                <w:b/>
                <w:sz w:val="28"/>
                <w:szCs w:val="28"/>
              </w:rPr>
              <w:t xml:space="preserve"> Совете</w:t>
            </w:r>
          </w:p>
        </w:tc>
      </w:tr>
      <w:tr w:rsidR="00F84D7A" w:rsidRPr="00C318E5" w:rsidTr="00D35BB0">
        <w:tc>
          <w:tcPr>
            <w:tcW w:w="484" w:type="dxa"/>
          </w:tcPr>
          <w:p w:rsidR="00F84D7A" w:rsidRPr="00C318E5" w:rsidRDefault="00F84D7A" w:rsidP="00D35BB0">
            <w:pPr>
              <w:jc w:val="both"/>
              <w:rPr>
                <w:sz w:val="28"/>
                <w:szCs w:val="28"/>
              </w:rPr>
            </w:pPr>
            <w:r w:rsidRPr="00C318E5">
              <w:rPr>
                <w:sz w:val="28"/>
                <w:szCs w:val="28"/>
              </w:rPr>
              <w:t>3</w:t>
            </w:r>
          </w:p>
        </w:tc>
        <w:tc>
          <w:tcPr>
            <w:tcW w:w="2394" w:type="dxa"/>
          </w:tcPr>
          <w:p w:rsidR="00F84D7A" w:rsidRPr="00756F0B" w:rsidRDefault="00F84D7A" w:rsidP="00D35BB0">
            <w:pPr>
              <w:jc w:val="both"/>
              <w:rPr>
                <w:b/>
                <w:sz w:val="28"/>
                <w:szCs w:val="28"/>
              </w:rPr>
            </w:pPr>
            <w:r w:rsidRPr="00756F0B">
              <w:rPr>
                <w:b/>
                <w:sz w:val="28"/>
                <w:szCs w:val="28"/>
              </w:rPr>
              <w:t>ШМО классных руководителей</w:t>
            </w:r>
          </w:p>
        </w:tc>
        <w:tc>
          <w:tcPr>
            <w:tcW w:w="4176" w:type="dxa"/>
          </w:tcPr>
          <w:p w:rsidR="00F84D7A" w:rsidRPr="00756F0B" w:rsidRDefault="00F84D7A" w:rsidP="00D35BB0">
            <w:pPr>
              <w:jc w:val="both"/>
              <w:rPr>
                <w:b/>
                <w:sz w:val="28"/>
                <w:szCs w:val="28"/>
              </w:rPr>
            </w:pPr>
            <w:r w:rsidRPr="00756F0B">
              <w:rPr>
                <w:b/>
                <w:sz w:val="28"/>
                <w:szCs w:val="28"/>
              </w:rPr>
              <w:t>-разработка общих направлений воспитательной работы.</w:t>
            </w:r>
          </w:p>
          <w:p w:rsidR="00F84D7A" w:rsidRPr="00756F0B" w:rsidRDefault="00F84D7A" w:rsidP="00D35BB0">
            <w:pPr>
              <w:jc w:val="both"/>
              <w:rPr>
                <w:b/>
                <w:sz w:val="28"/>
                <w:szCs w:val="28"/>
              </w:rPr>
            </w:pPr>
            <w:r w:rsidRPr="00756F0B">
              <w:rPr>
                <w:b/>
                <w:sz w:val="28"/>
                <w:szCs w:val="28"/>
              </w:rPr>
              <w:t>-обсуждение и выбор различных форм и методов воспитательной работы.</w:t>
            </w:r>
          </w:p>
        </w:tc>
        <w:tc>
          <w:tcPr>
            <w:tcW w:w="2268" w:type="dxa"/>
          </w:tcPr>
          <w:p w:rsidR="00F84D7A" w:rsidRPr="00756F0B" w:rsidRDefault="00F84D7A" w:rsidP="00D35BB0">
            <w:pPr>
              <w:jc w:val="both"/>
              <w:rPr>
                <w:b/>
                <w:sz w:val="28"/>
                <w:szCs w:val="28"/>
              </w:rPr>
            </w:pPr>
            <w:r w:rsidRPr="00756F0B">
              <w:rPr>
                <w:b/>
                <w:sz w:val="28"/>
                <w:szCs w:val="28"/>
              </w:rPr>
              <w:t>Устав школы</w:t>
            </w:r>
          </w:p>
          <w:p w:rsidR="00F84D7A" w:rsidRPr="00756F0B" w:rsidRDefault="00F84D7A" w:rsidP="00D35BB0">
            <w:pPr>
              <w:jc w:val="both"/>
              <w:rPr>
                <w:b/>
                <w:sz w:val="28"/>
                <w:szCs w:val="28"/>
              </w:rPr>
            </w:pPr>
            <w:r w:rsidRPr="00756F0B">
              <w:rPr>
                <w:b/>
                <w:sz w:val="28"/>
                <w:szCs w:val="28"/>
              </w:rPr>
              <w:t>Положение о ШМО</w:t>
            </w:r>
          </w:p>
        </w:tc>
      </w:tr>
      <w:tr w:rsidR="00F84D7A" w:rsidRPr="00C318E5" w:rsidTr="00D35BB0">
        <w:tc>
          <w:tcPr>
            <w:tcW w:w="484" w:type="dxa"/>
          </w:tcPr>
          <w:p w:rsidR="00F84D7A" w:rsidRPr="00C318E5" w:rsidRDefault="00F84D7A" w:rsidP="00D35BB0">
            <w:pPr>
              <w:jc w:val="both"/>
              <w:rPr>
                <w:sz w:val="28"/>
                <w:szCs w:val="28"/>
              </w:rPr>
            </w:pPr>
            <w:r w:rsidRPr="00C318E5">
              <w:rPr>
                <w:sz w:val="28"/>
                <w:szCs w:val="28"/>
              </w:rPr>
              <w:t>4</w:t>
            </w:r>
          </w:p>
        </w:tc>
        <w:tc>
          <w:tcPr>
            <w:tcW w:w="2394" w:type="dxa"/>
          </w:tcPr>
          <w:p w:rsidR="00F84D7A" w:rsidRPr="00C318E5" w:rsidRDefault="00F84D7A" w:rsidP="00D35BB0">
            <w:pPr>
              <w:jc w:val="both"/>
              <w:rPr>
                <w:b/>
                <w:sz w:val="28"/>
                <w:szCs w:val="28"/>
              </w:rPr>
            </w:pPr>
            <w:r w:rsidRPr="00C318E5">
              <w:rPr>
                <w:b/>
                <w:sz w:val="28"/>
                <w:szCs w:val="28"/>
              </w:rPr>
              <w:t xml:space="preserve">Детская организация </w:t>
            </w:r>
          </w:p>
          <w:p w:rsidR="00F84D7A" w:rsidRPr="00C318E5" w:rsidRDefault="00F84D7A" w:rsidP="00D35BB0">
            <w:pPr>
              <w:jc w:val="both"/>
              <w:rPr>
                <w:b/>
                <w:sz w:val="28"/>
                <w:szCs w:val="28"/>
              </w:rPr>
            </w:pPr>
            <w:r w:rsidRPr="00C318E5">
              <w:rPr>
                <w:b/>
                <w:sz w:val="28"/>
                <w:szCs w:val="28"/>
              </w:rPr>
              <w:lastRenderedPageBreak/>
              <w:t>«Дружба»</w:t>
            </w:r>
          </w:p>
        </w:tc>
        <w:tc>
          <w:tcPr>
            <w:tcW w:w="4176" w:type="dxa"/>
          </w:tcPr>
          <w:p w:rsidR="00F84D7A" w:rsidRPr="00C318E5" w:rsidRDefault="00F84D7A" w:rsidP="00D35BB0">
            <w:pPr>
              <w:jc w:val="both"/>
              <w:rPr>
                <w:b/>
                <w:sz w:val="28"/>
                <w:szCs w:val="28"/>
              </w:rPr>
            </w:pPr>
            <w:r w:rsidRPr="00C318E5">
              <w:rPr>
                <w:b/>
                <w:sz w:val="28"/>
                <w:szCs w:val="28"/>
              </w:rPr>
              <w:lastRenderedPageBreak/>
              <w:t xml:space="preserve">-планирование, проведение и анализ общешкольных </w:t>
            </w:r>
            <w:r w:rsidRPr="00C318E5">
              <w:rPr>
                <w:b/>
                <w:sz w:val="28"/>
                <w:szCs w:val="28"/>
              </w:rPr>
              <w:lastRenderedPageBreak/>
              <w:t>мероприятий;</w:t>
            </w:r>
          </w:p>
          <w:p w:rsidR="00F84D7A" w:rsidRPr="00C318E5" w:rsidRDefault="00F84D7A" w:rsidP="00D35BB0">
            <w:pPr>
              <w:jc w:val="both"/>
              <w:rPr>
                <w:b/>
                <w:sz w:val="28"/>
                <w:szCs w:val="28"/>
              </w:rPr>
            </w:pPr>
            <w:r w:rsidRPr="00C318E5">
              <w:rPr>
                <w:b/>
                <w:sz w:val="28"/>
                <w:szCs w:val="28"/>
              </w:rPr>
              <w:t>-</w:t>
            </w:r>
            <w:proofErr w:type="gramStart"/>
            <w:r w:rsidRPr="00C318E5">
              <w:rPr>
                <w:b/>
                <w:sz w:val="28"/>
                <w:szCs w:val="28"/>
              </w:rPr>
              <w:t>контроль за</w:t>
            </w:r>
            <w:proofErr w:type="gramEnd"/>
            <w:r w:rsidRPr="00C318E5">
              <w:rPr>
                <w:b/>
                <w:sz w:val="28"/>
                <w:szCs w:val="28"/>
              </w:rPr>
              <w:t xml:space="preserve"> выполнением режимных моментов;</w:t>
            </w:r>
          </w:p>
          <w:p w:rsidR="00F84D7A" w:rsidRPr="00C318E5" w:rsidRDefault="00F84D7A" w:rsidP="00D35BB0">
            <w:pPr>
              <w:jc w:val="both"/>
              <w:rPr>
                <w:b/>
                <w:sz w:val="28"/>
                <w:szCs w:val="28"/>
              </w:rPr>
            </w:pPr>
            <w:r w:rsidRPr="00C318E5">
              <w:rPr>
                <w:b/>
                <w:sz w:val="28"/>
                <w:szCs w:val="28"/>
              </w:rPr>
              <w:t>-помощь администрации в организации учебного процесса;</w:t>
            </w:r>
          </w:p>
          <w:p w:rsidR="00F84D7A" w:rsidRPr="00C318E5" w:rsidRDefault="00F84D7A" w:rsidP="00D35BB0">
            <w:pPr>
              <w:jc w:val="both"/>
              <w:rPr>
                <w:b/>
                <w:sz w:val="28"/>
                <w:szCs w:val="28"/>
              </w:rPr>
            </w:pPr>
            <w:r w:rsidRPr="00C318E5">
              <w:rPr>
                <w:b/>
                <w:sz w:val="28"/>
                <w:szCs w:val="28"/>
              </w:rPr>
              <w:t>-помощь социальному педагогу  в работе с  неблагополучными семьями учащихся.</w:t>
            </w:r>
          </w:p>
        </w:tc>
        <w:tc>
          <w:tcPr>
            <w:tcW w:w="2268" w:type="dxa"/>
          </w:tcPr>
          <w:p w:rsidR="00F84D7A" w:rsidRPr="00C318E5" w:rsidRDefault="00F84D7A" w:rsidP="00D35BB0">
            <w:pPr>
              <w:jc w:val="both"/>
              <w:rPr>
                <w:b/>
                <w:sz w:val="28"/>
                <w:szCs w:val="28"/>
              </w:rPr>
            </w:pPr>
            <w:r w:rsidRPr="00C318E5">
              <w:rPr>
                <w:b/>
                <w:sz w:val="28"/>
                <w:szCs w:val="28"/>
              </w:rPr>
              <w:lastRenderedPageBreak/>
              <w:t xml:space="preserve">Положение о детской </w:t>
            </w:r>
            <w:r w:rsidRPr="00C318E5">
              <w:rPr>
                <w:b/>
                <w:sz w:val="28"/>
                <w:szCs w:val="28"/>
              </w:rPr>
              <w:lastRenderedPageBreak/>
              <w:t>организация «Дружба»</w:t>
            </w:r>
          </w:p>
        </w:tc>
      </w:tr>
    </w:tbl>
    <w:p w:rsidR="00F84D7A" w:rsidRDefault="00F84D7A" w:rsidP="00F84D7A">
      <w:pPr>
        <w:spacing w:line="360" w:lineRule="auto"/>
        <w:jc w:val="both"/>
        <w:rPr>
          <w:sz w:val="28"/>
          <w:szCs w:val="28"/>
        </w:rPr>
      </w:pPr>
      <w:r>
        <w:rPr>
          <w:sz w:val="28"/>
          <w:szCs w:val="28"/>
        </w:rPr>
        <w:lastRenderedPageBreak/>
        <w:t xml:space="preserve">                      </w:t>
      </w:r>
    </w:p>
    <w:p w:rsidR="00F84D7A" w:rsidRPr="00FC15FA" w:rsidRDefault="00F84D7A" w:rsidP="00F84D7A">
      <w:pPr>
        <w:spacing w:line="360" w:lineRule="auto"/>
        <w:jc w:val="center"/>
        <w:rPr>
          <w:color w:val="17365D"/>
          <w:sz w:val="28"/>
          <w:szCs w:val="28"/>
        </w:rPr>
      </w:pPr>
      <w:r w:rsidRPr="00FC15FA">
        <w:rPr>
          <w:color w:val="17365D"/>
          <w:sz w:val="28"/>
          <w:szCs w:val="28"/>
        </w:rPr>
        <w:t xml:space="preserve">Директор школы   </w:t>
      </w:r>
      <w:proofErr w:type="spellStart"/>
      <w:r w:rsidRPr="00FC15FA">
        <w:rPr>
          <w:color w:val="17365D"/>
          <w:sz w:val="28"/>
          <w:szCs w:val="28"/>
        </w:rPr>
        <w:t>Майдуров</w:t>
      </w:r>
      <w:proofErr w:type="spellEnd"/>
      <w:r w:rsidRPr="00FC15FA">
        <w:rPr>
          <w:color w:val="17365D"/>
          <w:sz w:val="28"/>
          <w:szCs w:val="28"/>
        </w:rPr>
        <w:t xml:space="preserve"> Анатолий Григорьевич</w:t>
      </w:r>
    </w:p>
    <w:p w:rsidR="00F84D7A" w:rsidRPr="0020253C" w:rsidRDefault="00F84D7A" w:rsidP="00F84D7A">
      <w:pPr>
        <w:spacing w:line="360" w:lineRule="auto"/>
        <w:jc w:val="center"/>
        <w:rPr>
          <w:color w:val="17365D"/>
          <w:sz w:val="28"/>
          <w:szCs w:val="28"/>
        </w:rPr>
      </w:pPr>
      <w:r>
        <w:rPr>
          <w:color w:val="17365D"/>
          <w:sz w:val="28"/>
          <w:szCs w:val="28"/>
        </w:rPr>
        <w:t>Стаж работы – 33 года</w:t>
      </w:r>
    </w:p>
    <w:p w:rsidR="00F84D7A" w:rsidRPr="00632505" w:rsidRDefault="00F84D7A" w:rsidP="00F84D7A">
      <w:pPr>
        <w:pStyle w:val="12"/>
        <w:jc w:val="both"/>
        <w:rPr>
          <w:rFonts w:ascii="Times New Roman" w:hAnsi="Times New Roman"/>
          <w:sz w:val="28"/>
          <w:szCs w:val="28"/>
        </w:rPr>
      </w:pPr>
      <w:r w:rsidRPr="00632505">
        <w:rPr>
          <w:sz w:val="28"/>
          <w:szCs w:val="28"/>
        </w:rPr>
        <w:t xml:space="preserve">                                                             </w:t>
      </w:r>
    </w:p>
    <w:p w:rsidR="00F84D7A" w:rsidRDefault="00F84D7A" w:rsidP="00F84D7A">
      <w:pPr>
        <w:widowControl w:val="0"/>
        <w:autoSpaceDE w:val="0"/>
        <w:autoSpaceDN w:val="0"/>
        <w:adjustRightInd w:val="0"/>
        <w:jc w:val="both"/>
        <w:rPr>
          <w:sz w:val="28"/>
          <w:szCs w:val="28"/>
        </w:rPr>
      </w:pPr>
      <w:r w:rsidRPr="00632505">
        <w:rPr>
          <w:sz w:val="28"/>
          <w:szCs w:val="28"/>
        </w:rPr>
        <w:t xml:space="preserve">Награды: </w:t>
      </w:r>
    </w:p>
    <w:p w:rsidR="00F84D7A" w:rsidRDefault="00F84D7A" w:rsidP="00F84D7A">
      <w:pPr>
        <w:widowControl w:val="0"/>
        <w:autoSpaceDE w:val="0"/>
        <w:autoSpaceDN w:val="0"/>
        <w:adjustRightInd w:val="0"/>
        <w:jc w:val="both"/>
        <w:rPr>
          <w:sz w:val="28"/>
          <w:szCs w:val="28"/>
        </w:rPr>
      </w:pPr>
      <w:r>
        <w:rPr>
          <w:sz w:val="28"/>
          <w:szCs w:val="28"/>
        </w:rPr>
        <w:t>Почетная грамота Главного Управления образования и молодежной политики Алтайского края (за многолетний добросовестный труд, успешную работу по обучению и воспитанию учащихся)- 2012г.</w:t>
      </w:r>
    </w:p>
    <w:p w:rsidR="00F84D7A" w:rsidRDefault="00F84D7A" w:rsidP="00F84D7A">
      <w:pPr>
        <w:widowControl w:val="0"/>
        <w:autoSpaceDE w:val="0"/>
        <w:autoSpaceDN w:val="0"/>
        <w:adjustRightInd w:val="0"/>
        <w:jc w:val="both"/>
        <w:rPr>
          <w:sz w:val="28"/>
          <w:szCs w:val="28"/>
        </w:rPr>
      </w:pPr>
      <w:r>
        <w:rPr>
          <w:sz w:val="28"/>
          <w:szCs w:val="28"/>
        </w:rPr>
        <w:t>Благодарность комитета по образованию и делам молодежи Алтайского района</w:t>
      </w:r>
    </w:p>
    <w:p w:rsidR="00F84D7A" w:rsidRDefault="00F84D7A" w:rsidP="00F84D7A">
      <w:pPr>
        <w:widowControl w:val="0"/>
        <w:autoSpaceDE w:val="0"/>
        <w:autoSpaceDN w:val="0"/>
        <w:adjustRightInd w:val="0"/>
        <w:jc w:val="both"/>
        <w:rPr>
          <w:sz w:val="28"/>
          <w:szCs w:val="28"/>
        </w:rPr>
      </w:pPr>
      <w:r>
        <w:rPr>
          <w:sz w:val="28"/>
          <w:szCs w:val="28"/>
        </w:rPr>
        <w:t xml:space="preserve"> </w:t>
      </w:r>
      <w:proofErr w:type="gramStart"/>
      <w:r>
        <w:rPr>
          <w:sz w:val="28"/>
          <w:szCs w:val="28"/>
        </w:rPr>
        <w:t xml:space="preserve">(за участие в </w:t>
      </w:r>
      <w:r>
        <w:rPr>
          <w:sz w:val="28"/>
          <w:szCs w:val="28"/>
          <w:lang w:val="en-US"/>
        </w:rPr>
        <w:t>XVI</w:t>
      </w:r>
      <w:r>
        <w:rPr>
          <w:sz w:val="28"/>
          <w:szCs w:val="28"/>
        </w:rPr>
        <w:t xml:space="preserve"> муниципальном конкурсе детского  самодеятельного творчества «Хрустальный башмачок - 2013г.»</w:t>
      </w:r>
      <w:proofErr w:type="gramEnd"/>
    </w:p>
    <w:p w:rsidR="00F84D7A" w:rsidRDefault="00F84D7A" w:rsidP="00F84D7A">
      <w:pPr>
        <w:widowControl w:val="0"/>
        <w:autoSpaceDE w:val="0"/>
        <w:autoSpaceDN w:val="0"/>
        <w:adjustRightInd w:val="0"/>
        <w:jc w:val="both"/>
        <w:rPr>
          <w:sz w:val="28"/>
          <w:szCs w:val="28"/>
        </w:rPr>
      </w:pPr>
      <w:r>
        <w:rPr>
          <w:sz w:val="28"/>
          <w:szCs w:val="28"/>
        </w:rPr>
        <w:t xml:space="preserve">Благодарственное письмо Алтайской краевой общественной организации </w:t>
      </w:r>
    </w:p>
    <w:p w:rsidR="00F84D7A" w:rsidRPr="00F81F20" w:rsidRDefault="00F84D7A" w:rsidP="00F84D7A">
      <w:pPr>
        <w:widowControl w:val="0"/>
        <w:autoSpaceDE w:val="0"/>
        <w:autoSpaceDN w:val="0"/>
        <w:adjustRightInd w:val="0"/>
        <w:jc w:val="both"/>
        <w:rPr>
          <w:sz w:val="28"/>
          <w:szCs w:val="28"/>
        </w:rPr>
      </w:pPr>
      <w:r>
        <w:rPr>
          <w:sz w:val="28"/>
          <w:szCs w:val="28"/>
        </w:rPr>
        <w:t>«Краевой Союз за здоровое развитие детей» (за участие в краевом конкурсе слайдовых  презентаций в рамках проекта  «Имя героя в истории школы»)- 2013г.</w:t>
      </w:r>
    </w:p>
    <w:p w:rsidR="00F84D7A" w:rsidRDefault="00F84D7A" w:rsidP="00F84D7A">
      <w:pPr>
        <w:widowControl w:val="0"/>
        <w:autoSpaceDE w:val="0"/>
        <w:autoSpaceDN w:val="0"/>
        <w:adjustRightInd w:val="0"/>
        <w:jc w:val="both"/>
        <w:rPr>
          <w:sz w:val="28"/>
          <w:szCs w:val="28"/>
        </w:rPr>
      </w:pPr>
      <w:proofErr w:type="gramStart"/>
      <w:r>
        <w:rPr>
          <w:sz w:val="28"/>
          <w:szCs w:val="28"/>
        </w:rPr>
        <w:t>Диплом</w:t>
      </w:r>
      <w:r w:rsidRPr="00F81F20">
        <w:rPr>
          <w:sz w:val="28"/>
          <w:szCs w:val="28"/>
        </w:rPr>
        <w:t xml:space="preserve"> </w:t>
      </w:r>
      <w:r>
        <w:rPr>
          <w:sz w:val="28"/>
          <w:szCs w:val="28"/>
          <w:lang w:val="en-US"/>
        </w:rPr>
        <w:t>III</w:t>
      </w:r>
      <w:r>
        <w:rPr>
          <w:sz w:val="28"/>
          <w:szCs w:val="28"/>
        </w:rPr>
        <w:t xml:space="preserve"> степени комитета по образованию и делам молодежи  Алтайского района (смотр-конкурс детской  самодеятельности ОУ Алтайского района «Хрустальный башмачок»-2014г.</w:t>
      </w:r>
      <w:proofErr w:type="gramEnd"/>
    </w:p>
    <w:p w:rsidR="00F84D7A" w:rsidRPr="00632505" w:rsidRDefault="00F84D7A" w:rsidP="00F84D7A">
      <w:pPr>
        <w:widowControl w:val="0"/>
        <w:autoSpaceDE w:val="0"/>
        <w:autoSpaceDN w:val="0"/>
        <w:adjustRightInd w:val="0"/>
        <w:jc w:val="both"/>
        <w:rPr>
          <w:sz w:val="28"/>
          <w:szCs w:val="28"/>
        </w:rPr>
      </w:pPr>
      <w:r>
        <w:rPr>
          <w:sz w:val="28"/>
          <w:szCs w:val="28"/>
        </w:rPr>
        <w:t>Почетная Грамота Алтайской районной организации Профсоюза работников народного образования и науки Российской Федерации (за активную работу в профсоюзной организации и многолетний добросовестный труд) – 2014г.</w:t>
      </w:r>
    </w:p>
    <w:p w:rsidR="00F84D7A" w:rsidRDefault="00F84D7A" w:rsidP="00F84D7A">
      <w:pPr>
        <w:widowControl w:val="0"/>
        <w:autoSpaceDE w:val="0"/>
        <w:autoSpaceDN w:val="0"/>
        <w:adjustRightInd w:val="0"/>
        <w:jc w:val="both"/>
        <w:rPr>
          <w:sz w:val="28"/>
          <w:szCs w:val="28"/>
        </w:rPr>
      </w:pPr>
      <w:r>
        <w:rPr>
          <w:sz w:val="28"/>
          <w:szCs w:val="28"/>
        </w:rPr>
        <w:t>Диплом</w:t>
      </w:r>
      <w:r w:rsidRPr="00F81F20">
        <w:rPr>
          <w:sz w:val="28"/>
          <w:szCs w:val="28"/>
        </w:rPr>
        <w:t xml:space="preserve"> </w:t>
      </w:r>
      <w:r>
        <w:rPr>
          <w:sz w:val="28"/>
          <w:szCs w:val="28"/>
          <w:lang w:val="en-US"/>
        </w:rPr>
        <w:t>III</w:t>
      </w:r>
      <w:r>
        <w:rPr>
          <w:sz w:val="28"/>
          <w:szCs w:val="28"/>
        </w:rPr>
        <w:t xml:space="preserve"> степени комитета по образованию и делам молодежи  Алтайского района (смотр-конкурс детской художественной самодеятельности  учреждений образования  Алтайского района «Хрустальный башмачок»-2015г.)</w:t>
      </w:r>
    </w:p>
    <w:p w:rsidR="00F84D7A" w:rsidRDefault="00F84D7A" w:rsidP="00F84D7A">
      <w:pPr>
        <w:widowControl w:val="0"/>
        <w:autoSpaceDE w:val="0"/>
        <w:autoSpaceDN w:val="0"/>
        <w:adjustRightInd w:val="0"/>
        <w:jc w:val="both"/>
        <w:rPr>
          <w:sz w:val="28"/>
          <w:szCs w:val="28"/>
        </w:rPr>
      </w:pPr>
      <w:r>
        <w:rPr>
          <w:sz w:val="28"/>
          <w:szCs w:val="28"/>
        </w:rPr>
        <w:t>Диплом</w:t>
      </w:r>
      <w:r w:rsidRPr="00F81F20">
        <w:rPr>
          <w:sz w:val="28"/>
          <w:szCs w:val="28"/>
        </w:rPr>
        <w:t xml:space="preserve"> </w:t>
      </w:r>
      <w:r>
        <w:rPr>
          <w:sz w:val="28"/>
          <w:szCs w:val="28"/>
          <w:lang w:val="en-US"/>
        </w:rPr>
        <w:t>III</w:t>
      </w:r>
      <w:r>
        <w:rPr>
          <w:sz w:val="28"/>
          <w:szCs w:val="28"/>
        </w:rPr>
        <w:t xml:space="preserve"> степени комитета по образованию и делам молодежи  Алтайского района (смотр-конкурс детской художественной самодеятельности  учреждений образования  Алтайского района «Хрустальный башмачок»-2016г.)</w:t>
      </w:r>
    </w:p>
    <w:p w:rsidR="00F84D7A" w:rsidRDefault="00F84D7A" w:rsidP="00F84D7A">
      <w:pPr>
        <w:widowControl w:val="0"/>
        <w:autoSpaceDE w:val="0"/>
        <w:autoSpaceDN w:val="0"/>
        <w:adjustRightInd w:val="0"/>
        <w:jc w:val="both"/>
        <w:rPr>
          <w:sz w:val="28"/>
          <w:szCs w:val="28"/>
        </w:rPr>
      </w:pPr>
    </w:p>
    <w:p w:rsidR="00F84D7A" w:rsidRPr="00632505" w:rsidRDefault="00F84D7A" w:rsidP="00F84D7A">
      <w:pPr>
        <w:widowControl w:val="0"/>
        <w:autoSpaceDE w:val="0"/>
        <w:autoSpaceDN w:val="0"/>
        <w:adjustRightInd w:val="0"/>
        <w:jc w:val="both"/>
        <w:rPr>
          <w:sz w:val="28"/>
          <w:szCs w:val="28"/>
        </w:rPr>
      </w:pPr>
    </w:p>
    <w:p w:rsidR="00F84D7A" w:rsidRDefault="00F84D7A" w:rsidP="00F84D7A">
      <w:pPr>
        <w:jc w:val="both"/>
        <w:rPr>
          <w:color w:val="FF6600"/>
          <w:sz w:val="28"/>
          <w:szCs w:val="28"/>
        </w:rPr>
      </w:pPr>
    </w:p>
    <w:p w:rsidR="00F84D7A" w:rsidRPr="00546E7D" w:rsidRDefault="00F84D7A" w:rsidP="00F84D7A">
      <w:pPr>
        <w:ind w:firstLine="705"/>
        <w:jc w:val="center"/>
        <w:rPr>
          <w:color w:val="17365D"/>
          <w:sz w:val="28"/>
          <w:szCs w:val="28"/>
          <w:u w:val="single"/>
        </w:rPr>
      </w:pPr>
      <w:r w:rsidRPr="00546E7D">
        <w:rPr>
          <w:color w:val="17365D"/>
          <w:sz w:val="28"/>
          <w:szCs w:val="28"/>
          <w:u w:val="single"/>
        </w:rPr>
        <w:lastRenderedPageBreak/>
        <w:t>Режим работы образовательного учреждения</w:t>
      </w:r>
    </w:p>
    <w:p w:rsidR="00F84D7A" w:rsidRPr="00244B9E" w:rsidRDefault="00F84D7A" w:rsidP="00F84D7A">
      <w:pPr>
        <w:ind w:firstLine="705"/>
        <w:jc w:val="both"/>
        <w:rPr>
          <w:color w:val="4F81B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2"/>
        <w:gridCol w:w="2305"/>
        <w:gridCol w:w="2312"/>
        <w:gridCol w:w="2312"/>
      </w:tblGrid>
      <w:tr w:rsidR="00F84D7A" w:rsidRPr="00244B9E" w:rsidTr="00D35BB0">
        <w:tc>
          <w:tcPr>
            <w:tcW w:w="2569" w:type="dxa"/>
          </w:tcPr>
          <w:p w:rsidR="00F84D7A" w:rsidRPr="00244B9E" w:rsidRDefault="00F84D7A" w:rsidP="00D35BB0">
            <w:pPr>
              <w:jc w:val="both"/>
              <w:rPr>
                <w:sz w:val="28"/>
                <w:szCs w:val="28"/>
              </w:rPr>
            </w:pPr>
          </w:p>
        </w:tc>
        <w:tc>
          <w:tcPr>
            <w:tcW w:w="2570" w:type="dxa"/>
          </w:tcPr>
          <w:p w:rsidR="00F84D7A" w:rsidRPr="00244B9E" w:rsidRDefault="00F84D7A" w:rsidP="00D35BB0">
            <w:pPr>
              <w:ind w:hanging="17"/>
              <w:jc w:val="both"/>
              <w:rPr>
                <w:sz w:val="28"/>
                <w:szCs w:val="28"/>
              </w:rPr>
            </w:pPr>
            <w:r w:rsidRPr="00244B9E">
              <w:rPr>
                <w:sz w:val="28"/>
                <w:szCs w:val="28"/>
              </w:rPr>
              <w:t>Начальная школа</w:t>
            </w:r>
          </w:p>
        </w:tc>
        <w:tc>
          <w:tcPr>
            <w:tcW w:w="2570" w:type="dxa"/>
          </w:tcPr>
          <w:p w:rsidR="00F84D7A" w:rsidRPr="00244B9E" w:rsidRDefault="00F84D7A" w:rsidP="00D35BB0">
            <w:pPr>
              <w:jc w:val="both"/>
              <w:rPr>
                <w:sz w:val="28"/>
                <w:szCs w:val="28"/>
              </w:rPr>
            </w:pPr>
            <w:r w:rsidRPr="00244B9E">
              <w:rPr>
                <w:sz w:val="28"/>
                <w:szCs w:val="28"/>
              </w:rPr>
              <w:t>Основная школа</w:t>
            </w:r>
          </w:p>
        </w:tc>
        <w:tc>
          <w:tcPr>
            <w:tcW w:w="2570" w:type="dxa"/>
          </w:tcPr>
          <w:p w:rsidR="00F84D7A" w:rsidRPr="00244B9E" w:rsidRDefault="00F84D7A" w:rsidP="00D35BB0">
            <w:pPr>
              <w:jc w:val="both"/>
              <w:rPr>
                <w:sz w:val="28"/>
                <w:szCs w:val="28"/>
              </w:rPr>
            </w:pPr>
            <w:r w:rsidRPr="00244B9E">
              <w:rPr>
                <w:sz w:val="28"/>
                <w:szCs w:val="28"/>
              </w:rPr>
              <w:t>Средняя школа</w:t>
            </w:r>
          </w:p>
        </w:tc>
      </w:tr>
      <w:tr w:rsidR="00F84D7A" w:rsidRPr="00244B9E" w:rsidTr="00D35BB0">
        <w:tc>
          <w:tcPr>
            <w:tcW w:w="2569" w:type="dxa"/>
          </w:tcPr>
          <w:p w:rsidR="00F84D7A" w:rsidRPr="00244B9E" w:rsidRDefault="00F84D7A" w:rsidP="00D35BB0">
            <w:pPr>
              <w:jc w:val="both"/>
              <w:rPr>
                <w:sz w:val="28"/>
                <w:szCs w:val="28"/>
              </w:rPr>
            </w:pPr>
            <w:r w:rsidRPr="00244B9E">
              <w:rPr>
                <w:sz w:val="28"/>
                <w:szCs w:val="28"/>
              </w:rPr>
              <w:t>Продолжительность учебной недели (дней)</w:t>
            </w:r>
          </w:p>
        </w:tc>
        <w:tc>
          <w:tcPr>
            <w:tcW w:w="2570" w:type="dxa"/>
          </w:tcPr>
          <w:p w:rsidR="00F84D7A" w:rsidRPr="00244B9E" w:rsidRDefault="00F84D7A" w:rsidP="00D35BB0">
            <w:pPr>
              <w:ind w:hanging="17"/>
              <w:jc w:val="both"/>
              <w:rPr>
                <w:sz w:val="28"/>
                <w:szCs w:val="28"/>
              </w:rPr>
            </w:pPr>
            <w:r w:rsidRPr="00244B9E">
              <w:rPr>
                <w:sz w:val="28"/>
                <w:szCs w:val="28"/>
              </w:rPr>
              <w:t>1</w:t>
            </w:r>
            <w:r>
              <w:rPr>
                <w:sz w:val="28"/>
                <w:szCs w:val="28"/>
              </w:rPr>
              <w:t>-3</w:t>
            </w:r>
            <w:r w:rsidRPr="00244B9E">
              <w:rPr>
                <w:sz w:val="28"/>
                <w:szCs w:val="28"/>
              </w:rPr>
              <w:t xml:space="preserve"> </w:t>
            </w:r>
            <w:proofErr w:type="spellStart"/>
            <w:r w:rsidRPr="00244B9E">
              <w:rPr>
                <w:sz w:val="28"/>
                <w:szCs w:val="28"/>
              </w:rPr>
              <w:t>кл</w:t>
            </w:r>
            <w:proofErr w:type="spellEnd"/>
            <w:r w:rsidRPr="00244B9E">
              <w:rPr>
                <w:sz w:val="28"/>
                <w:szCs w:val="28"/>
              </w:rPr>
              <w:t xml:space="preserve">. – 5 </w:t>
            </w:r>
          </w:p>
          <w:p w:rsidR="00F84D7A" w:rsidRPr="00244B9E" w:rsidRDefault="00F84D7A" w:rsidP="00D35BB0">
            <w:pPr>
              <w:ind w:hanging="17"/>
              <w:jc w:val="both"/>
              <w:rPr>
                <w:sz w:val="28"/>
                <w:szCs w:val="28"/>
              </w:rPr>
            </w:pPr>
            <w:r w:rsidRPr="00244B9E">
              <w:rPr>
                <w:sz w:val="28"/>
                <w:szCs w:val="28"/>
              </w:rPr>
              <w:t xml:space="preserve">4 </w:t>
            </w:r>
            <w:proofErr w:type="spellStart"/>
            <w:r w:rsidRPr="00244B9E">
              <w:rPr>
                <w:sz w:val="28"/>
                <w:szCs w:val="28"/>
              </w:rPr>
              <w:t>кл</w:t>
            </w:r>
            <w:proofErr w:type="spellEnd"/>
            <w:r w:rsidRPr="00244B9E">
              <w:rPr>
                <w:sz w:val="28"/>
                <w:szCs w:val="28"/>
              </w:rPr>
              <w:t xml:space="preserve">. – 6 </w:t>
            </w:r>
          </w:p>
        </w:tc>
        <w:tc>
          <w:tcPr>
            <w:tcW w:w="2570" w:type="dxa"/>
          </w:tcPr>
          <w:p w:rsidR="00F84D7A" w:rsidRPr="00244B9E" w:rsidRDefault="00F84D7A" w:rsidP="00D35BB0">
            <w:pPr>
              <w:jc w:val="both"/>
              <w:rPr>
                <w:sz w:val="28"/>
                <w:szCs w:val="28"/>
              </w:rPr>
            </w:pPr>
            <w:r>
              <w:rPr>
                <w:sz w:val="28"/>
                <w:szCs w:val="28"/>
              </w:rPr>
              <w:t>5</w:t>
            </w:r>
            <w:r w:rsidRPr="00244B9E">
              <w:rPr>
                <w:sz w:val="28"/>
                <w:szCs w:val="28"/>
              </w:rPr>
              <w:t xml:space="preserve"> </w:t>
            </w:r>
          </w:p>
        </w:tc>
        <w:tc>
          <w:tcPr>
            <w:tcW w:w="2570" w:type="dxa"/>
          </w:tcPr>
          <w:p w:rsidR="00F84D7A" w:rsidRPr="00244B9E" w:rsidRDefault="00F84D7A" w:rsidP="00D35BB0">
            <w:pPr>
              <w:jc w:val="both"/>
              <w:rPr>
                <w:sz w:val="28"/>
                <w:szCs w:val="28"/>
              </w:rPr>
            </w:pPr>
            <w:r>
              <w:rPr>
                <w:sz w:val="28"/>
                <w:szCs w:val="28"/>
              </w:rPr>
              <w:t>5</w:t>
            </w:r>
            <w:r w:rsidRPr="00244B9E">
              <w:rPr>
                <w:sz w:val="28"/>
                <w:szCs w:val="28"/>
              </w:rPr>
              <w:t xml:space="preserve"> </w:t>
            </w:r>
          </w:p>
        </w:tc>
      </w:tr>
      <w:tr w:rsidR="00F84D7A" w:rsidRPr="00244B9E" w:rsidTr="00D35BB0">
        <w:tc>
          <w:tcPr>
            <w:tcW w:w="2569" w:type="dxa"/>
          </w:tcPr>
          <w:p w:rsidR="00F84D7A" w:rsidRPr="00244B9E" w:rsidRDefault="00F84D7A" w:rsidP="00D35BB0">
            <w:pPr>
              <w:jc w:val="both"/>
              <w:rPr>
                <w:sz w:val="28"/>
                <w:szCs w:val="28"/>
              </w:rPr>
            </w:pPr>
            <w:r w:rsidRPr="00244B9E">
              <w:rPr>
                <w:sz w:val="28"/>
                <w:szCs w:val="28"/>
              </w:rPr>
              <w:t>Продолжительность уроков (мин)</w:t>
            </w:r>
          </w:p>
        </w:tc>
        <w:tc>
          <w:tcPr>
            <w:tcW w:w="2570" w:type="dxa"/>
          </w:tcPr>
          <w:p w:rsidR="00F84D7A" w:rsidRPr="00244B9E" w:rsidRDefault="00F84D7A" w:rsidP="00F33BBF">
            <w:pPr>
              <w:ind w:hanging="17"/>
              <w:jc w:val="both"/>
              <w:rPr>
                <w:sz w:val="28"/>
                <w:szCs w:val="28"/>
              </w:rPr>
            </w:pPr>
            <w:r>
              <w:rPr>
                <w:sz w:val="28"/>
                <w:szCs w:val="28"/>
              </w:rPr>
              <w:t>4</w:t>
            </w:r>
            <w:r w:rsidR="00F33BBF">
              <w:rPr>
                <w:sz w:val="28"/>
                <w:szCs w:val="28"/>
              </w:rPr>
              <w:t>0</w:t>
            </w:r>
            <w:r w:rsidRPr="00244B9E">
              <w:rPr>
                <w:sz w:val="28"/>
                <w:szCs w:val="28"/>
              </w:rPr>
              <w:t xml:space="preserve"> </w:t>
            </w:r>
          </w:p>
        </w:tc>
        <w:tc>
          <w:tcPr>
            <w:tcW w:w="2570" w:type="dxa"/>
          </w:tcPr>
          <w:p w:rsidR="00F84D7A" w:rsidRPr="00244B9E" w:rsidRDefault="00F84D7A" w:rsidP="00F33BBF">
            <w:pPr>
              <w:jc w:val="both"/>
              <w:rPr>
                <w:sz w:val="28"/>
                <w:szCs w:val="28"/>
              </w:rPr>
            </w:pPr>
            <w:r>
              <w:rPr>
                <w:sz w:val="28"/>
                <w:szCs w:val="28"/>
              </w:rPr>
              <w:t>4</w:t>
            </w:r>
            <w:r w:rsidR="00F33BBF">
              <w:rPr>
                <w:sz w:val="28"/>
                <w:szCs w:val="28"/>
              </w:rPr>
              <w:t>0</w:t>
            </w:r>
            <w:r w:rsidRPr="00244B9E">
              <w:rPr>
                <w:sz w:val="28"/>
                <w:szCs w:val="28"/>
              </w:rPr>
              <w:t xml:space="preserve"> </w:t>
            </w:r>
          </w:p>
        </w:tc>
        <w:tc>
          <w:tcPr>
            <w:tcW w:w="2570" w:type="dxa"/>
          </w:tcPr>
          <w:p w:rsidR="00F84D7A" w:rsidRPr="00244B9E" w:rsidRDefault="00F84D7A" w:rsidP="00F33BBF">
            <w:pPr>
              <w:jc w:val="both"/>
              <w:rPr>
                <w:sz w:val="28"/>
                <w:szCs w:val="28"/>
              </w:rPr>
            </w:pPr>
            <w:r>
              <w:rPr>
                <w:sz w:val="28"/>
                <w:szCs w:val="28"/>
              </w:rPr>
              <w:t>4</w:t>
            </w:r>
            <w:r w:rsidR="00F33BBF">
              <w:rPr>
                <w:sz w:val="28"/>
                <w:szCs w:val="28"/>
              </w:rPr>
              <w:t>0</w:t>
            </w:r>
            <w:r w:rsidRPr="00244B9E">
              <w:rPr>
                <w:sz w:val="28"/>
                <w:szCs w:val="28"/>
              </w:rPr>
              <w:t xml:space="preserve"> </w:t>
            </w:r>
          </w:p>
        </w:tc>
      </w:tr>
      <w:tr w:rsidR="00F84D7A" w:rsidRPr="00244B9E" w:rsidTr="00D35BB0">
        <w:tc>
          <w:tcPr>
            <w:tcW w:w="2569" w:type="dxa"/>
          </w:tcPr>
          <w:p w:rsidR="00F84D7A" w:rsidRPr="00244B9E" w:rsidRDefault="00F84D7A" w:rsidP="00D35BB0">
            <w:pPr>
              <w:jc w:val="both"/>
              <w:rPr>
                <w:sz w:val="28"/>
                <w:szCs w:val="28"/>
              </w:rPr>
            </w:pPr>
            <w:r w:rsidRPr="00244B9E">
              <w:rPr>
                <w:sz w:val="28"/>
                <w:szCs w:val="28"/>
              </w:rPr>
              <w:t>Продолжительность перерывов (мин)</w:t>
            </w:r>
          </w:p>
        </w:tc>
        <w:tc>
          <w:tcPr>
            <w:tcW w:w="2570" w:type="dxa"/>
          </w:tcPr>
          <w:p w:rsidR="00F84D7A" w:rsidRPr="00244B9E" w:rsidRDefault="00F84D7A" w:rsidP="00D35BB0">
            <w:pPr>
              <w:ind w:hanging="17"/>
              <w:jc w:val="both"/>
              <w:rPr>
                <w:sz w:val="28"/>
                <w:szCs w:val="28"/>
              </w:rPr>
            </w:pPr>
            <w:r w:rsidRPr="00244B9E">
              <w:rPr>
                <w:sz w:val="28"/>
                <w:szCs w:val="28"/>
              </w:rPr>
              <w:t>Минимальная -10</w:t>
            </w:r>
          </w:p>
          <w:p w:rsidR="00F84D7A" w:rsidRPr="00244B9E" w:rsidRDefault="00F84D7A" w:rsidP="00D35BB0">
            <w:pPr>
              <w:ind w:hanging="17"/>
              <w:jc w:val="both"/>
              <w:rPr>
                <w:sz w:val="28"/>
                <w:szCs w:val="28"/>
              </w:rPr>
            </w:pPr>
            <w:r w:rsidRPr="00244B9E">
              <w:rPr>
                <w:sz w:val="28"/>
                <w:szCs w:val="28"/>
              </w:rPr>
              <w:t>Максимальная - 20</w:t>
            </w:r>
          </w:p>
        </w:tc>
        <w:tc>
          <w:tcPr>
            <w:tcW w:w="2570" w:type="dxa"/>
          </w:tcPr>
          <w:p w:rsidR="00F84D7A" w:rsidRPr="00244B9E" w:rsidRDefault="00F84D7A" w:rsidP="00D35BB0">
            <w:pPr>
              <w:jc w:val="both"/>
              <w:rPr>
                <w:sz w:val="28"/>
                <w:szCs w:val="28"/>
              </w:rPr>
            </w:pPr>
            <w:r w:rsidRPr="00244B9E">
              <w:rPr>
                <w:sz w:val="28"/>
                <w:szCs w:val="28"/>
              </w:rPr>
              <w:t>Минимальная -10</w:t>
            </w:r>
          </w:p>
          <w:p w:rsidR="00F84D7A" w:rsidRPr="00244B9E" w:rsidRDefault="00F84D7A" w:rsidP="00D35BB0">
            <w:pPr>
              <w:jc w:val="both"/>
              <w:rPr>
                <w:sz w:val="28"/>
                <w:szCs w:val="28"/>
              </w:rPr>
            </w:pPr>
            <w:r w:rsidRPr="00244B9E">
              <w:rPr>
                <w:sz w:val="28"/>
                <w:szCs w:val="28"/>
              </w:rPr>
              <w:t>Максимальная - 20</w:t>
            </w:r>
          </w:p>
        </w:tc>
        <w:tc>
          <w:tcPr>
            <w:tcW w:w="2570" w:type="dxa"/>
          </w:tcPr>
          <w:p w:rsidR="00F84D7A" w:rsidRPr="00244B9E" w:rsidRDefault="00F84D7A" w:rsidP="00D35BB0">
            <w:pPr>
              <w:jc w:val="both"/>
              <w:rPr>
                <w:sz w:val="28"/>
                <w:szCs w:val="28"/>
              </w:rPr>
            </w:pPr>
            <w:r w:rsidRPr="00244B9E">
              <w:rPr>
                <w:sz w:val="28"/>
                <w:szCs w:val="28"/>
              </w:rPr>
              <w:t>Минимальная -10</w:t>
            </w:r>
          </w:p>
          <w:p w:rsidR="00F84D7A" w:rsidRPr="00244B9E" w:rsidRDefault="00F84D7A" w:rsidP="00D35BB0">
            <w:pPr>
              <w:jc w:val="both"/>
              <w:rPr>
                <w:sz w:val="28"/>
                <w:szCs w:val="28"/>
              </w:rPr>
            </w:pPr>
            <w:r w:rsidRPr="00244B9E">
              <w:rPr>
                <w:sz w:val="28"/>
                <w:szCs w:val="28"/>
              </w:rPr>
              <w:t>Максимальная - 20</w:t>
            </w:r>
          </w:p>
        </w:tc>
      </w:tr>
      <w:tr w:rsidR="00F84D7A" w:rsidRPr="00244B9E" w:rsidTr="00D35BB0">
        <w:tc>
          <w:tcPr>
            <w:tcW w:w="2569" w:type="dxa"/>
          </w:tcPr>
          <w:p w:rsidR="00F84D7A" w:rsidRPr="00244B9E" w:rsidRDefault="00F84D7A" w:rsidP="00D35BB0">
            <w:pPr>
              <w:jc w:val="both"/>
              <w:rPr>
                <w:sz w:val="28"/>
                <w:szCs w:val="28"/>
              </w:rPr>
            </w:pPr>
            <w:r w:rsidRPr="00244B9E">
              <w:rPr>
                <w:sz w:val="28"/>
                <w:szCs w:val="28"/>
              </w:rPr>
              <w:t xml:space="preserve">Периодичность проведения промежуточной аттестации </w:t>
            </w:r>
            <w:proofErr w:type="gramStart"/>
            <w:r w:rsidRPr="00244B9E">
              <w:rPr>
                <w:sz w:val="28"/>
                <w:szCs w:val="28"/>
              </w:rPr>
              <w:t>обучающихся</w:t>
            </w:r>
            <w:proofErr w:type="gramEnd"/>
          </w:p>
        </w:tc>
        <w:tc>
          <w:tcPr>
            <w:tcW w:w="2570" w:type="dxa"/>
          </w:tcPr>
          <w:p w:rsidR="00F84D7A" w:rsidRPr="00244B9E" w:rsidRDefault="00F84D7A" w:rsidP="00D35BB0">
            <w:pPr>
              <w:ind w:hanging="17"/>
              <w:jc w:val="both"/>
              <w:rPr>
                <w:sz w:val="28"/>
                <w:szCs w:val="28"/>
              </w:rPr>
            </w:pPr>
            <w:r w:rsidRPr="00244B9E">
              <w:rPr>
                <w:sz w:val="28"/>
                <w:szCs w:val="28"/>
              </w:rPr>
              <w:t>четверть</w:t>
            </w:r>
          </w:p>
        </w:tc>
        <w:tc>
          <w:tcPr>
            <w:tcW w:w="2570" w:type="dxa"/>
          </w:tcPr>
          <w:p w:rsidR="00F84D7A" w:rsidRPr="00244B9E" w:rsidRDefault="00F84D7A" w:rsidP="00D35BB0">
            <w:pPr>
              <w:jc w:val="both"/>
              <w:rPr>
                <w:sz w:val="28"/>
                <w:szCs w:val="28"/>
              </w:rPr>
            </w:pPr>
            <w:r w:rsidRPr="00244B9E">
              <w:rPr>
                <w:sz w:val="28"/>
                <w:szCs w:val="28"/>
              </w:rPr>
              <w:t>четверть</w:t>
            </w:r>
          </w:p>
        </w:tc>
        <w:tc>
          <w:tcPr>
            <w:tcW w:w="2570" w:type="dxa"/>
          </w:tcPr>
          <w:p w:rsidR="00F84D7A" w:rsidRPr="00244B9E" w:rsidRDefault="00F84D7A" w:rsidP="00D35BB0">
            <w:pPr>
              <w:jc w:val="both"/>
              <w:rPr>
                <w:sz w:val="28"/>
                <w:szCs w:val="28"/>
              </w:rPr>
            </w:pPr>
            <w:r w:rsidRPr="00244B9E">
              <w:rPr>
                <w:sz w:val="28"/>
                <w:szCs w:val="28"/>
              </w:rPr>
              <w:t>Полугодие</w:t>
            </w:r>
          </w:p>
          <w:p w:rsidR="00F84D7A" w:rsidRPr="00244B9E" w:rsidRDefault="00F84D7A" w:rsidP="00D35BB0">
            <w:pPr>
              <w:jc w:val="both"/>
              <w:rPr>
                <w:sz w:val="28"/>
                <w:szCs w:val="28"/>
              </w:rPr>
            </w:pPr>
          </w:p>
        </w:tc>
      </w:tr>
    </w:tbl>
    <w:p w:rsidR="00F84D7A" w:rsidRDefault="00F84D7A" w:rsidP="00F84D7A">
      <w:pPr>
        <w:jc w:val="both"/>
        <w:rPr>
          <w:color w:val="FF6600"/>
          <w:sz w:val="28"/>
          <w:szCs w:val="28"/>
        </w:rPr>
      </w:pPr>
    </w:p>
    <w:p w:rsidR="00F84D7A" w:rsidRPr="00546E7D" w:rsidRDefault="00F84D7A" w:rsidP="00F84D7A">
      <w:pPr>
        <w:jc w:val="center"/>
        <w:rPr>
          <w:color w:val="17365D"/>
          <w:sz w:val="28"/>
          <w:szCs w:val="28"/>
          <w:u w:val="single"/>
        </w:rPr>
      </w:pPr>
      <w:r w:rsidRPr="00546E7D">
        <w:rPr>
          <w:color w:val="17365D"/>
          <w:sz w:val="28"/>
          <w:szCs w:val="28"/>
          <w:u w:val="single"/>
        </w:rPr>
        <w:t xml:space="preserve">Состав </w:t>
      </w:r>
      <w:proofErr w:type="gramStart"/>
      <w:r w:rsidRPr="00546E7D">
        <w:rPr>
          <w:color w:val="17365D"/>
          <w:sz w:val="28"/>
          <w:szCs w:val="28"/>
          <w:u w:val="single"/>
        </w:rPr>
        <w:t>обучающихся</w:t>
      </w:r>
      <w:proofErr w:type="gramEnd"/>
    </w:p>
    <w:p w:rsidR="00F84D7A" w:rsidRPr="00FC15FA" w:rsidRDefault="00F84D7A" w:rsidP="00F84D7A">
      <w:pPr>
        <w:jc w:val="center"/>
        <w:rPr>
          <w:color w:val="17365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1614"/>
        <w:gridCol w:w="1767"/>
        <w:gridCol w:w="3127"/>
      </w:tblGrid>
      <w:tr w:rsidR="00F84D7A" w:rsidRPr="002509E5" w:rsidTr="00D35BB0">
        <w:trPr>
          <w:trHeight w:val="160"/>
        </w:trPr>
        <w:tc>
          <w:tcPr>
            <w:tcW w:w="3190" w:type="dxa"/>
            <w:vMerge w:val="restart"/>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годы</w:t>
            </w:r>
          </w:p>
        </w:tc>
        <w:tc>
          <w:tcPr>
            <w:tcW w:w="3404" w:type="dxa"/>
            <w:gridSpan w:val="2"/>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численность</w:t>
            </w:r>
          </w:p>
        </w:tc>
        <w:tc>
          <w:tcPr>
            <w:tcW w:w="3191" w:type="dxa"/>
            <w:vMerge w:val="restart"/>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наполняемость</w:t>
            </w:r>
          </w:p>
        </w:tc>
      </w:tr>
      <w:tr w:rsidR="00F84D7A" w:rsidRPr="002509E5" w:rsidTr="00D35BB0">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F84D7A" w:rsidRPr="002509E5" w:rsidRDefault="00F84D7A" w:rsidP="00D35BB0">
            <w:pPr>
              <w:jc w:val="both"/>
              <w:rPr>
                <w:sz w:val="28"/>
                <w:szCs w:val="28"/>
              </w:rPr>
            </w:pPr>
          </w:p>
        </w:tc>
        <w:tc>
          <w:tcPr>
            <w:tcW w:w="161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Классов-комплектов</w:t>
            </w:r>
          </w:p>
        </w:tc>
        <w:tc>
          <w:tcPr>
            <w:tcW w:w="179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учащиеся</w:t>
            </w:r>
          </w:p>
        </w:tc>
        <w:tc>
          <w:tcPr>
            <w:tcW w:w="0" w:type="auto"/>
            <w:vMerge/>
            <w:tcBorders>
              <w:top w:val="single" w:sz="4" w:space="0" w:color="auto"/>
              <w:left w:val="single" w:sz="4" w:space="0" w:color="auto"/>
              <w:bottom w:val="single" w:sz="4" w:space="0" w:color="auto"/>
              <w:right w:val="single" w:sz="4" w:space="0" w:color="auto"/>
            </w:tcBorders>
            <w:vAlign w:val="center"/>
          </w:tcPr>
          <w:p w:rsidR="00F84D7A" w:rsidRPr="002509E5" w:rsidRDefault="00F84D7A" w:rsidP="00D35BB0">
            <w:pPr>
              <w:jc w:val="both"/>
              <w:rPr>
                <w:sz w:val="28"/>
                <w:szCs w:val="28"/>
              </w:rPr>
            </w:pPr>
          </w:p>
        </w:tc>
      </w:tr>
      <w:tr w:rsidR="00F84D7A" w:rsidRPr="002509E5" w:rsidTr="00D35BB0">
        <w:tc>
          <w:tcPr>
            <w:tcW w:w="319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2010 - 2011</w:t>
            </w:r>
          </w:p>
        </w:tc>
        <w:tc>
          <w:tcPr>
            <w:tcW w:w="161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11</w:t>
            </w:r>
          </w:p>
        </w:tc>
        <w:tc>
          <w:tcPr>
            <w:tcW w:w="179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92</w:t>
            </w:r>
          </w:p>
        </w:tc>
        <w:tc>
          <w:tcPr>
            <w:tcW w:w="3191"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8,3</w:t>
            </w:r>
          </w:p>
        </w:tc>
      </w:tr>
      <w:tr w:rsidR="00F84D7A" w:rsidRPr="002509E5" w:rsidTr="00D35BB0">
        <w:tc>
          <w:tcPr>
            <w:tcW w:w="319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2011-2012</w:t>
            </w:r>
          </w:p>
        </w:tc>
        <w:tc>
          <w:tcPr>
            <w:tcW w:w="161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11</w:t>
            </w:r>
          </w:p>
        </w:tc>
        <w:tc>
          <w:tcPr>
            <w:tcW w:w="179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98</w:t>
            </w:r>
          </w:p>
        </w:tc>
        <w:tc>
          <w:tcPr>
            <w:tcW w:w="3191"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8,9</w:t>
            </w:r>
          </w:p>
        </w:tc>
      </w:tr>
      <w:tr w:rsidR="00F84D7A" w:rsidRPr="002509E5" w:rsidTr="00D35BB0">
        <w:tc>
          <w:tcPr>
            <w:tcW w:w="319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2012-2013</w:t>
            </w:r>
          </w:p>
        </w:tc>
        <w:tc>
          <w:tcPr>
            <w:tcW w:w="161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11</w:t>
            </w:r>
          </w:p>
        </w:tc>
        <w:tc>
          <w:tcPr>
            <w:tcW w:w="179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96</w:t>
            </w:r>
          </w:p>
        </w:tc>
        <w:tc>
          <w:tcPr>
            <w:tcW w:w="3191"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8,7</w:t>
            </w:r>
          </w:p>
        </w:tc>
      </w:tr>
      <w:tr w:rsidR="00F84D7A" w:rsidRPr="002509E5" w:rsidTr="00D35BB0">
        <w:tc>
          <w:tcPr>
            <w:tcW w:w="319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2013-2014</w:t>
            </w:r>
          </w:p>
        </w:tc>
        <w:tc>
          <w:tcPr>
            <w:tcW w:w="161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11</w:t>
            </w:r>
          </w:p>
        </w:tc>
        <w:tc>
          <w:tcPr>
            <w:tcW w:w="179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95</w:t>
            </w:r>
          </w:p>
        </w:tc>
        <w:tc>
          <w:tcPr>
            <w:tcW w:w="3191"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8,6</w:t>
            </w:r>
          </w:p>
        </w:tc>
      </w:tr>
      <w:tr w:rsidR="00F84D7A" w:rsidRPr="002509E5" w:rsidTr="00D35BB0">
        <w:tc>
          <w:tcPr>
            <w:tcW w:w="319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2014-2015</w:t>
            </w:r>
          </w:p>
        </w:tc>
        <w:tc>
          <w:tcPr>
            <w:tcW w:w="161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11</w:t>
            </w:r>
          </w:p>
        </w:tc>
        <w:tc>
          <w:tcPr>
            <w:tcW w:w="179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103</w:t>
            </w:r>
          </w:p>
        </w:tc>
        <w:tc>
          <w:tcPr>
            <w:tcW w:w="3191"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9,3</w:t>
            </w:r>
          </w:p>
        </w:tc>
      </w:tr>
      <w:tr w:rsidR="00F84D7A" w:rsidRPr="002509E5" w:rsidTr="00D35BB0">
        <w:tc>
          <w:tcPr>
            <w:tcW w:w="319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2015-2016</w:t>
            </w:r>
          </w:p>
        </w:tc>
        <w:tc>
          <w:tcPr>
            <w:tcW w:w="161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11</w:t>
            </w:r>
          </w:p>
        </w:tc>
        <w:tc>
          <w:tcPr>
            <w:tcW w:w="179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108</w:t>
            </w:r>
          </w:p>
        </w:tc>
        <w:tc>
          <w:tcPr>
            <w:tcW w:w="3191"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9,8</w:t>
            </w:r>
          </w:p>
        </w:tc>
      </w:tr>
    </w:tbl>
    <w:p w:rsidR="00F84D7A" w:rsidRPr="00FC15FA" w:rsidRDefault="00F84D7A" w:rsidP="00F84D7A">
      <w:pPr>
        <w:rPr>
          <w:color w:val="17365D"/>
          <w:sz w:val="28"/>
          <w:szCs w:val="28"/>
        </w:rPr>
      </w:pPr>
    </w:p>
    <w:p w:rsidR="00F84D7A" w:rsidRPr="00EB5196" w:rsidRDefault="00F84D7A" w:rsidP="00F84D7A">
      <w:pPr>
        <w:jc w:val="right"/>
        <w:rPr>
          <w:sz w:val="28"/>
          <w:szCs w:val="28"/>
        </w:rPr>
      </w:pPr>
      <w:r w:rsidRPr="00EB5196">
        <w:rPr>
          <w:sz w:val="28"/>
          <w:szCs w:val="28"/>
        </w:rPr>
        <w:t xml:space="preserve">    </w:t>
      </w:r>
    </w:p>
    <w:p w:rsidR="00F84D7A" w:rsidRPr="00EB5196" w:rsidRDefault="00F84D7A" w:rsidP="00F84D7A">
      <w:pPr>
        <w:jc w:val="center"/>
        <w:rPr>
          <w:sz w:val="28"/>
          <w:szCs w:val="28"/>
        </w:rPr>
      </w:pPr>
      <w:r w:rsidRPr="00EB5196">
        <w:rPr>
          <w:sz w:val="28"/>
          <w:szCs w:val="28"/>
        </w:rPr>
        <w:t>Список учащихся  МБОУ Куяганская СОШ</w:t>
      </w:r>
    </w:p>
    <w:p w:rsidR="00F84D7A" w:rsidRPr="00EB5196" w:rsidRDefault="00F84D7A" w:rsidP="00F84D7A">
      <w:pPr>
        <w:jc w:val="center"/>
        <w:rPr>
          <w:sz w:val="28"/>
          <w:szCs w:val="28"/>
        </w:rPr>
      </w:pPr>
      <w:proofErr w:type="gramStart"/>
      <w:r>
        <w:rPr>
          <w:sz w:val="28"/>
          <w:szCs w:val="28"/>
        </w:rPr>
        <w:t>выбывших</w:t>
      </w:r>
      <w:proofErr w:type="gramEnd"/>
      <w:r>
        <w:rPr>
          <w:sz w:val="28"/>
          <w:szCs w:val="28"/>
        </w:rPr>
        <w:t xml:space="preserve"> в течение  2015-2016</w:t>
      </w:r>
      <w:r w:rsidRPr="00EB5196">
        <w:rPr>
          <w:sz w:val="28"/>
          <w:szCs w:val="28"/>
        </w:rPr>
        <w:t>учебного года</w:t>
      </w:r>
    </w:p>
    <w:p w:rsidR="00F84D7A" w:rsidRPr="00EB5196" w:rsidRDefault="00F84D7A" w:rsidP="00F84D7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2124"/>
        <w:gridCol w:w="865"/>
        <w:gridCol w:w="2325"/>
        <w:gridCol w:w="1981"/>
        <w:gridCol w:w="1671"/>
      </w:tblGrid>
      <w:tr w:rsidR="00F84D7A" w:rsidRPr="00EB5196" w:rsidTr="00D35BB0">
        <w:tc>
          <w:tcPr>
            <w:tcW w:w="606" w:type="dxa"/>
          </w:tcPr>
          <w:p w:rsidR="00F84D7A" w:rsidRPr="00EB5196" w:rsidRDefault="00F84D7A" w:rsidP="00D35BB0">
            <w:pPr>
              <w:rPr>
                <w:sz w:val="28"/>
                <w:szCs w:val="28"/>
              </w:rPr>
            </w:pPr>
            <w:r w:rsidRPr="00EB5196">
              <w:rPr>
                <w:sz w:val="28"/>
                <w:szCs w:val="28"/>
              </w:rPr>
              <w:t xml:space="preserve">№ </w:t>
            </w:r>
            <w:proofErr w:type="spellStart"/>
            <w:proofErr w:type="gramStart"/>
            <w:r w:rsidRPr="00EB5196">
              <w:rPr>
                <w:sz w:val="28"/>
                <w:szCs w:val="28"/>
              </w:rPr>
              <w:t>п</w:t>
            </w:r>
            <w:proofErr w:type="spellEnd"/>
            <w:proofErr w:type="gramEnd"/>
            <w:r w:rsidRPr="00EB5196">
              <w:rPr>
                <w:sz w:val="28"/>
                <w:szCs w:val="28"/>
              </w:rPr>
              <w:t>/</w:t>
            </w:r>
            <w:proofErr w:type="spellStart"/>
            <w:r w:rsidRPr="00EB5196">
              <w:rPr>
                <w:sz w:val="28"/>
                <w:szCs w:val="28"/>
              </w:rPr>
              <w:t>п</w:t>
            </w:r>
            <w:proofErr w:type="spellEnd"/>
          </w:p>
        </w:tc>
        <w:tc>
          <w:tcPr>
            <w:tcW w:w="2224" w:type="dxa"/>
          </w:tcPr>
          <w:p w:rsidR="00F84D7A" w:rsidRPr="00EB5196" w:rsidRDefault="00F84D7A" w:rsidP="00D35BB0">
            <w:pPr>
              <w:rPr>
                <w:sz w:val="28"/>
                <w:szCs w:val="28"/>
              </w:rPr>
            </w:pPr>
            <w:r w:rsidRPr="00EB5196">
              <w:rPr>
                <w:sz w:val="28"/>
                <w:szCs w:val="28"/>
              </w:rPr>
              <w:t>Ф.И.О</w:t>
            </w:r>
          </w:p>
        </w:tc>
        <w:tc>
          <w:tcPr>
            <w:tcW w:w="861" w:type="dxa"/>
          </w:tcPr>
          <w:p w:rsidR="00F84D7A" w:rsidRPr="00EB5196" w:rsidRDefault="00F84D7A" w:rsidP="00D35BB0">
            <w:pPr>
              <w:rPr>
                <w:sz w:val="28"/>
                <w:szCs w:val="28"/>
              </w:rPr>
            </w:pPr>
            <w:r w:rsidRPr="00EB5196">
              <w:rPr>
                <w:sz w:val="28"/>
                <w:szCs w:val="28"/>
              </w:rPr>
              <w:t>класс</w:t>
            </w:r>
          </w:p>
        </w:tc>
        <w:tc>
          <w:tcPr>
            <w:tcW w:w="2442" w:type="dxa"/>
          </w:tcPr>
          <w:p w:rsidR="00F84D7A" w:rsidRPr="00EB5196" w:rsidRDefault="00F84D7A" w:rsidP="00D35BB0">
            <w:pPr>
              <w:rPr>
                <w:sz w:val="28"/>
                <w:szCs w:val="28"/>
              </w:rPr>
            </w:pPr>
            <w:r w:rsidRPr="00EB5196">
              <w:rPr>
                <w:sz w:val="28"/>
                <w:szCs w:val="28"/>
              </w:rPr>
              <w:t>причина</w:t>
            </w:r>
          </w:p>
        </w:tc>
        <w:tc>
          <w:tcPr>
            <w:tcW w:w="1766" w:type="dxa"/>
          </w:tcPr>
          <w:p w:rsidR="00F84D7A" w:rsidRPr="00EB5196" w:rsidRDefault="00F84D7A" w:rsidP="00D35BB0">
            <w:pPr>
              <w:rPr>
                <w:sz w:val="28"/>
                <w:szCs w:val="28"/>
              </w:rPr>
            </w:pPr>
            <w:r w:rsidRPr="00EB5196">
              <w:rPr>
                <w:sz w:val="28"/>
                <w:szCs w:val="28"/>
              </w:rPr>
              <w:t>куда</w:t>
            </w:r>
          </w:p>
        </w:tc>
        <w:tc>
          <w:tcPr>
            <w:tcW w:w="1672" w:type="dxa"/>
          </w:tcPr>
          <w:p w:rsidR="00F84D7A" w:rsidRPr="00EB5196" w:rsidRDefault="00F84D7A" w:rsidP="00D35BB0">
            <w:pPr>
              <w:rPr>
                <w:sz w:val="28"/>
                <w:szCs w:val="28"/>
              </w:rPr>
            </w:pPr>
            <w:r w:rsidRPr="00EB5196">
              <w:rPr>
                <w:sz w:val="28"/>
                <w:szCs w:val="28"/>
              </w:rPr>
              <w:t>№ приказа</w:t>
            </w:r>
          </w:p>
        </w:tc>
      </w:tr>
      <w:tr w:rsidR="00F84D7A" w:rsidRPr="00EB5196" w:rsidTr="00D35BB0">
        <w:tc>
          <w:tcPr>
            <w:tcW w:w="606" w:type="dxa"/>
          </w:tcPr>
          <w:p w:rsidR="00F84D7A" w:rsidRPr="00EB5196" w:rsidRDefault="00F84D7A" w:rsidP="00D35BB0">
            <w:pPr>
              <w:rPr>
                <w:sz w:val="28"/>
                <w:szCs w:val="28"/>
              </w:rPr>
            </w:pPr>
            <w:r w:rsidRPr="00EB5196">
              <w:rPr>
                <w:sz w:val="28"/>
                <w:szCs w:val="28"/>
              </w:rPr>
              <w:t>1.</w:t>
            </w:r>
          </w:p>
        </w:tc>
        <w:tc>
          <w:tcPr>
            <w:tcW w:w="2224" w:type="dxa"/>
          </w:tcPr>
          <w:p w:rsidR="00F84D7A" w:rsidRPr="00EB5196" w:rsidRDefault="00F84D7A" w:rsidP="00D35BB0">
            <w:pPr>
              <w:rPr>
                <w:sz w:val="28"/>
                <w:szCs w:val="28"/>
              </w:rPr>
            </w:pPr>
            <w:r>
              <w:rPr>
                <w:sz w:val="28"/>
                <w:szCs w:val="28"/>
              </w:rPr>
              <w:t>Новиков Валерий Павлович</w:t>
            </w:r>
          </w:p>
        </w:tc>
        <w:tc>
          <w:tcPr>
            <w:tcW w:w="861" w:type="dxa"/>
          </w:tcPr>
          <w:p w:rsidR="00F84D7A" w:rsidRPr="00EB5196" w:rsidRDefault="00F84D7A" w:rsidP="00D35BB0">
            <w:pPr>
              <w:rPr>
                <w:sz w:val="28"/>
                <w:szCs w:val="28"/>
              </w:rPr>
            </w:pPr>
            <w:r>
              <w:rPr>
                <w:sz w:val="28"/>
                <w:szCs w:val="28"/>
              </w:rPr>
              <w:t>7</w:t>
            </w:r>
          </w:p>
        </w:tc>
        <w:tc>
          <w:tcPr>
            <w:tcW w:w="2442" w:type="dxa"/>
          </w:tcPr>
          <w:p w:rsidR="00F84D7A" w:rsidRPr="00EB5196" w:rsidRDefault="00F84D7A" w:rsidP="00D35BB0">
            <w:pPr>
              <w:rPr>
                <w:sz w:val="28"/>
                <w:szCs w:val="28"/>
              </w:rPr>
            </w:pPr>
            <w:r w:rsidRPr="00EB5196">
              <w:rPr>
                <w:sz w:val="28"/>
                <w:szCs w:val="28"/>
              </w:rPr>
              <w:t>Переезд родителей</w:t>
            </w:r>
          </w:p>
        </w:tc>
        <w:tc>
          <w:tcPr>
            <w:tcW w:w="1766" w:type="dxa"/>
          </w:tcPr>
          <w:p w:rsidR="00F84D7A" w:rsidRDefault="00F84D7A" w:rsidP="00D35BB0">
            <w:pPr>
              <w:rPr>
                <w:sz w:val="28"/>
                <w:szCs w:val="28"/>
              </w:rPr>
            </w:pPr>
            <w:r>
              <w:rPr>
                <w:sz w:val="28"/>
                <w:szCs w:val="28"/>
              </w:rPr>
              <w:t>Свердловская область</w:t>
            </w:r>
          </w:p>
          <w:p w:rsidR="00F84D7A" w:rsidRDefault="00F84D7A" w:rsidP="00D35BB0">
            <w:pPr>
              <w:rPr>
                <w:sz w:val="28"/>
                <w:szCs w:val="28"/>
              </w:rPr>
            </w:pPr>
            <w:r>
              <w:rPr>
                <w:sz w:val="28"/>
                <w:szCs w:val="28"/>
              </w:rPr>
              <w:t>поселок</w:t>
            </w:r>
          </w:p>
          <w:p w:rsidR="00F84D7A" w:rsidRPr="00EB5196" w:rsidRDefault="00F84D7A" w:rsidP="00D35BB0">
            <w:pPr>
              <w:rPr>
                <w:sz w:val="28"/>
                <w:szCs w:val="28"/>
              </w:rPr>
            </w:pPr>
            <w:r>
              <w:rPr>
                <w:sz w:val="28"/>
                <w:szCs w:val="28"/>
              </w:rPr>
              <w:t>Белокаменный</w:t>
            </w:r>
          </w:p>
        </w:tc>
        <w:tc>
          <w:tcPr>
            <w:tcW w:w="1672" w:type="dxa"/>
          </w:tcPr>
          <w:p w:rsidR="00F84D7A" w:rsidRPr="00EB5196" w:rsidRDefault="00F84D7A" w:rsidP="00D35BB0">
            <w:pPr>
              <w:rPr>
                <w:sz w:val="28"/>
                <w:szCs w:val="28"/>
              </w:rPr>
            </w:pPr>
            <w:r>
              <w:rPr>
                <w:sz w:val="28"/>
                <w:szCs w:val="28"/>
              </w:rPr>
              <w:t>Приказ № 136</w:t>
            </w:r>
          </w:p>
          <w:p w:rsidR="00F84D7A" w:rsidRPr="00EB5196" w:rsidRDefault="00F84D7A" w:rsidP="00D35BB0">
            <w:pPr>
              <w:rPr>
                <w:sz w:val="28"/>
                <w:szCs w:val="28"/>
              </w:rPr>
            </w:pPr>
            <w:r>
              <w:rPr>
                <w:sz w:val="28"/>
                <w:szCs w:val="28"/>
              </w:rPr>
              <w:t>от 22.01.2016</w:t>
            </w:r>
            <w:r w:rsidRPr="00EB5196">
              <w:rPr>
                <w:sz w:val="28"/>
                <w:szCs w:val="28"/>
              </w:rPr>
              <w:t>г.</w:t>
            </w:r>
          </w:p>
        </w:tc>
      </w:tr>
    </w:tbl>
    <w:p w:rsidR="00F84D7A" w:rsidRPr="00852BE1" w:rsidRDefault="00F84D7A" w:rsidP="00852BE1">
      <w:pPr>
        <w:rPr>
          <w:sz w:val="28"/>
          <w:szCs w:val="28"/>
        </w:rPr>
      </w:pPr>
    </w:p>
    <w:p w:rsidR="00F84D7A" w:rsidRDefault="00F84D7A" w:rsidP="00F84D7A">
      <w:pPr>
        <w:ind w:left="360"/>
        <w:jc w:val="both"/>
        <w:outlineLvl w:val="0"/>
        <w:rPr>
          <w:b/>
          <w:sz w:val="28"/>
          <w:szCs w:val="28"/>
        </w:rPr>
      </w:pPr>
    </w:p>
    <w:p w:rsidR="00F84D7A" w:rsidRPr="00244B9E" w:rsidRDefault="00F84D7A" w:rsidP="00F84D7A">
      <w:pPr>
        <w:jc w:val="both"/>
        <w:rPr>
          <w:sz w:val="28"/>
          <w:szCs w:val="28"/>
        </w:rPr>
      </w:pPr>
      <w:r w:rsidRPr="00244B9E">
        <w:rPr>
          <w:sz w:val="28"/>
          <w:szCs w:val="28"/>
        </w:rPr>
        <w:t>Характеристика социального статуса семей учащихся:</w:t>
      </w:r>
    </w:p>
    <w:tbl>
      <w:tblPr>
        <w:tblpPr w:leftFromText="180" w:rightFromText="180" w:vertAnchor="text" w:horzAnchor="margin" w:tblpXSpec="center" w:tblpY="206"/>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993"/>
        <w:gridCol w:w="850"/>
        <w:gridCol w:w="709"/>
        <w:gridCol w:w="992"/>
        <w:gridCol w:w="1134"/>
        <w:gridCol w:w="1276"/>
        <w:gridCol w:w="1329"/>
        <w:gridCol w:w="1260"/>
      </w:tblGrid>
      <w:tr w:rsidR="00F84D7A" w:rsidRPr="002509E5" w:rsidTr="00D35BB0">
        <w:tc>
          <w:tcPr>
            <w:tcW w:w="959"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lastRenderedPageBreak/>
              <w:t>учебный год</w:t>
            </w:r>
          </w:p>
        </w:tc>
        <w:tc>
          <w:tcPr>
            <w:tcW w:w="85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всего учащихся</w:t>
            </w:r>
          </w:p>
        </w:tc>
        <w:tc>
          <w:tcPr>
            <w:tcW w:w="993"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всего семей</w:t>
            </w:r>
          </w:p>
        </w:tc>
        <w:tc>
          <w:tcPr>
            <w:tcW w:w="85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пол</w:t>
            </w:r>
          </w:p>
          <w:p w:rsidR="00F84D7A" w:rsidRPr="002509E5" w:rsidRDefault="00F84D7A" w:rsidP="00D35BB0">
            <w:pPr>
              <w:jc w:val="both"/>
              <w:rPr>
                <w:sz w:val="28"/>
                <w:szCs w:val="28"/>
              </w:rPr>
            </w:pPr>
            <w:proofErr w:type="spellStart"/>
            <w:r w:rsidRPr="002509E5">
              <w:rPr>
                <w:sz w:val="28"/>
                <w:szCs w:val="28"/>
              </w:rPr>
              <w:t>ных</w:t>
            </w:r>
            <w:proofErr w:type="spellEnd"/>
          </w:p>
        </w:tc>
        <w:tc>
          <w:tcPr>
            <w:tcW w:w="709"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неполных</w:t>
            </w:r>
          </w:p>
        </w:tc>
        <w:tc>
          <w:tcPr>
            <w:tcW w:w="99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многодетных</w:t>
            </w:r>
          </w:p>
        </w:tc>
        <w:tc>
          <w:tcPr>
            <w:tcW w:w="113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малообеспеченных</w:t>
            </w:r>
          </w:p>
        </w:tc>
        <w:tc>
          <w:tcPr>
            <w:tcW w:w="1276"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семьи, имеющие детей под опекой</w:t>
            </w:r>
          </w:p>
        </w:tc>
        <w:tc>
          <w:tcPr>
            <w:tcW w:w="1329"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семьи, имеющие детей «группы риска»</w:t>
            </w:r>
          </w:p>
        </w:tc>
        <w:tc>
          <w:tcPr>
            <w:tcW w:w="126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семьи имеющих детей инвалидов</w:t>
            </w:r>
          </w:p>
        </w:tc>
      </w:tr>
      <w:tr w:rsidR="00F84D7A" w:rsidRPr="002509E5" w:rsidTr="00D35BB0">
        <w:tc>
          <w:tcPr>
            <w:tcW w:w="959"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2010-2011</w:t>
            </w:r>
          </w:p>
        </w:tc>
        <w:tc>
          <w:tcPr>
            <w:tcW w:w="85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92</w:t>
            </w:r>
          </w:p>
        </w:tc>
        <w:tc>
          <w:tcPr>
            <w:tcW w:w="993"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72</w:t>
            </w:r>
          </w:p>
        </w:tc>
        <w:tc>
          <w:tcPr>
            <w:tcW w:w="85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50</w:t>
            </w:r>
          </w:p>
        </w:tc>
        <w:tc>
          <w:tcPr>
            <w:tcW w:w="709"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45</w:t>
            </w:r>
          </w:p>
        </w:tc>
        <w:tc>
          <w:tcPr>
            <w:tcW w:w="1276"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2</w:t>
            </w:r>
          </w:p>
        </w:tc>
        <w:tc>
          <w:tcPr>
            <w:tcW w:w="1329"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3</w:t>
            </w:r>
          </w:p>
        </w:tc>
      </w:tr>
      <w:tr w:rsidR="00F84D7A" w:rsidRPr="002509E5" w:rsidTr="00D35BB0">
        <w:tc>
          <w:tcPr>
            <w:tcW w:w="95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2011- 2012</w:t>
            </w:r>
          </w:p>
        </w:tc>
        <w:tc>
          <w:tcPr>
            <w:tcW w:w="85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98</w:t>
            </w:r>
          </w:p>
        </w:tc>
        <w:tc>
          <w:tcPr>
            <w:tcW w:w="993"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72</w:t>
            </w:r>
          </w:p>
        </w:tc>
        <w:tc>
          <w:tcPr>
            <w:tcW w:w="85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51</w:t>
            </w:r>
          </w:p>
        </w:tc>
        <w:tc>
          <w:tcPr>
            <w:tcW w:w="70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45</w:t>
            </w:r>
          </w:p>
        </w:tc>
        <w:tc>
          <w:tcPr>
            <w:tcW w:w="1276"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32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r>
      <w:tr w:rsidR="00F84D7A" w:rsidRPr="002509E5" w:rsidTr="00D35BB0">
        <w:tc>
          <w:tcPr>
            <w:tcW w:w="95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2012-2013</w:t>
            </w:r>
          </w:p>
        </w:tc>
        <w:tc>
          <w:tcPr>
            <w:tcW w:w="85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96</w:t>
            </w:r>
          </w:p>
        </w:tc>
        <w:tc>
          <w:tcPr>
            <w:tcW w:w="993"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72</w:t>
            </w:r>
          </w:p>
        </w:tc>
        <w:tc>
          <w:tcPr>
            <w:tcW w:w="85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50</w:t>
            </w:r>
          </w:p>
        </w:tc>
        <w:tc>
          <w:tcPr>
            <w:tcW w:w="70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43</w:t>
            </w:r>
          </w:p>
        </w:tc>
        <w:tc>
          <w:tcPr>
            <w:tcW w:w="1276"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32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3</w:t>
            </w:r>
          </w:p>
        </w:tc>
      </w:tr>
      <w:tr w:rsidR="00F84D7A" w:rsidRPr="002509E5" w:rsidTr="00D35BB0">
        <w:tc>
          <w:tcPr>
            <w:tcW w:w="95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2013-2014</w:t>
            </w:r>
          </w:p>
        </w:tc>
        <w:tc>
          <w:tcPr>
            <w:tcW w:w="85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95</w:t>
            </w:r>
          </w:p>
        </w:tc>
        <w:tc>
          <w:tcPr>
            <w:tcW w:w="993"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70</w:t>
            </w:r>
          </w:p>
        </w:tc>
        <w:tc>
          <w:tcPr>
            <w:tcW w:w="85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46</w:t>
            </w:r>
          </w:p>
        </w:tc>
        <w:tc>
          <w:tcPr>
            <w:tcW w:w="70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24</w:t>
            </w:r>
          </w:p>
        </w:tc>
        <w:tc>
          <w:tcPr>
            <w:tcW w:w="99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57</w:t>
            </w:r>
          </w:p>
        </w:tc>
        <w:tc>
          <w:tcPr>
            <w:tcW w:w="1276"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32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r>
      <w:tr w:rsidR="00F84D7A" w:rsidRPr="002509E5" w:rsidTr="00D35BB0">
        <w:tc>
          <w:tcPr>
            <w:tcW w:w="95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2014-2015</w:t>
            </w:r>
          </w:p>
        </w:tc>
        <w:tc>
          <w:tcPr>
            <w:tcW w:w="85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103</w:t>
            </w:r>
          </w:p>
        </w:tc>
        <w:tc>
          <w:tcPr>
            <w:tcW w:w="993"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83</w:t>
            </w:r>
          </w:p>
        </w:tc>
        <w:tc>
          <w:tcPr>
            <w:tcW w:w="850"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56</w:t>
            </w:r>
          </w:p>
        </w:tc>
        <w:tc>
          <w:tcPr>
            <w:tcW w:w="709"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27</w:t>
            </w:r>
          </w:p>
        </w:tc>
        <w:tc>
          <w:tcPr>
            <w:tcW w:w="992"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F84D7A" w:rsidRDefault="00B26C48" w:rsidP="00B26C48">
            <w:pPr>
              <w:jc w:val="both"/>
              <w:rPr>
                <w:sz w:val="28"/>
                <w:szCs w:val="28"/>
              </w:rPr>
            </w:pPr>
            <w:r>
              <w:rPr>
                <w:sz w:val="28"/>
                <w:szCs w:val="28"/>
              </w:rPr>
              <w:t>62</w:t>
            </w:r>
          </w:p>
        </w:tc>
        <w:tc>
          <w:tcPr>
            <w:tcW w:w="1276"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3</w:t>
            </w:r>
          </w:p>
        </w:tc>
        <w:tc>
          <w:tcPr>
            <w:tcW w:w="1329"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1</w:t>
            </w:r>
          </w:p>
        </w:tc>
      </w:tr>
      <w:tr w:rsidR="00F84D7A" w:rsidRPr="002509E5" w:rsidTr="00D35BB0">
        <w:tc>
          <w:tcPr>
            <w:tcW w:w="95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2015-2016</w:t>
            </w:r>
          </w:p>
        </w:tc>
        <w:tc>
          <w:tcPr>
            <w:tcW w:w="85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108</w:t>
            </w:r>
          </w:p>
        </w:tc>
        <w:tc>
          <w:tcPr>
            <w:tcW w:w="993" w:type="dxa"/>
            <w:tcBorders>
              <w:top w:val="single" w:sz="4" w:space="0" w:color="auto"/>
              <w:left w:val="single" w:sz="4" w:space="0" w:color="auto"/>
              <w:bottom w:val="single" w:sz="4" w:space="0" w:color="auto"/>
              <w:right w:val="single" w:sz="4" w:space="0" w:color="auto"/>
            </w:tcBorders>
          </w:tcPr>
          <w:p w:rsidR="00F84D7A" w:rsidRDefault="00FC1A3F" w:rsidP="00F33BBF">
            <w:pPr>
              <w:jc w:val="both"/>
              <w:rPr>
                <w:sz w:val="28"/>
                <w:szCs w:val="28"/>
              </w:rPr>
            </w:pPr>
            <w:r>
              <w:rPr>
                <w:sz w:val="28"/>
                <w:szCs w:val="28"/>
              </w:rPr>
              <w:t>8</w:t>
            </w:r>
            <w:r w:rsidR="00F33BBF">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F84D7A" w:rsidRDefault="00F33BBF" w:rsidP="00D35BB0">
            <w:pPr>
              <w:jc w:val="both"/>
              <w:rPr>
                <w:sz w:val="28"/>
                <w:szCs w:val="28"/>
              </w:rPr>
            </w:pPr>
            <w:r>
              <w:rPr>
                <w:sz w:val="28"/>
                <w:szCs w:val="28"/>
              </w:rPr>
              <w:t>58</w:t>
            </w:r>
          </w:p>
        </w:tc>
        <w:tc>
          <w:tcPr>
            <w:tcW w:w="709" w:type="dxa"/>
            <w:tcBorders>
              <w:top w:val="single" w:sz="4" w:space="0" w:color="auto"/>
              <w:left w:val="single" w:sz="4" w:space="0" w:color="auto"/>
              <w:bottom w:val="single" w:sz="4" w:space="0" w:color="auto"/>
              <w:right w:val="single" w:sz="4" w:space="0" w:color="auto"/>
            </w:tcBorders>
          </w:tcPr>
          <w:p w:rsidR="00F84D7A" w:rsidRDefault="00F33BBF" w:rsidP="00D35BB0">
            <w:pPr>
              <w:jc w:val="both"/>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F84D7A" w:rsidRDefault="00FC1A3F" w:rsidP="00D35BB0">
            <w:pPr>
              <w:jc w:val="both"/>
              <w:rPr>
                <w:sz w:val="28"/>
                <w:szCs w:val="28"/>
              </w:rPr>
            </w:pPr>
            <w:r>
              <w:rPr>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71</w:t>
            </w:r>
          </w:p>
        </w:tc>
        <w:tc>
          <w:tcPr>
            <w:tcW w:w="1276"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3</w:t>
            </w:r>
          </w:p>
        </w:tc>
        <w:tc>
          <w:tcPr>
            <w:tcW w:w="1329" w:type="dxa"/>
            <w:tcBorders>
              <w:top w:val="single" w:sz="4" w:space="0" w:color="auto"/>
              <w:left w:val="single" w:sz="4" w:space="0" w:color="auto"/>
              <w:bottom w:val="single" w:sz="4" w:space="0" w:color="auto"/>
              <w:right w:val="single" w:sz="4" w:space="0" w:color="auto"/>
            </w:tcBorders>
          </w:tcPr>
          <w:p w:rsidR="00F84D7A" w:rsidRDefault="00FC1A3F" w:rsidP="00D35BB0">
            <w:pPr>
              <w:jc w:val="both"/>
              <w:rPr>
                <w:sz w:val="28"/>
                <w:szCs w:val="28"/>
              </w:rPr>
            </w:pPr>
            <w:r>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F84D7A" w:rsidRDefault="00B26C48" w:rsidP="00D35BB0">
            <w:pPr>
              <w:jc w:val="both"/>
              <w:rPr>
                <w:sz w:val="28"/>
                <w:szCs w:val="28"/>
              </w:rPr>
            </w:pPr>
            <w:r>
              <w:rPr>
                <w:sz w:val="28"/>
                <w:szCs w:val="28"/>
              </w:rPr>
              <w:t>1</w:t>
            </w:r>
          </w:p>
        </w:tc>
      </w:tr>
    </w:tbl>
    <w:p w:rsidR="00F84D7A" w:rsidRPr="00244B9E" w:rsidRDefault="00F84D7A" w:rsidP="00F84D7A">
      <w:pPr>
        <w:ind w:left="360"/>
        <w:jc w:val="both"/>
        <w:outlineLvl w:val="0"/>
        <w:rPr>
          <w:b/>
          <w:sz w:val="28"/>
          <w:szCs w:val="28"/>
        </w:rPr>
      </w:pPr>
    </w:p>
    <w:p w:rsidR="00F84D7A" w:rsidRDefault="00F84D7A" w:rsidP="00F84D7A">
      <w:pPr>
        <w:ind w:left="360"/>
        <w:jc w:val="both"/>
        <w:outlineLvl w:val="0"/>
        <w:rPr>
          <w:b/>
          <w:color w:val="FF6600"/>
          <w:sz w:val="28"/>
          <w:szCs w:val="28"/>
        </w:rPr>
      </w:pPr>
    </w:p>
    <w:p w:rsidR="00F84D7A" w:rsidRPr="00546E7D" w:rsidRDefault="00F84D7A" w:rsidP="00F84D7A">
      <w:pPr>
        <w:ind w:left="360"/>
        <w:jc w:val="center"/>
        <w:outlineLvl w:val="0"/>
        <w:rPr>
          <w:b/>
          <w:color w:val="17365D"/>
          <w:sz w:val="28"/>
          <w:szCs w:val="28"/>
          <w:u w:val="single"/>
        </w:rPr>
      </w:pPr>
      <w:r w:rsidRPr="00546E7D">
        <w:rPr>
          <w:b/>
          <w:color w:val="17365D"/>
          <w:sz w:val="28"/>
          <w:szCs w:val="28"/>
          <w:u w:val="single"/>
        </w:rPr>
        <w:t>Окружение школы</w:t>
      </w:r>
    </w:p>
    <w:p w:rsidR="00F84D7A" w:rsidRPr="00244B9E" w:rsidRDefault="00F84D7A" w:rsidP="00F84D7A">
      <w:pPr>
        <w:ind w:left="360"/>
        <w:jc w:val="both"/>
        <w:outlineLvl w:val="0"/>
        <w:rPr>
          <w:b/>
          <w:sz w:val="28"/>
          <w:szCs w:val="28"/>
        </w:rPr>
      </w:pPr>
    </w:p>
    <w:p w:rsidR="00F84D7A" w:rsidRPr="00244B9E" w:rsidRDefault="00F84D7A" w:rsidP="00F84D7A">
      <w:pPr>
        <w:ind w:left="360"/>
        <w:jc w:val="both"/>
        <w:outlineLvl w:val="0"/>
        <w:rPr>
          <w:b/>
          <w:color w:val="FF6600"/>
          <w:sz w:val="28"/>
          <w:szCs w:val="28"/>
        </w:rPr>
      </w:pPr>
    </w:p>
    <w:p w:rsidR="00F84D7A" w:rsidRPr="00244B9E" w:rsidRDefault="00F84D7A" w:rsidP="00F84D7A">
      <w:pPr>
        <w:ind w:left="360"/>
        <w:jc w:val="both"/>
        <w:outlineLvl w:val="0"/>
        <w:rPr>
          <w:b/>
          <w:sz w:val="28"/>
          <w:szCs w:val="28"/>
        </w:rPr>
      </w:pPr>
    </w:p>
    <w:p w:rsidR="00F84D7A" w:rsidRPr="00244B9E" w:rsidRDefault="00F84D7A" w:rsidP="00F84D7A">
      <w:pPr>
        <w:ind w:left="360"/>
        <w:jc w:val="both"/>
        <w:outlineLvl w:val="0"/>
        <w:rPr>
          <w:b/>
          <w:sz w:val="28"/>
          <w:szCs w:val="28"/>
        </w:rPr>
      </w:pPr>
    </w:p>
    <w:p w:rsidR="00F84D7A" w:rsidRPr="00244B9E" w:rsidRDefault="002A534F" w:rsidP="00F84D7A">
      <w:pPr>
        <w:ind w:left="360"/>
        <w:jc w:val="both"/>
        <w:rPr>
          <w:b/>
          <w:sz w:val="28"/>
          <w:szCs w:val="28"/>
        </w:rPr>
      </w:pPr>
      <w:r>
        <w:rPr>
          <w:b/>
          <w:sz w:val="28"/>
          <w:szCs w:val="28"/>
        </w:rPr>
      </w:r>
      <w:r>
        <w:rPr>
          <w:b/>
          <w:sz w:val="28"/>
          <w:szCs w:val="28"/>
        </w:rPr>
        <w:pict>
          <v:group id="_x0000_s1037" editas="canvas" style="width:7in;height:270.05pt;mso-position-horizontal-relative:char;mso-position-vertical-relative:line" coordorigin="2350,5038" coordsize="7200,3928">
            <o:lock v:ext="edit" aspectratio="t"/>
            <v:shape id="_x0000_s1038" type="#_x0000_t75" style="position:absolute;left:2350;top:5038;width:7200;height:3928" o:preferrelative="f">
              <v:fill o:detectmouseclick="t"/>
              <v:path o:extrusionok="t" o:connecttype="none"/>
            </v:shape>
            <v:line id="_x0000_s1039" style="position:absolute;flip:x" from="6336,6085" to="6850,6478" strokeweight="1.5pt"/>
            <v:line id="_x0000_s1040" style="position:absolute" from="4664,6085" to="5179,6478" strokeweight="1.5pt"/>
            <v:line id="_x0000_s1041" style="position:absolute" from="4021,7002" to="4922,7003" strokeweight="1.5pt"/>
            <v:line id="_x0000_s1042" style="position:absolute;flip:x" from="4794,7394" to="5307,7918" strokeweight="1.5pt"/>
            <v:line id="_x0000_s1043" style="position:absolute" from="6336,7394" to="6722,7918" strokeweight="1.5pt"/>
            <v:line id="_x0000_s1044" style="position:absolute;flip:y" from="6721,7002" to="7493,7003" strokeweight="1.5pt"/>
            <v:oval id="_x0000_s1045" style="position:absolute;left:4921;top:6347;width:1800;height:1178" fillcolor="red" strokecolor="red" strokeweight="6pt">
              <v:fill opacity="39977f"/>
              <v:textbox style="mso-next-textbox:#_x0000_s1045">
                <w:txbxContent>
                  <w:p w:rsidR="00315A44" w:rsidRDefault="00315A44" w:rsidP="00F84D7A"/>
                  <w:p w:rsidR="00315A44" w:rsidRDefault="00315A44" w:rsidP="00F84D7A">
                    <w:pPr>
                      <w:jc w:val="center"/>
                      <w:rPr>
                        <w:b/>
                        <w:sz w:val="36"/>
                        <w:szCs w:val="36"/>
                      </w:rPr>
                    </w:pPr>
                    <w:r>
                      <w:rPr>
                        <w:b/>
                        <w:sz w:val="36"/>
                        <w:szCs w:val="36"/>
                      </w:rPr>
                      <w:t>Школа</w:t>
                    </w:r>
                  </w:p>
                </w:txbxContent>
              </v:textbox>
            </v:oval>
            <v:rect id="_x0000_s1046" style="position:absolute;left:6464;top:5038;width:1030;height:1047" fillcolor="lime" strokecolor="lime" strokeweight="4.5pt">
              <v:fill opacity="39977f"/>
              <v:textbox style="mso-next-textbox:#_x0000_s1046">
                <w:txbxContent>
                  <w:p w:rsidR="00315A44" w:rsidRDefault="00315A44" w:rsidP="00F84D7A">
                    <w:pPr>
                      <w:jc w:val="center"/>
                      <w:rPr>
                        <w:sz w:val="22"/>
                        <w:szCs w:val="22"/>
                      </w:rPr>
                    </w:pPr>
                    <w:proofErr w:type="spellStart"/>
                    <w:r>
                      <w:rPr>
                        <w:sz w:val="22"/>
                        <w:szCs w:val="22"/>
                      </w:rPr>
                      <w:t>Белокурихинские</w:t>
                    </w:r>
                    <w:proofErr w:type="spellEnd"/>
                    <w:r>
                      <w:rPr>
                        <w:sz w:val="22"/>
                        <w:szCs w:val="22"/>
                      </w:rPr>
                      <w:t xml:space="preserve"> электросети</w:t>
                    </w:r>
                  </w:p>
                </w:txbxContent>
              </v:textbox>
            </v:rect>
            <v:rect id="_x0000_s1047" style="position:absolute;left:7493;top:6478;width:1030;height:1047" fillcolor="lime" strokecolor="lime" strokeweight="4.5pt">
              <v:fill opacity="39977f"/>
              <v:textbox style="mso-next-textbox:#_x0000_s1047">
                <w:txbxContent>
                  <w:p w:rsidR="00315A44" w:rsidRDefault="00315A44" w:rsidP="00F84D7A">
                    <w:pPr>
                      <w:jc w:val="center"/>
                    </w:pPr>
                    <w:r>
                      <w:rPr>
                        <w:sz w:val="28"/>
                        <w:szCs w:val="28"/>
                      </w:rPr>
                      <w:t>СДК</w:t>
                    </w:r>
                  </w:p>
                </w:txbxContent>
              </v:textbox>
            </v:rect>
            <v:rect id="_x0000_s1048" style="position:absolute;left:4279;top:7918;width:1157;height:1047" fillcolor="lime" strokecolor="lime" strokeweight="4.5pt">
              <v:fill opacity="39977f"/>
              <v:textbox style="mso-next-textbox:#_x0000_s1048">
                <w:txbxContent>
                  <w:p w:rsidR="00315A44" w:rsidRDefault="00315A44" w:rsidP="00F84D7A">
                    <w:pPr>
                      <w:jc w:val="center"/>
                      <w:rPr>
                        <w:sz w:val="22"/>
                        <w:szCs w:val="22"/>
                      </w:rPr>
                    </w:pPr>
                    <w:r>
                      <w:rPr>
                        <w:sz w:val="22"/>
                        <w:szCs w:val="22"/>
                      </w:rPr>
                      <w:t>Сельский музей и сельская библиотека</w:t>
                    </w:r>
                  </w:p>
                </w:txbxContent>
              </v:textbox>
            </v:rect>
            <v:rect id="_x0000_s1049" style="position:absolute;left:6207;top:7918;width:1286;height:1048" fillcolor="lime" strokecolor="lime" strokeweight="4.5pt">
              <v:fill opacity="39977f"/>
              <v:textbox style="mso-next-textbox:#_x0000_s1049">
                <w:txbxContent>
                  <w:p w:rsidR="00315A44" w:rsidRDefault="00315A44" w:rsidP="00F84D7A">
                    <w:pPr>
                      <w:jc w:val="center"/>
                      <w:rPr>
                        <w:sz w:val="28"/>
                        <w:szCs w:val="28"/>
                      </w:rPr>
                    </w:pPr>
                    <w:r>
                      <w:rPr>
                        <w:sz w:val="28"/>
                        <w:szCs w:val="28"/>
                      </w:rPr>
                      <w:t>Участковая больница</w:t>
                    </w:r>
                  </w:p>
                </w:txbxContent>
              </v:textbox>
            </v:rect>
            <v:rect id="_x0000_s1050" style="position:absolute;left:4150;top:5038;width:1286;height:1047" fillcolor="lime" strokecolor="lime" strokeweight="4.5pt">
              <v:fill opacity="39977f"/>
              <v:textbox style="mso-next-textbox:#_x0000_s1050">
                <w:txbxContent>
                  <w:p w:rsidR="00315A44" w:rsidRDefault="00315A44" w:rsidP="00F84D7A">
                    <w:pPr>
                      <w:jc w:val="center"/>
                    </w:pPr>
                    <w:r>
                      <w:rPr>
                        <w:sz w:val="28"/>
                        <w:szCs w:val="28"/>
                      </w:rPr>
                      <w:t>Сыр-завод</w:t>
                    </w:r>
                  </w:p>
                </w:txbxContent>
              </v:textbox>
            </v:rect>
            <v:rect id="_x0000_s1051" style="position:absolute;left:2993;top:6478;width:1030;height:1047" fillcolor="lime" strokecolor="lime" strokeweight="4.5pt">
              <v:fill opacity="39977f"/>
              <v:textbox style="mso-next-textbox:#_x0000_s1051">
                <w:txbxContent>
                  <w:p w:rsidR="00315A44" w:rsidRDefault="00315A44" w:rsidP="00F84D7A">
                    <w:pPr>
                      <w:jc w:val="center"/>
                    </w:pPr>
                    <w:r>
                      <w:rPr>
                        <w:sz w:val="28"/>
                        <w:szCs w:val="28"/>
                      </w:rPr>
                      <w:t>Лесхоз</w:t>
                    </w:r>
                  </w:p>
                </w:txbxContent>
              </v:textbox>
            </v:rect>
            <w10:wrap type="none"/>
            <w10:anchorlock/>
          </v:group>
        </w:pict>
      </w:r>
    </w:p>
    <w:p w:rsidR="00F84D7A" w:rsidRPr="00546E7D" w:rsidRDefault="00F84D7A" w:rsidP="00F84D7A">
      <w:pPr>
        <w:autoSpaceDE w:val="0"/>
        <w:autoSpaceDN w:val="0"/>
        <w:adjustRightInd w:val="0"/>
        <w:jc w:val="both"/>
        <w:rPr>
          <w:b/>
          <w:bCs/>
          <w:color w:val="17365D"/>
          <w:sz w:val="28"/>
          <w:szCs w:val="28"/>
          <w:u w:val="single"/>
        </w:rPr>
      </w:pPr>
      <w:r w:rsidRPr="00546E7D">
        <w:rPr>
          <w:b/>
          <w:bCs/>
          <w:color w:val="17365D"/>
          <w:sz w:val="28"/>
          <w:szCs w:val="28"/>
          <w:u w:val="single"/>
        </w:rPr>
        <w:t xml:space="preserve">Учебный план и образовательные программы, реализуемые </w:t>
      </w:r>
      <w:proofErr w:type="gramStart"/>
      <w:r w:rsidRPr="00546E7D">
        <w:rPr>
          <w:b/>
          <w:bCs/>
          <w:color w:val="17365D"/>
          <w:sz w:val="28"/>
          <w:szCs w:val="28"/>
          <w:u w:val="single"/>
        </w:rPr>
        <w:t>в</w:t>
      </w:r>
      <w:proofErr w:type="gramEnd"/>
    </w:p>
    <w:p w:rsidR="00F84D7A" w:rsidRPr="00546E7D" w:rsidRDefault="00F84D7A" w:rsidP="00F84D7A">
      <w:pPr>
        <w:autoSpaceDE w:val="0"/>
        <w:autoSpaceDN w:val="0"/>
        <w:adjustRightInd w:val="0"/>
        <w:jc w:val="both"/>
        <w:rPr>
          <w:b/>
          <w:bCs/>
          <w:color w:val="17365D"/>
          <w:sz w:val="28"/>
          <w:szCs w:val="28"/>
          <w:u w:val="single"/>
        </w:rPr>
      </w:pPr>
      <w:r w:rsidRPr="00546E7D">
        <w:rPr>
          <w:b/>
          <w:bCs/>
          <w:color w:val="17365D"/>
          <w:sz w:val="28"/>
          <w:szCs w:val="28"/>
          <w:u w:val="single"/>
        </w:rPr>
        <w:t xml:space="preserve">общеобразовательном </w:t>
      </w:r>
      <w:proofErr w:type="gramStart"/>
      <w:r w:rsidRPr="00546E7D">
        <w:rPr>
          <w:b/>
          <w:bCs/>
          <w:color w:val="17365D"/>
          <w:sz w:val="28"/>
          <w:szCs w:val="28"/>
          <w:u w:val="single"/>
        </w:rPr>
        <w:t>учреждении</w:t>
      </w:r>
      <w:proofErr w:type="gramEnd"/>
      <w:r w:rsidRPr="00546E7D">
        <w:rPr>
          <w:b/>
          <w:bCs/>
          <w:color w:val="17365D"/>
          <w:sz w:val="28"/>
          <w:szCs w:val="28"/>
          <w:u w:val="single"/>
        </w:rPr>
        <w:t>. Режим обучения</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lastRenderedPageBreak/>
        <w:t xml:space="preserve">Образовательный процесс осуществляется на основании законодательных актов Российской Федерации: закона «Об образовании», Типового положения </w:t>
      </w:r>
      <w:proofErr w:type="spellStart"/>
      <w:r w:rsidRPr="00546E7D">
        <w:rPr>
          <w:color w:val="000000"/>
          <w:sz w:val="28"/>
          <w:szCs w:val="28"/>
        </w:rPr>
        <w:t>обобще</w:t>
      </w:r>
      <w:proofErr w:type="spellEnd"/>
      <w:r w:rsidRPr="00546E7D">
        <w:rPr>
          <w:color w:val="000000"/>
          <w:sz w:val="28"/>
          <w:szCs w:val="28"/>
        </w:rPr>
        <w:t xml:space="preserve"> образовательном учреждении, Трудового кодекса РФ и Государственных образовательных стандартов.</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Учебный план был составлен на основе федерального базисного учебного плана общеобразовательных учреждений Российской Федерации, реализующих программы общего среднего образования и базисного учебного плана общеобразовательных учреждений Алтайского края, который способствует реализации содержания основного базового образования, выполнению задачи всестороннего развития личности с учётом интересов и потребностей обучающихся.</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В учебном плане сохраняется в необходимом объёме содержание, являющееся обязательным для обеспечения базового и школьного компонента образования.</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Учебная нагрузка состоит из часов, отведённых на базовый компонент, и из часов школьного компонента. В сумме она не превышает максимальный объём нагрузки, включая  курсы по выбору, призванные развивать творческие способности и</w:t>
      </w:r>
      <w:r>
        <w:rPr>
          <w:color w:val="000000"/>
          <w:sz w:val="28"/>
          <w:szCs w:val="28"/>
        </w:rPr>
        <w:t xml:space="preserve"> </w:t>
      </w:r>
      <w:r w:rsidRPr="00546E7D">
        <w:rPr>
          <w:color w:val="000000"/>
          <w:sz w:val="28"/>
          <w:szCs w:val="28"/>
        </w:rPr>
        <w:t>интересы школьников.</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 xml:space="preserve">Организация учебного процесса регламентируется учебным планом, годовым календарным учебным графиком и расписанием занятий, где нашли отражение </w:t>
      </w:r>
      <w:proofErr w:type="spellStart"/>
      <w:r w:rsidRPr="00546E7D">
        <w:rPr>
          <w:color w:val="000000"/>
          <w:sz w:val="28"/>
          <w:szCs w:val="28"/>
        </w:rPr>
        <w:t>односменность</w:t>
      </w:r>
      <w:proofErr w:type="spellEnd"/>
      <w:r w:rsidRPr="00546E7D">
        <w:rPr>
          <w:color w:val="000000"/>
          <w:sz w:val="28"/>
          <w:szCs w:val="28"/>
        </w:rPr>
        <w:t xml:space="preserve"> занятий, пятидневная учебная неделя в 1</w:t>
      </w:r>
      <w:r>
        <w:rPr>
          <w:color w:val="000000"/>
          <w:sz w:val="28"/>
          <w:szCs w:val="28"/>
        </w:rPr>
        <w:t>-3, 5-11классах</w:t>
      </w:r>
      <w:r w:rsidRPr="00546E7D">
        <w:rPr>
          <w:color w:val="000000"/>
          <w:sz w:val="28"/>
          <w:szCs w:val="28"/>
        </w:rPr>
        <w:t xml:space="preserve">, шестидневная – в </w:t>
      </w:r>
      <w:r w:rsidR="00D35BB0">
        <w:rPr>
          <w:color w:val="000000"/>
          <w:sz w:val="28"/>
          <w:szCs w:val="28"/>
        </w:rPr>
        <w:t>4 классе и 40</w:t>
      </w:r>
      <w:r w:rsidRPr="00546E7D">
        <w:rPr>
          <w:color w:val="000000"/>
          <w:sz w:val="28"/>
          <w:szCs w:val="28"/>
        </w:rPr>
        <w:t xml:space="preserve"> - минутная продолжительность урока.</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Содержание образования реализуется через образовательные области, обеспечивающие целостное восприятие мира. В образовательные области входят предметы, составляющие федеральный компонент и оговоренные в пояснительной записке к Базисному учебному плану общеобразовательных учреждений РФ, предметы, составляющие школьный образовательный компонент.</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Общая нагрузка на учащихся в неделю выдерживается в соответствии с базисным</w:t>
      </w:r>
      <w:r>
        <w:rPr>
          <w:color w:val="000000"/>
          <w:sz w:val="28"/>
          <w:szCs w:val="28"/>
        </w:rPr>
        <w:t xml:space="preserve"> учебным планом и требованиями </w:t>
      </w:r>
      <w:proofErr w:type="spellStart"/>
      <w:r>
        <w:rPr>
          <w:color w:val="000000"/>
          <w:sz w:val="28"/>
          <w:szCs w:val="28"/>
        </w:rPr>
        <w:t>Г</w:t>
      </w:r>
      <w:r w:rsidRPr="00546E7D">
        <w:rPr>
          <w:color w:val="000000"/>
          <w:sz w:val="28"/>
          <w:szCs w:val="28"/>
        </w:rPr>
        <w:t>особрнадзора</w:t>
      </w:r>
      <w:proofErr w:type="spellEnd"/>
      <w:r w:rsidRPr="00546E7D">
        <w:rPr>
          <w:color w:val="000000"/>
          <w:sz w:val="28"/>
          <w:szCs w:val="28"/>
        </w:rPr>
        <w:t>.</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 xml:space="preserve">В школе ведется </w:t>
      </w:r>
      <w:proofErr w:type="spellStart"/>
      <w:r w:rsidRPr="00546E7D">
        <w:rPr>
          <w:color w:val="000000"/>
          <w:sz w:val="28"/>
          <w:szCs w:val="28"/>
        </w:rPr>
        <w:t>предпрофильная</w:t>
      </w:r>
      <w:proofErr w:type="spellEnd"/>
      <w:r w:rsidRPr="00546E7D">
        <w:rPr>
          <w:color w:val="000000"/>
          <w:sz w:val="28"/>
          <w:szCs w:val="28"/>
        </w:rPr>
        <w:t xml:space="preserve"> подготовка девятиклассников.  Программы элективных курсов разрабатываются учителями школы, утверждаются ежегодно на педагогическом совете.</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Программно-методическое обеспечение позволяет в полном объеме реализовать учебный план. Рабочие учебные программы учителей отвечают требованиям государственных образовательных стандартов и других нормативных документов, созданы на основе типовых учебных программ общего образования, рекомендованных Министерством образования РФ, являются документом, отражающим цели и задачи Образовательной программы ОУ. На основании анализа учебных программ и календарно-тематического планирования можно сделать следующие выводы:</w:t>
      </w:r>
    </w:p>
    <w:p w:rsidR="00F84D7A" w:rsidRPr="00546E7D" w:rsidRDefault="00F84D7A" w:rsidP="00F84D7A">
      <w:pPr>
        <w:autoSpaceDE w:val="0"/>
        <w:autoSpaceDN w:val="0"/>
        <w:adjustRightInd w:val="0"/>
        <w:jc w:val="both"/>
        <w:rPr>
          <w:color w:val="000000"/>
          <w:sz w:val="28"/>
          <w:szCs w:val="28"/>
        </w:rPr>
      </w:pPr>
      <w:r w:rsidRPr="00546E7D">
        <w:rPr>
          <w:rFonts w:eastAsia="Arial Unicode MS"/>
          <w:color w:val="000000"/>
          <w:sz w:val="28"/>
          <w:szCs w:val="28"/>
          <w:lang w:val="en-US"/>
        </w:rPr>
        <w:t></w:t>
      </w:r>
      <w:r w:rsidRPr="00546E7D">
        <w:rPr>
          <w:rFonts w:eastAsia="OpenSymbol"/>
          <w:color w:val="000000"/>
          <w:sz w:val="28"/>
          <w:szCs w:val="28"/>
        </w:rPr>
        <w:t xml:space="preserve"> </w:t>
      </w:r>
      <w:proofErr w:type="gramStart"/>
      <w:r w:rsidRPr="00546E7D">
        <w:rPr>
          <w:color w:val="000000"/>
          <w:sz w:val="28"/>
          <w:szCs w:val="28"/>
        </w:rPr>
        <w:t>в</w:t>
      </w:r>
      <w:proofErr w:type="gramEnd"/>
      <w:r w:rsidRPr="00546E7D">
        <w:rPr>
          <w:color w:val="000000"/>
          <w:sz w:val="28"/>
          <w:szCs w:val="28"/>
        </w:rPr>
        <w:t xml:space="preserve"> своей работе ОУ использует типовые государственные образовательные</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программы для общеобразовательных учреждений, рекомендованные</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Министерством образования РФ;</w:t>
      </w:r>
    </w:p>
    <w:p w:rsidR="00F84D7A" w:rsidRPr="00546E7D" w:rsidRDefault="00F84D7A" w:rsidP="00F84D7A">
      <w:pPr>
        <w:autoSpaceDE w:val="0"/>
        <w:autoSpaceDN w:val="0"/>
        <w:adjustRightInd w:val="0"/>
        <w:jc w:val="both"/>
        <w:rPr>
          <w:color w:val="000000"/>
          <w:sz w:val="28"/>
          <w:szCs w:val="28"/>
        </w:rPr>
      </w:pPr>
      <w:r w:rsidRPr="00546E7D">
        <w:rPr>
          <w:rFonts w:eastAsia="Arial Unicode MS"/>
          <w:color w:val="000000"/>
          <w:sz w:val="28"/>
          <w:szCs w:val="28"/>
          <w:lang w:val="en-US"/>
        </w:rPr>
        <w:lastRenderedPageBreak/>
        <w:t></w:t>
      </w:r>
      <w:r w:rsidRPr="00546E7D">
        <w:rPr>
          <w:rFonts w:eastAsia="OpenSymbol"/>
          <w:color w:val="000000"/>
          <w:sz w:val="28"/>
          <w:szCs w:val="28"/>
        </w:rPr>
        <w:t xml:space="preserve"> </w:t>
      </w:r>
      <w:proofErr w:type="gramStart"/>
      <w:r w:rsidRPr="00546E7D">
        <w:rPr>
          <w:color w:val="000000"/>
          <w:sz w:val="28"/>
          <w:szCs w:val="28"/>
        </w:rPr>
        <w:t>все</w:t>
      </w:r>
      <w:proofErr w:type="gramEnd"/>
      <w:r w:rsidRPr="00546E7D">
        <w:rPr>
          <w:color w:val="000000"/>
          <w:sz w:val="28"/>
          <w:szCs w:val="28"/>
        </w:rPr>
        <w:t xml:space="preserve"> учебные программы обеспечены учебно-методическими материалами;</w:t>
      </w:r>
    </w:p>
    <w:p w:rsidR="00F84D7A" w:rsidRPr="00546E7D" w:rsidRDefault="00F84D7A" w:rsidP="00F84D7A">
      <w:pPr>
        <w:autoSpaceDE w:val="0"/>
        <w:autoSpaceDN w:val="0"/>
        <w:adjustRightInd w:val="0"/>
        <w:jc w:val="both"/>
        <w:rPr>
          <w:color w:val="000000"/>
          <w:sz w:val="28"/>
          <w:szCs w:val="28"/>
        </w:rPr>
      </w:pPr>
      <w:r w:rsidRPr="00546E7D">
        <w:rPr>
          <w:rFonts w:eastAsia="Arial Unicode MS"/>
          <w:color w:val="000000"/>
          <w:sz w:val="28"/>
          <w:szCs w:val="28"/>
          <w:lang w:val="en-US"/>
        </w:rPr>
        <w:t></w:t>
      </w:r>
      <w:r w:rsidRPr="00546E7D">
        <w:rPr>
          <w:rFonts w:eastAsia="OpenSymbol"/>
          <w:color w:val="000000"/>
          <w:sz w:val="28"/>
          <w:szCs w:val="28"/>
        </w:rPr>
        <w:t xml:space="preserve"> </w:t>
      </w:r>
      <w:proofErr w:type="gramStart"/>
      <w:r w:rsidRPr="00546E7D">
        <w:rPr>
          <w:color w:val="000000"/>
          <w:sz w:val="28"/>
          <w:szCs w:val="28"/>
        </w:rPr>
        <w:t>все</w:t>
      </w:r>
      <w:proofErr w:type="gramEnd"/>
      <w:r w:rsidRPr="00546E7D">
        <w:rPr>
          <w:color w:val="000000"/>
          <w:sz w:val="28"/>
          <w:szCs w:val="28"/>
        </w:rPr>
        <w:t xml:space="preserve"> педагоги работают в соответствии с утвержденными рабочими учебными</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программами;</w:t>
      </w:r>
    </w:p>
    <w:p w:rsidR="00F84D7A" w:rsidRPr="00546E7D" w:rsidRDefault="00F84D7A" w:rsidP="00F84D7A">
      <w:pPr>
        <w:autoSpaceDE w:val="0"/>
        <w:autoSpaceDN w:val="0"/>
        <w:adjustRightInd w:val="0"/>
        <w:jc w:val="both"/>
        <w:rPr>
          <w:color w:val="000000"/>
          <w:sz w:val="28"/>
          <w:szCs w:val="28"/>
        </w:rPr>
      </w:pPr>
      <w:r w:rsidRPr="00546E7D">
        <w:rPr>
          <w:rFonts w:eastAsia="Arial Unicode MS"/>
          <w:color w:val="000000"/>
          <w:sz w:val="28"/>
          <w:szCs w:val="28"/>
          <w:lang w:val="en-US"/>
        </w:rPr>
        <w:t></w:t>
      </w:r>
      <w:r w:rsidRPr="00546E7D">
        <w:rPr>
          <w:rFonts w:eastAsia="OpenSymbol"/>
          <w:color w:val="000000"/>
          <w:sz w:val="28"/>
          <w:szCs w:val="28"/>
        </w:rPr>
        <w:t xml:space="preserve"> </w:t>
      </w:r>
      <w:proofErr w:type="gramStart"/>
      <w:r w:rsidRPr="00546E7D">
        <w:rPr>
          <w:color w:val="000000"/>
          <w:sz w:val="28"/>
          <w:szCs w:val="28"/>
        </w:rPr>
        <w:t>программы</w:t>
      </w:r>
      <w:proofErr w:type="gramEnd"/>
      <w:r w:rsidRPr="00546E7D">
        <w:rPr>
          <w:color w:val="000000"/>
          <w:sz w:val="28"/>
          <w:szCs w:val="28"/>
        </w:rPr>
        <w:t xml:space="preserve"> реализуются в полном объеме.</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Продолжительность учебного года составляет в 1 -33</w:t>
      </w:r>
      <w:r>
        <w:rPr>
          <w:color w:val="000000"/>
          <w:sz w:val="28"/>
          <w:szCs w:val="28"/>
        </w:rPr>
        <w:t xml:space="preserve"> недели,</w:t>
      </w:r>
      <w:r w:rsidRPr="00546E7D">
        <w:rPr>
          <w:color w:val="000000"/>
          <w:sz w:val="28"/>
          <w:szCs w:val="28"/>
        </w:rPr>
        <w:t xml:space="preserve"> </w:t>
      </w:r>
      <w:r>
        <w:rPr>
          <w:color w:val="000000"/>
          <w:sz w:val="28"/>
          <w:szCs w:val="28"/>
        </w:rPr>
        <w:t>в</w:t>
      </w:r>
      <w:r w:rsidRPr="00546E7D">
        <w:rPr>
          <w:color w:val="000000"/>
          <w:sz w:val="28"/>
          <w:szCs w:val="28"/>
        </w:rPr>
        <w:t xml:space="preserve"> 2-</w:t>
      </w:r>
      <w:r>
        <w:rPr>
          <w:color w:val="000000"/>
          <w:sz w:val="28"/>
          <w:szCs w:val="28"/>
        </w:rPr>
        <w:t>4 классах -34 недели, в 5-11</w:t>
      </w:r>
      <w:r w:rsidRPr="00546E7D">
        <w:rPr>
          <w:color w:val="000000"/>
          <w:sz w:val="28"/>
          <w:szCs w:val="28"/>
        </w:rPr>
        <w:t xml:space="preserve"> классах – 35 недель. Продолжительность каникул в течение учебного года составляет не менее 30 дней, летом – не менее 8 недель. Кроме того, для учащихся первого класса в феврале установлены дополнительные недельные каникулы.</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 xml:space="preserve">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Продолжительность перемен полностью отвечает установленным требованиям санитарных нормативов. На уроках проводятся физкультминутки, гимнастика для глаз, пальчиковая гимнастика. На уроках физкультуры применяются здоровье сберегающие технологии, также в школе работают кружки спортивной направленности.</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Факультативные занятия, занятия кружков, секций проводятся во второй половине дня не раньше, чем через 60 минут после последнего урока.</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В расписании уроков для младших школьников основные предметы чередуются с уроками музыки, изобразительного искусства, труда, физкультуры, а для учащихся основной и старшей школы – предметы естественно-математического и гуманитарного циклов.</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Все учащиеся занимаются в первую смену</w:t>
      </w:r>
      <w:r w:rsidRPr="00546E7D">
        <w:rPr>
          <w:color w:val="FF0000"/>
          <w:sz w:val="28"/>
          <w:szCs w:val="28"/>
        </w:rPr>
        <w:t xml:space="preserve">. </w:t>
      </w:r>
      <w:r w:rsidRPr="00546E7D">
        <w:rPr>
          <w:color w:val="000000"/>
          <w:sz w:val="28"/>
          <w:szCs w:val="28"/>
        </w:rPr>
        <w:t xml:space="preserve">В школе неукоснительно выполняются требования </w:t>
      </w:r>
      <w:proofErr w:type="spellStart"/>
      <w:r w:rsidRPr="00546E7D">
        <w:rPr>
          <w:color w:val="000000"/>
          <w:sz w:val="28"/>
          <w:szCs w:val="28"/>
        </w:rPr>
        <w:t>СанПина</w:t>
      </w:r>
      <w:proofErr w:type="spellEnd"/>
      <w:r w:rsidRPr="00546E7D">
        <w:rPr>
          <w:color w:val="000000"/>
          <w:sz w:val="28"/>
          <w:szCs w:val="28"/>
        </w:rPr>
        <w:t xml:space="preserve"> относительно санитарного состояния и условий обучения школьников. В здании температура воздуха соответствует нормам. Учебные кабинеты проветриваются во время перемен, а рекреации во время уроков через фрамуги.</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Освещение учебных помещений соответствует нормам. Учреждение обеспечено доброкачественной питьевой водой.</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Ежегодно все учащиеся и работники школы проходят медицинский осмотр.</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Таким образом, организация учебно-воспитательного процесса в школе с точки зрения годового календарного учебного графика, расписания уроков, расписания перемен, структуры урока, динамических пауз в 1 классе, режима питания, режима проветривания, отопления, освещения, способствует защите учащихся от перегрузок, сохранению их физического и психического здоровья.</w:t>
      </w:r>
    </w:p>
    <w:p w:rsidR="00F84D7A" w:rsidRPr="00546E7D" w:rsidRDefault="00F84D7A" w:rsidP="00F84D7A">
      <w:pPr>
        <w:pStyle w:val="a6"/>
        <w:spacing w:after="0" w:line="240" w:lineRule="auto"/>
        <w:ind w:left="0"/>
        <w:jc w:val="both"/>
        <w:rPr>
          <w:rFonts w:ascii="Times New Roman" w:hAnsi="Times New Roman"/>
          <w:sz w:val="28"/>
          <w:szCs w:val="28"/>
        </w:rPr>
      </w:pPr>
    </w:p>
    <w:p w:rsidR="00F84D7A" w:rsidRPr="00546E7D" w:rsidRDefault="00F84D7A" w:rsidP="00F84D7A">
      <w:pPr>
        <w:jc w:val="both"/>
        <w:rPr>
          <w:sz w:val="28"/>
          <w:szCs w:val="28"/>
        </w:rPr>
      </w:pPr>
    </w:p>
    <w:p w:rsidR="00F84D7A" w:rsidRPr="00546E7D" w:rsidRDefault="00F84D7A" w:rsidP="00F84D7A">
      <w:pPr>
        <w:autoSpaceDE w:val="0"/>
        <w:autoSpaceDN w:val="0"/>
        <w:adjustRightInd w:val="0"/>
        <w:jc w:val="both"/>
        <w:rPr>
          <w:b/>
          <w:bCs/>
          <w:color w:val="17365D"/>
          <w:sz w:val="28"/>
          <w:szCs w:val="28"/>
          <w:u w:val="single"/>
        </w:rPr>
      </w:pPr>
      <w:r w:rsidRPr="00546E7D">
        <w:rPr>
          <w:b/>
          <w:bCs/>
          <w:color w:val="17365D"/>
          <w:sz w:val="28"/>
          <w:szCs w:val="28"/>
          <w:u w:val="single"/>
        </w:rPr>
        <w:t xml:space="preserve"> Условия осуществ</w:t>
      </w:r>
      <w:r>
        <w:rPr>
          <w:b/>
          <w:bCs/>
          <w:color w:val="17365D"/>
          <w:sz w:val="28"/>
          <w:szCs w:val="28"/>
          <w:u w:val="single"/>
        </w:rPr>
        <w:t>ления образовательного процесса</w:t>
      </w:r>
    </w:p>
    <w:p w:rsidR="00F84D7A" w:rsidRPr="00546E7D" w:rsidRDefault="00F84D7A" w:rsidP="00F84D7A">
      <w:pPr>
        <w:autoSpaceDE w:val="0"/>
        <w:autoSpaceDN w:val="0"/>
        <w:adjustRightInd w:val="0"/>
        <w:jc w:val="both"/>
        <w:rPr>
          <w:color w:val="000000"/>
          <w:sz w:val="28"/>
          <w:szCs w:val="28"/>
        </w:rPr>
      </w:pPr>
      <w:r w:rsidRPr="00546E7D">
        <w:rPr>
          <w:color w:val="000000"/>
          <w:sz w:val="28"/>
          <w:szCs w:val="28"/>
        </w:rPr>
        <w:t xml:space="preserve"> Материально-техническое обеспечение</w:t>
      </w:r>
    </w:p>
    <w:p w:rsidR="00F84D7A" w:rsidRPr="00546E7D" w:rsidRDefault="00F84D7A" w:rsidP="00F84D7A">
      <w:pPr>
        <w:autoSpaceDE w:val="0"/>
        <w:autoSpaceDN w:val="0"/>
        <w:adjustRightInd w:val="0"/>
        <w:jc w:val="both"/>
        <w:rPr>
          <w:sz w:val="28"/>
          <w:szCs w:val="28"/>
        </w:rPr>
      </w:pPr>
      <w:r w:rsidRPr="00546E7D">
        <w:rPr>
          <w:color w:val="000000"/>
          <w:sz w:val="28"/>
          <w:szCs w:val="28"/>
        </w:rPr>
        <w:t>Занятия в школе проводятся в оборудованных кабинетах. В  связи с переходом на ФГОС НОО</w:t>
      </w:r>
      <w:r w:rsidR="00AB492E">
        <w:rPr>
          <w:color w:val="000000"/>
          <w:sz w:val="28"/>
          <w:szCs w:val="28"/>
        </w:rPr>
        <w:t xml:space="preserve">, ФГОС ООО </w:t>
      </w:r>
      <w:r w:rsidRPr="00546E7D">
        <w:rPr>
          <w:color w:val="000000"/>
          <w:sz w:val="28"/>
          <w:szCs w:val="28"/>
        </w:rPr>
        <w:t xml:space="preserve">значительно пополнилась </w:t>
      </w:r>
      <w:r w:rsidRPr="00546E7D">
        <w:rPr>
          <w:color w:val="000000"/>
          <w:sz w:val="28"/>
          <w:szCs w:val="28"/>
        </w:rPr>
        <w:lastRenderedPageBreak/>
        <w:t>материально- техническая база. Были приобретены школьная мебель для 1-2  классов,</w:t>
      </w:r>
      <w:r>
        <w:rPr>
          <w:color w:val="000000"/>
          <w:sz w:val="28"/>
          <w:szCs w:val="28"/>
        </w:rPr>
        <w:t xml:space="preserve"> оборудование для кабинетов русского языка и математики, </w:t>
      </w:r>
      <w:r w:rsidRPr="00546E7D">
        <w:rPr>
          <w:color w:val="000000"/>
          <w:sz w:val="28"/>
          <w:szCs w:val="28"/>
        </w:rPr>
        <w:t xml:space="preserve"> оборудование для внеурочной работы, </w:t>
      </w:r>
      <w:r w:rsidR="00AB492E">
        <w:rPr>
          <w:sz w:val="28"/>
          <w:szCs w:val="28"/>
        </w:rPr>
        <w:t xml:space="preserve"> интерактивная доска, получен кабинет  по биологии.</w:t>
      </w:r>
    </w:p>
    <w:p w:rsidR="00F84D7A" w:rsidRDefault="00F84D7A" w:rsidP="00F84D7A">
      <w:pPr>
        <w:autoSpaceDE w:val="0"/>
        <w:autoSpaceDN w:val="0"/>
        <w:adjustRightInd w:val="0"/>
        <w:jc w:val="both"/>
        <w:rPr>
          <w:rFonts w:ascii="LiberationSerif-Regular" w:hAnsi="LiberationSerif-Regular" w:cs="LiberationSerif-Regular"/>
          <w:color w:val="000000"/>
        </w:rPr>
      </w:pPr>
    </w:p>
    <w:p w:rsidR="00F84D7A" w:rsidRPr="00546E7D" w:rsidRDefault="00F84D7A" w:rsidP="00F84D7A">
      <w:pPr>
        <w:autoSpaceDE w:val="0"/>
        <w:autoSpaceDN w:val="0"/>
        <w:adjustRightInd w:val="0"/>
        <w:jc w:val="both"/>
        <w:rPr>
          <w:sz w:val="28"/>
          <w:szCs w:val="28"/>
        </w:rPr>
      </w:pPr>
      <w:r w:rsidRPr="00546E7D">
        <w:rPr>
          <w:sz w:val="28"/>
          <w:szCs w:val="28"/>
        </w:rPr>
        <w:t>В течение летнего периода произведен косметический ремонт школы</w:t>
      </w:r>
      <w:proofErr w:type="gramStart"/>
      <w:r w:rsidRPr="00546E7D">
        <w:rPr>
          <w:sz w:val="28"/>
          <w:szCs w:val="28"/>
        </w:rPr>
        <w:t xml:space="preserve"> :</w:t>
      </w:r>
      <w:proofErr w:type="gramEnd"/>
      <w:r w:rsidRPr="00546E7D">
        <w:rPr>
          <w:sz w:val="28"/>
          <w:szCs w:val="28"/>
        </w:rPr>
        <w:t xml:space="preserve"> побелены стены, окрашены панели,</w:t>
      </w:r>
      <w:r>
        <w:rPr>
          <w:sz w:val="28"/>
          <w:szCs w:val="28"/>
        </w:rPr>
        <w:t xml:space="preserve"> покрашен пол в основном здании</w:t>
      </w:r>
      <w:r w:rsidRPr="00546E7D">
        <w:rPr>
          <w:sz w:val="28"/>
          <w:szCs w:val="28"/>
        </w:rPr>
        <w:t xml:space="preserve"> школы. Учебные кабинеты, закрепленные за классами, отремонтированы силами родительской общественности. </w:t>
      </w:r>
    </w:p>
    <w:p w:rsidR="00F84D7A" w:rsidRPr="00244B9E" w:rsidRDefault="00F84D7A" w:rsidP="00F84D7A">
      <w:pPr>
        <w:ind w:firstLine="720"/>
        <w:jc w:val="both"/>
        <w:rPr>
          <w:sz w:val="28"/>
          <w:szCs w:val="28"/>
        </w:rPr>
      </w:pPr>
      <w:r w:rsidRPr="00244B9E">
        <w:rPr>
          <w:sz w:val="28"/>
          <w:szCs w:val="28"/>
        </w:rPr>
        <w:t>В школе имеются кабинеты – 13, мастерская – 1, спортивный зал – 1, библиотека – 1; админист</w:t>
      </w:r>
      <w:r>
        <w:rPr>
          <w:sz w:val="28"/>
          <w:szCs w:val="28"/>
        </w:rPr>
        <w:t>ративные и служебные здания – 3, столовая.</w:t>
      </w:r>
    </w:p>
    <w:p w:rsidR="00F84D7A" w:rsidRPr="00AD5E1B" w:rsidRDefault="00F84D7A" w:rsidP="00F84D7A">
      <w:pPr>
        <w:ind w:firstLine="720"/>
        <w:jc w:val="both"/>
        <w:rPr>
          <w:sz w:val="28"/>
          <w:szCs w:val="28"/>
        </w:rPr>
      </w:pPr>
      <w:r w:rsidRPr="00AD5E1B">
        <w:rPr>
          <w:sz w:val="28"/>
          <w:szCs w:val="28"/>
        </w:rPr>
        <w:t xml:space="preserve">В наличии имеются технические средства обучения: компьютер – 11, ноутбук – 6, сканер – 1, принтер – 2, музыкальный центр – 1, магнитофон – 3, телевизор -1, функциональное устройство 3 в 1  - 4, </w:t>
      </w:r>
      <w:proofErr w:type="spellStart"/>
      <w:r w:rsidRPr="00AD5E1B">
        <w:rPr>
          <w:sz w:val="28"/>
          <w:szCs w:val="28"/>
        </w:rPr>
        <w:t>мультимедийный</w:t>
      </w:r>
      <w:proofErr w:type="spellEnd"/>
      <w:r w:rsidRPr="00AD5E1B">
        <w:rPr>
          <w:sz w:val="28"/>
          <w:szCs w:val="28"/>
        </w:rPr>
        <w:t xml:space="preserve"> проектор – 4, интерактивная доска.</w:t>
      </w:r>
    </w:p>
    <w:p w:rsidR="00F84D7A" w:rsidRPr="00244B9E" w:rsidRDefault="00F84D7A" w:rsidP="00F84D7A">
      <w:pPr>
        <w:ind w:firstLine="720"/>
        <w:jc w:val="both"/>
        <w:rPr>
          <w:sz w:val="28"/>
          <w:szCs w:val="28"/>
        </w:rPr>
      </w:pPr>
      <w:r w:rsidRPr="00244B9E">
        <w:rPr>
          <w:sz w:val="28"/>
          <w:szCs w:val="28"/>
        </w:rPr>
        <w:t xml:space="preserve">По организации образовательного процесса и в соответствии с уровнем образовательных программ школа делится на три структурных подразделения: начальное общее образование (4 года обучения) 1-4 </w:t>
      </w:r>
      <w:proofErr w:type="spellStart"/>
      <w:r w:rsidRPr="00244B9E">
        <w:rPr>
          <w:sz w:val="28"/>
          <w:szCs w:val="28"/>
        </w:rPr>
        <w:t>кл</w:t>
      </w:r>
      <w:proofErr w:type="spellEnd"/>
      <w:r w:rsidRPr="00244B9E">
        <w:rPr>
          <w:sz w:val="28"/>
          <w:szCs w:val="28"/>
        </w:rPr>
        <w:t xml:space="preserve">.; основное общее образование (5 лет обучения) 5-9 </w:t>
      </w:r>
      <w:proofErr w:type="spellStart"/>
      <w:r w:rsidRPr="00244B9E">
        <w:rPr>
          <w:sz w:val="28"/>
          <w:szCs w:val="28"/>
        </w:rPr>
        <w:t>кл</w:t>
      </w:r>
      <w:proofErr w:type="spellEnd"/>
      <w:r w:rsidRPr="00244B9E">
        <w:rPr>
          <w:sz w:val="28"/>
          <w:szCs w:val="28"/>
        </w:rPr>
        <w:t xml:space="preserve">.; среднее (полное) общее образование (срок освоения 2 года) 10-11 </w:t>
      </w:r>
      <w:proofErr w:type="spellStart"/>
      <w:r w:rsidRPr="00244B9E">
        <w:rPr>
          <w:sz w:val="28"/>
          <w:szCs w:val="28"/>
        </w:rPr>
        <w:t>кл</w:t>
      </w:r>
      <w:proofErr w:type="spellEnd"/>
      <w:r w:rsidRPr="00244B9E">
        <w:rPr>
          <w:sz w:val="28"/>
          <w:szCs w:val="28"/>
        </w:rPr>
        <w:t>.</w:t>
      </w:r>
    </w:p>
    <w:p w:rsidR="00F84D7A" w:rsidRPr="0066694A" w:rsidRDefault="00F84D7A" w:rsidP="00F84D7A">
      <w:pPr>
        <w:ind w:firstLine="720"/>
        <w:jc w:val="both"/>
        <w:rPr>
          <w:sz w:val="28"/>
          <w:szCs w:val="28"/>
        </w:rPr>
      </w:pPr>
      <w:r w:rsidRPr="0066694A">
        <w:rPr>
          <w:sz w:val="28"/>
          <w:szCs w:val="28"/>
        </w:rPr>
        <w:t>В школе работают 16 учителей: с высш</w:t>
      </w:r>
      <w:r w:rsidR="0066694A" w:rsidRPr="0066694A">
        <w:rPr>
          <w:sz w:val="28"/>
          <w:szCs w:val="28"/>
        </w:rPr>
        <w:t>им образованием – 13 человек (81</w:t>
      </w:r>
      <w:r w:rsidRPr="0066694A">
        <w:rPr>
          <w:sz w:val="28"/>
          <w:szCs w:val="28"/>
        </w:rPr>
        <w:t>%), со сред</w:t>
      </w:r>
      <w:r w:rsidR="0066694A" w:rsidRPr="0066694A">
        <w:rPr>
          <w:sz w:val="28"/>
          <w:szCs w:val="28"/>
        </w:rPr>
        <w:t>ним специальным – 2 человека (13</w:t>
      </w:r>
      <w:r w:rsidRPr="0066694A">
        <w:rPr>
          <w:sz w:val="28"/>
          <w:szCs w:val="28"/>
        </w:rPr>
        <w:t xml:space="preserve">%). </w:t>
      </w:r>
    </w:p>
    <w:p w:rsidR="00F84D7A" w:rsidRPr="0066694A" w:rsidRDefault="00F84D7A" w:rsidP="00F84D7A">
      <w:pPr>
        <w:ind w:firstLine="720"/>
        <w:jc w:val="both"/>
        <w:rPr>
          <w:sz w:val="28"/>
          <w:szCs w:val="28"/>
        </w:rPr>
      </w:pPr>
      <w:r w:rsidRPr="0066694A">
        <w:rPr>
          <w:sz w:val="28"/>
          <w:szCs w:val="28"/>
        </w:rPr>
        <w:t>Имеют квалификационные категории:</w:t>
      </w:r>
      <w:r w:rsidR="00D35BB0" w:rsidRPr="0066694A">
        <w:rPr>
          <w:sz w:val="28"/>
          <w:szCs w:val="28"/>
        </w:rPr>
        <w:t xml:space="preserve"> 2 – высшая  категория (13 %), 10</w:t>
      </w:r>
      <w:r w:rsidRPr="0066694A">
        <w:rPr>
          <w:sz w:val="28"/>
          <w:szCs w:val="28"/>
        </w:rPr>
        <w:t xml:space="preserve"> – первая ка</w:t>
      </w:r>
      <w:r w:rsidR="00D35BB0" w:rsidRPr="0066694A">
        <w:rPr>
          <w:sz w:val="28"/>
          <w:szCs w:val="28"/>
        </w:rPr>
        <w:t>тегория(63</w:t>
      </w:r>
      <w:r w:rsidRPr="0066694A">
        <w:rPr>
          <w:sz w:val="28"/>
          <w:szCs w:val="28"/>
        </w:rPr>
        <w:t xml:space="preserve">%). </w:t>
      </w:r>
    </w:p>
    <w:p w:rsidR="00F84D7A" w:rsidRPr="0079739A" w:rsidRDefault="00F84D7A" w:rsidP="00F84D7A">
      <w:pPr>
        <w:ind w:firstLine="720"/>
        <w:jc w:val="both"/>
        <w:rPr>
          <w:color w:val="FF0000"/>
          <w:sz w:val="28"/>
          <w:szCs w:val="28"/>
        </w:rPr>
      </w:pPr>
      <w:r w:rsidRPr="0079739A">
        <w:rPr>
          <w:color w:val="FF0000"/>
          <w:sz w:val="28"/>
          <w:szCs w:val="28"/>
        </w:rPr>
        <w:t xml:space="preserve"> </w:t>
      </w:r>
    </w:p>
    <w:p w:rsidR="00F84D7A" w:rsidRPr="00AD5E1B" w:rsidRDefault="00F84D7A" w:rsidP="00852BE1">
      <w:pPr>
        <w:jc w:val="both"/>
        <w:rPr>
          <w:sz w:val="28"/>
          <w:szCs w:val="28"/>
        </w:rPr>
      </w:pPr>
      <w:r w:rsidRPr="00AD5E1B">
        <w:rPr>
          <w:sz w:val="28"/>
          <w:szCs w:val="28"/>
        </w:rPr>
        <w:t>Средний педагогический стаж педагогов – 22 года, средний возраст -44 года</w:t>
      </w:r>
    </w:p>
    <w:p w:rsidR="00F84D7A" w:rsidRPr="00D94182" w:rsidRDefault="00F84D7A" w:rsidP="00F84D7A">
      <w:pPr>
        <w:jc w:val="both"/>
        <w:rPr>
          <w:b/>
          <w:color w:val="FF0000"/>
          <w:sz w:val="28"/>
          <w:szCs w:val="28"/>
        </w:rPr>
      </w:pPr>
    </w:p>
    <w:p w:rsidR="00F84D7A" w:rsidRPr="00852BE1" w:rsidRDefault="00F84D7A" w:rsidP="00F84D7A">
      <w:pPr>
        <w:jc w:val="both"/>
        <w:rPr>
          <w:b/>
          <w:sz w:val="28"/>
          <w:szCs w:val="28"/>
          <w:u w:val="single"/>
        </w:rPr>
      </w:pPr>
      <w:r w:rsidRPr="00852BE1">
        <w:rPr>
          <w:b/>
          <w:sz w:val="28"/>
          <w:szCs w:val="28"/>
          <w:u w:val="single"/>
        </w:rPr>
        <w:t>Учителя</w:t>
      </w:r>
    </w:p>
    <w:p w:rsidR="00F84D7A" w:rsidRPr="00244B9E" w:rsidRDefault="00F84D7A" w:rsidP="00F84D7A">
      <w:pPr>
        <w:ind w:firstLine="709"/>
        <w:jc w:val="both"/>
        <w:rPr>
          <w:b/>
          <w:sz w:val="28"/>
          <w:szCs w:val="28"/>
        </w:rPr>
      </w:pPr>
      <w:r w:rsidRPr="00244B9E">
        <w:rPr>
          <w:b/>
          <w:sz w:val="28"/>
          <w:szCs w:val="28"/>
        </w:rPr>
        <w:t>Образовательный уровень учителей школы</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576"/>
        <w:gridCol w:w="2036"/>
        <w:gridCol w:w="1088"/>
        <w:gridCol w:w="1974"/>
        <w:gridCol w:w="1142"/>
      </w:tblGrid>
      <w:tr w:rsidR="00F84D7A" w:rsidRPr="00D27BD0" w:rsidTr="00D35BB0">
        <w:tc>
          <w:tcPr>
            <w:tcW w:w="1660" w:type="dxa"/>
          </w:tcPr>
          <w:p w:rsidR="00F84D7A" w:rsidRPr="00D27BD0" w:rsidRDefault="00F84D7A" w:rsidP="00D35BB0">
            <w:pPr>
              <w:jc w:val="both"/>
              <w:rPr>
                <w:sz w:val="28"/>
                <w:szCs w:val="28"/>
              </w:rPr>
            </w:pPr>
            <w:r w:rsidRPr="00D27BD0">
              <w:rPr>
                <w:sz w:val="28"/>
                <w:szCs w:val="28"/>
              </w:rPr>
              <w:t>Учебный год</w:t>
            </w:r>
          </w:p>
        </w:tc>
        <w:tc>
          <w:tcPr>
            <w:tcW w:w="1661" w:type="dxa"/>
          </w:tcPr>
          <w:p w:rsidR="00F84D7A" w:rsidRPr="00D27BD0" w:rsidRDefault="00F84D7A" w:rsidP="00D35BB0">
            <w:pPr>
              <w:jc w:val="both"/>
              <w:rPr>
                <w:sz w:val="28"/>
                <w:szCs w:val="28"/>
              </w:rPr>
            </w:pPr>
            <w:r w:rsidRPr="00D27BD0">
              <w:rPr>
                <w:sz w:val="28"/>
                <w:szCs w:val="28"/>
              </w:rPr>
              <w:t>Всего</w:t>
            </w:r>
          </w:p>
          <w:p w:rsidR="00F84D7A" w:rsidRPr="00D27BD0" w:rsidRDefault="00F84D7A" w:rsidP="00D35BB0">
            <w:pPr>
              <w:jc w:val="both"/>
              <w:rPr>
                <w:sz w:val="28"/>
                <w:szCs w:val="28"/>
              </w:rPr>
            </w:pPr>
            <w:r w:rsidRPr="00D27BD0">
              <w:rPr>
                <w:sz w:val="28"/>
                <w:szCs w:val="28"/>
              </w:rPr>
              <w:t xml:space="preserve"> учителей</w:t>
            </w:r>
          </w:p>
        </w:tc>
        <w:tc>
          <w:tcPr>
            <w:tcW w:w="2102" w:type="dxa"/>
          </w:tcPr>
          <w:p w:rsidR="00F84D7A" w:rsidRPr="00D27BD0" w:rsidRDefault="00F84D7A" w:rsidP="00D35BB0">
            <w:pPr>
              <w:jc w:val="both"/>
              <w:rPr>
                <w:sz w:val="28"/>
                <w:szCs w:val="28"/>
              </w:rPr>
            </w:pPr>
            <w:r w:rsidRPr="00D27BD0">
              <w:rPr>
                <w:sz w:val="28"/>
                <w:szCs w:val="28"/>
              </w:rPr>
              <w:t>Образование, соответствие</w:t>
            </w:r>
          </w:p>
        </w:tc>
        <w:tc>
          <w:tcPr>
            <w:tcW w:w="1201" w:type="dxa"/>
          </w:tcPr>
          <w:p w:rsidR="00F84D7A" w:rsidRPr="00D27BD0" w:rsidRDefault="00F84D7A" w:rsidP="00D35BB0">
            <w:pPr>
              <w:jc w:val="both"/>
              <w:rPr>
                <w:sz w:val="28"/>
                <w:szCs w:val="28"/>
              </w:rPr>
            </w:pPr>
            <w:r w:rsidRPr="00D27BD0">
              <w:rPr>
                <w:sz w:val="28"/>
                <w:szCs w:val="28"/>
              </w:rPr>
              <w:t>%</w:t>
            </w:r>
          </w:p>
        </w:tc>
        <w:tc>
          <w:tcPr>
            <w:tcW w:w="2062" w:type="dxa"/>
          </w:tcPr>
          <w:p w:rsidR="00F84D7A" w:rsidRPr="00D27BD0" w:rsidRDefault="00F84D7A" w:rsidP="00D35BB0">
            <w:pPr>
              <w:jc w:val="both"/>
              <w:rPr>
                <w:sz w:val="28"/>
                <w:szCs w:val="28"/>
              </w:rPr>
            </w:pPr>
            <w:r w:rsidRPr="00D27BD0">
              <w:rPr>
                <w:sz w:val="28"/>
                <w:szCs w:val="28"/>
              </w:rPr>
              <w:t>В т.ч. высшее образование</w:t>
            </w:r>
          </w:p>
        </w:tc>
        <w:tc>
          <w:tcPr>
            <w:tcW w:w="1272" w:type="dxa"/>
          </w:tcPr>
          <w:p w:rsidR="00F84D7A" w:rsidRPr="00D27BD0" w:rsidRDefault="00F84D7A" w:rsidP="00D35BB0">
            <w:pPr>
              <w:jc w:val="both"/>
              <w:rPr>
                <w:sz w:val="28"/>
                <w:szCs w:val="28"/>
              </w:rPr>
            </w:pPr>
            <w:r w:rsidRPr="00D27BD0">
              <w:rPr>
                <w:sz w:val="28"/>
                <w:szCs w:val="28"/>
              </w:rPr>
              <w:t>%</w:t>
            </w:r>
          </w:p>
        </w:tc>
      </w:tr>
      <w:tr w:rsidR="00F84D7A" w:rsidRPr="00D27BD0" w:rsidTr="00D35BB0">
        <w:tc>
          <w:tcPr>
            <w:tcW w:w="1660" w:type="dxa"/>
          </w:tcPr>
          <w:p w:rsidR="00F84D7A" w:rsidRPr="00D27BD0" w:rsidRDefault="00F84D7A" w:rsidP="00D35BB0">
            <w:pPr>
              <w:jc w:val="both"/>
              <w:rPr>
                <w:sz w:val="28"/>
                <w:szCs w:val="28"/>
              </w:rPr>
            </w:pPr>
            <w:r w:rsidRPr="00D27BD0">
              <w:rPr>
                <w:sz w:val="28"/>
                <w:szCs w:val="28"/>
              </w:rPr>
              <w:t>2010-2011</w:t>
            </w:r>
          </w:p>
        </w:tc>
        <w:tc>
          <w:tcPr>
            <w:tcW w:w="1661" w:type="dxa"/>
          </w:tcPr>
          <w:p w:rsidR="00F84D7A" w:rsidRPr="00D27BD0" w:rsidRDefault="00F84D7A" w:rsidP="00D35BB0">
            <w:pPr>
              <w:jc w:val="both"/>
              <w:rPr>
                <w:sz w:val="28"/>
                <w:szCs w:val="28"/>
              </w:rPr>
            </w:pPr>
            <w:r w:rsidRPr="00D27BD0">
              <w:rPr>
                <w:sz w:val="28"/>
                <w:szCs w:val="28"/>
              </w:rPr>
              <w:t>16</w:t>
            </w:r>
          </w:p>
        </w:tc>
        <w:tc>
          <w:tcPr>
            <w:tcW w:w="2102" w:type="dxa"/>
          </w:tcPr>
          <w:p w:rsidR="00F84D7A" w:rsidRPr="00D27BD0" w:rsidRDefault="00F84D7A" w:rsidP="00D35BB0">
            <w:pPr>
              <w:jc w:val="both"/>
              <w:rPr>
                <w:sz w:val="28"/>
                <w:szCs w:val="28"/>
              </w:rPr>
            </w:pPr>
            <w:r w:rsidRPr="00D27BD0">
              <w:rPr>
                <w:sz w:val="28"/>
                <w:szCs w:val="28"/>
              </w:rPr>
              <w:t>15</w:t>
            </w:r>
          </w:p>
        </w:tc>
        <w:tc>
          <w:tcPr>
            <w:tcW w:w="1201" w:type="dxa"/>
          </w:tcPr>
          <w:p w:rsidR="00F84D7A" w:rsidRPr="00D27BD0" w:rsidRDefault="00F84D7A" w:rsidP="00D35BB0">
            <w:pPr>
              <w:jc w:val="both"/>
              <w:rPr>
                <w:sz w:val="28"/>
                <w:szCs w:val="28"/>
              </w:rPr>
            </w:pPr>
            <w:r w:rsidRPr="00D27BD0">
              <w:rPr>
                <w:sz w:val="28"/>
                <w:szCs w:val="28"/>
              </w:rPr>
              <w:t>94%</w:t>
            </w:r>
          </w:p>
        </w:tc>
        <w:tc>
          <w:tcPr>
            <w:tcW w:w="2062" w:type="dxa"/>
          </w:tcPr>
          <w:p w:rsidR="00F84D7A" w:rsidRPr="00D27BD0" w:rsidRDefault="00F84D7A" w:rsidP="00D35BB0">
            <w:pPr>
              <w:jc w:val="both"/>
              <w:rPr>
                <w:sz w:val="28"/>
                <w:szCs w:val="28"/>
              </w:rPr>
            </w:pPr>
            <w:r w:rsidRPr="00D27BD0">
              <w:rPr>
                <w:sz w:val="28"/>
                <w:szCs w:val="28"/>
              </w:rPr>
              <w:t>13</w:t>
            </w:r>
          </w:p>
        </w:tc>
        <w:tc>
          <w:tcPr>
            <w:tcW w:w="1272" w:type="dxa"/>
          </w:tcPr>
          <w:p w:rsidR="00F84D7A" w:rsidRPr="00D27BD0" w:rsidRDefault="00F84D7A" w:rsidP="00D35BB0">
            <w:pPr>
              <w:jc w:val="both"/>
              <w:rPr>
                <w:sz w:val="28"/>
                <w:szCs w:val="28"/>
              </w:rPr>
            </w:pPr>
            <w:r w:rsidRPr="00D27BD0">
              <w:rPr>
                <w:sz w:val="28"/>
                <w:szCs w:val="28"/>
              </w:rPr>
              <w:t>81%</w:t>
            </w:r>
          </w:p>
        </w:tc>
      </w:tr>
      <w:tr w:rsidR="00F84D7A" w:rsidRPr="00D27BD0" w:rsidTr="00D35BB0">
        <w:tc>
          <w:tcPr>
            <w:tcW w:w="1660" w:type="dxa"/>
          </w:tcPr>
          <w:p w:rsidR="00F84D7A" w:rsidRPr="00D27BD0" w:rsidRDefault="00F84D7A" w:rsidP="00D35BB0">
            <w:pPr>
              <w:jc w:val="both"/>
              <w:rPr>
                <w:sz w:val="28"/>
                <w:szCs w:val="28"/>
              </w:rPr>
            </w:pPr>
            <w:r w:rsidRPr="00D27BD0">
              <w:rPr>
                <w:sz w:val="28"/>
                <w:szCs w:val="28"/>
              </w:rPr>
              <w:t>2011-2012</w:t>
            </w:r>
          </w:p>
        </w:tc>
        <w:tc>
          <w:tcPr>
            <w:tcW w:w="1661" w:type="dxa"/>
          </w:tcPr>
          <w:p w:rsidR="00F84D7A" w:rsidRPr="00D27BD0" w:rsidRDefault="00F84D7A" w:rsidP="00D35BB0">
            <w:pPr>
              <w:jc w:val="both"/>
              <w:rPr>
                <w:sz w:val="28"/>
                <w:szCs w:val="28"/>
              </w:rPr>
            </w:pPr>
            <w:r w:rsidRPr="00D27BD0">
              <w:rPr>
                <w:sz w:val="28"/>
                <w:szCs w:val="28"/>
              </w:rPr>
              <w:t>17</w:t>
            </w:r>
          </w:p>
        </w:tc>
        <w:tc>
          <w:tcPr>
            <w:tcW w:w="2102" w:type="dxa"/>
          </w:tcPr>
          <w:p w:rsidR="00F84D7A" w:rsidRPr="00D27BD0" w:rsidRDefault="00F84D7A" w:rsidP="00D35BB0">
            <w:pPr>
              <w:jc w:val="both"/>
              <w:rPr>
                <w:sz w:val="28"/>
                <w:szCs w:val="28"/>
              </w:rPr>
            </w:pPr>
            <w:r w:rsidRPr="00D27BD0">
              <w:rPr>
                <w:sz w:val="28"/>
                <w:szCs w:val="28"/>
              </w:rPr>
              <w:t>16</w:t>
            </w:r>
          </w:p>
        </w:tc>
        <w:tc>
          <w:tcPr>
            <w:tcW w:w="1201" w:type="dxa"/>
          </w:tcPr>
          <w:p w:rsidR="00F84D7A" w:rsidRPr="00D27BD0" w:rsidRDefault="00F84D7A" w:rsidP="00D35BB0">
            <w:pPr>
              <w:jc w:val="both"/>
              <w:rPr>
                <w:sz w:val="28"/>
                <w:szCs w:val="28"/>
              </w:rPr>
            </w:pPr>
            <w:r w:rsidRPr="00D27BD0">
              <w:rPr>
                <w:sz w:val="28"/>
                <w:szCs w:val="28"/>
              </w:rPr>
              <w:t>94%</w:t>
            </w:r>
          </w:p>
        </w:tc>
        <w:tc>
          <w:tcPr>
            <w:tcW w:w="2062" w:type="dxa"/>
          </w:tcPr>
          <w:p w:rsidR="00F84D7A" w:rsidRPr="00D27BD0" w:rsidRDefault="00F84D7A" w:rsidP="00D35BB0">
            <w:pPr>
              <w:jc w:val="both"/>
              <w:rPr>
                <w:sz w:val="28"/>
                <w:szCs w:val="28"/>
              </w:rPr>
            </w:pPr>
            <w:r w:rsidRPr="00D27BD0">
              <w:rPr>
                <w:sz w:val="28"/>
                <w:szCs w:val="28"/>
              </w:rPr>
              <w:t>14</w:t>
            </w:r>
          </w:p>
        </w:tc>
        <w:tc>
          <w:tcPr>
            <w:tcW w:w="1272" w:type="dxa"/>
          </w:tcPr>
          <w:p w:rsidR="00F84D7A" w:rsidRPr="00D27BD0" w:rsidRDefault="00F84D7A" w:rsidP="00D35BB0">
            <w:pPr>
              <w:jc w:val="both"/>
              <w:rPr>
                <w:sz w:val="28"/>
                <w:szCs w:val="28"/>
              </w:rPr>
            </w:pPr>
            <w:r w:rsidRPr="00D27BD0">
              <w:rPr>
                <w:sz w:val="28"/>
                <w:szCs w:val="28"/>
              </w:rPr>
              <w:t>82%</w:t>
            </w:r>
          </w:p>
        </w:tc>
      </w:tr>
      <w:tr w:rsidR="00F84D7A" w:rsidRPr="00D27BD0" w:rsidTr="00D35BB0">
        <w:tc>
          <w:tcPr>
            <w:tcW w:w="1660" w:type="dxa"/>
          </w:tcPr>
          <w:p w:rsidR="00F84D7A" w:rsidRPr="00D27BD0" w:rsidRDefault="00F84D7A" w:rsidP="00D35BB0">
            <w:pPr>
              <w:jc w:val="both"/>
              <w:rPr>
                <w:sz w:val="28"/>
                <w:szCs w:val="28"/>
              </w:rPr>
            </w:pPr>
            <w:r w:rsidRPr="00D27BD0">
              <w:rPr>
                <w:sz w:val="28"/>
                <w:szCs w:val="28"/>
              </w:rPr>
              <w:t>2012-2013</w:t>
            </w:r>
          </w:p>
        </w:tc>
        <w:tc>
          <w:tcPr>
            <w:tcW w:w="1661" w:type="dxa"/>
          </w:tcPr>
          <w:p w:rsidR="00F84D7A" w:rsidRPr="00D27BD0" w:rsidRDefault="00F84D7A" w:rsidP="00D35BB0">
            <w:pPr>
              <w:jc w:val="both"/>
              <w:rPr>
                <w:sz w:val="28"/>
                <w:szCs w:val="28"/>
              </w:rPr>
            </w:pPr>
            <w:r w:rsidRPr="00D27BD0">
              <w:rPr>
                <w:sz w:val="28"/>
                <w:szCs w:val="28"/>
              </w:rPr>
              <w:t>17</w:t>
            </w:r>
          </w:p>
        </w:tc>
        <w:tc>
          <w:tcPr>
            <w:tcW w:w="2102" w:type="dxa"/>
          </w:tcPr>
          <w:p w:rsidR="00F84D7A" w:rsidRPr="00D27BD0" w:rsidRDefault="00F84D7A" w:rsidP="00D35BB0">
            <w:pPr>
              <w:jc w:val="both"/>
              <w:rPr>
                <w:sz w:val="28"/>
                <w:szCs w:val="28"/>
              </w:rPr>
            </w:pPr>
            <w:r w:rsidRPr="00D27BD0">
              <w:rPr>
                <w:sz w:val="28"/>
                <w:szCs w:val="28"/>
              </w:rPr>
              <w:t>16</w:t>
            </w:r>
          </w:p>
        </w:tc>
        <w:tc>
          <w:tcPr>
            <w:tcW w:w="1201" w:type="dxa"/>
          </w:tcPr>
          <w:p w:rsidR="00F84D7A" w:rsidRPr="00D27BD0" w:rsidRDefault="00F84D7A" w:rsidP="00D35BB0">
            <w:pPr>
              <w:jc w:val="both"/>
              <w:rPr>
                <w:sz w:val="28"/>
                <w:szCs w:val="28"/>
              </w:rPr>
            </w:pPr>
            <w:r w:rsidRPr="00D27BD0">
              <w:rPr>
                <w:sz w:val="28"/>
                <w:szCs w:val="28"/>
              </w:rPr>
              <w:t>94%</w:t>
            </w:r>
          </w:p>
        </w:tc>
        <w:tc>
          <w:tcPr>
            <w:tcW w:w="2062" w:type="dxa"/>
          </w:tcPr>
          <w:p w:rsidR="00F84D7A" w:rsidRPr="00D27BD0" w:rsidRDefault="00F84D7A" w:rsidP="00D35BB0">
            <w:pPr>
              <w:jc w:val="both"/>
              <w:rPr>
                <w:sz w:val="28"/>
                <w:szCs w:val="28"/>
              </w:rPr>
            </w:pPr>
            <w:r w:rsidRPr="00D27BD0">
              <w:rPr>
                <w:sz w:val="28"/>
                <w:szCs w:val="28"/>
              </w:rPr>
              <w:t>15</w:t>
            </w:r>
          </w:p>
        </w:tc>
        <w:tc>
          <w:tcPr>
            <w:tcW w:w="1272" w:type="dxa"/>
          </w:tcPr>
          <w:p w:rsidR="00F84D7A" w:rsidRPr="00D27BD0" w:rsidRDefault="00F84D7A" w:rsidP="00D35BB0">
            <w:pPr>
              <w:jc w:val="both"/>
              <w:rPr>
                <w:sz w:val="28"/>
                <w:szCs w:val="28"/>
              </w:rPr>
            </w:pPr>
            <w:r w:rsidRPr="00D27BD0">
              <w:rPr>
                <w:sz w:val="28"/>
                <w:szCs w:val="28"/>
              </w:rPr>
              <w:t>88%</w:t>
            </w:r>
          </w:p>
        </w:tc>
      </w:tr>
      <w:tr w:rsidR="00F84D7A" w:rsidRPr="00D27BD0" w:rsidTr="00D35BB0">
        <w:tc>
          <w:tcPr>
            <w:tcW w:w="1660" w:type="dxa"/>
          </w:tcPr>
          <w:p w:rsidR="00F84D7A" w:rsidRPr="00556800" w:rsidRDefault="00F84D7A" w:rsidP="00D35BB0">
            <w:pPr>
              <w:jc w:val="both"/>
              <w:rPr>
                <w:sz w:val="28"/>
                <w:szCs w:val="28"/>
              </w:rPr>
            </w:pPr>
            <w:r w:rsidRPr="00556800">
              <w:rPr>
                <w:sz w:val="28"/>
                <w:szCs w:val="28"/>
              </w:rPr>
              <w:t>2013-2014</w:t>
            </w:r>
          </w:p>
        </w:tc>
        <w:tc>
          <w:tcPr>
            <w:tcW w:w="1661" w:type="dxa"/>
          </w:tcPr>
          <w:p w:rsidR="00F84D7A" w:rsidRPr="00556800" w:rsidRDefault="00F84D7A" w:rsidP="00D35BB0">
            <w:pPr>
              <w:jc w:val="both"/>
              <w:rPr>
                <w:sz w:val="28"/>
                <w:szCs w:val="28"/>
              </w:rPr>
            </w:pPr>
            <w:r w:rsidRPr="00556800">
              <w:rPr>
                <w:sz w:val="28"/>
                <w:szCs w:val="28"/>
              </w:rPr>
              <w:t>18</w:t>
            </w:r>
          </w:p>
        </w:tc>
        <w:tc>
          <w:tcPr>
            <w:tcW w:w="2102" w:type="dxa"/>
          </w:tcPr>
          <w:p w:rsidR="00F84D7A" w:rsidRPr="00556800" w:rsidRDefault="00F84D7A" w:rsidP="00D35BB0">
            <w:pPr>
              <w:jc w:val="both"/>
              <w:rPr>
                <w:sz w:val="28"/>
                <w:szCs w:val="28"/>
              </w:rPr>
            </w:pPr>
            <w:r w:rsidRPr="00556800">
              <w:rPr>
                <w:sz w:val="28"/>
                <w:szCs w:val="28"/>
              </w:rPr>
              <w:t>17</w:t>
            </w:r>
          </w:p>
        </w:tc>
        <w:tc>
          <w:tcPr>
            <w:tcW w:w="1201" w:type="dxa"/>
          </w:tcPr>
          <w:p w:rsidR="00F84D7A" w:rsidRPr="00556800" w:rsidRDefault="00F84D7A" w:rsidP="00D35BB0">
            <w:pPr>
              <w:jc w:val="both"/>
              <w:rPr>
                <w:sz w:val="28"/>
                <w:szCs w:val="28"/>
              </w:rPr>
            </w:pPr>
            <w:r w:rsidRPr="00556800">
              <w:rPr>
                <w:sz w:val="28"/>
                <w:szCs w:val="28"/>
              </w:rPr>
              <w:t>94%</w:t>
            </w:r>
          </w:p>
        </w:tc>
        <w:tc>
          <w:tcPr>
            <w:tcW w:w="2062" w:type="dxa"/>
          </w:tcPr>
          <w:p w:rsidR="00F84D7A" w:rsidRPr="00556800" w:rsidRDefault="00F84D7A" w:rsidP="00D35BB0">
            <w:pPr>
              <w:jc w:val="both"/>
              <w:rPr>
                <w:sz w:val="28"/>
                <w:szCs w:val="28"/>
              </w:rPr>
            </w:pPr>
            <w:r w:rsidRPr="00556800">
              <w:rPr>
                <w:sz w:val="28"/>
                <w:szCs w:val="28"/>
              </w:rPr>
              <w:t>15</w:t>
            </w:r>
          </w:p>
        </w:tc>
        <w:tc>
          <w:tcPr>
            <w:tcW w:w="1272" w:type="dxa"/>
          </w:tcPr>
          <w:p w:rsidR="00F84D7A" w:rsidRPr="00556800" w:rsidRDefault="00F84D7A" w:rsidP="00D35BB0">
            <w:pPr>
              <w:jc w:val="both"/>
              <w:rPr>
                <w:sz w:val="28"/>
                <w:szCs w:val="28"/>
              </w:rPr>
            </w:pPr>
            <w:r w:rsidRPr="00556800">
              <w:rPr>
                <w:sz w:val="28"/>
                <w:szCs w:val="28"/>
              </w:rPr>
              <w:t>83%</w:t>
            </w:r>
          </w:p>
        </w:tc>
      </w:tr>
      <w:tr w:rsidR="00F84D7A" w:rsidRPr="00D27BD0" w:rsidTr="00D35BB0">
        <w:tc>
          <w:tcPr>
            <w:tcW w:w="1660" w:type="dxa"/>
          </w:tcPr>
          <w:p w:rsidR="00F84D7A" w:rsidRPr="00556800" w:rsidRDefault="00F84D7A" w:rsidP="00D35BB0">
            <w:pPr>
              <w:jc w:val="both"/>
              <w:rPr>
                <w:sz w:val="28"/>
                <w:szCs w:val="28"/>
              </w:rPr>
            </w:pPr>
            <w:r>
              <w:rPr>
                <w:sz w:val="28"/>
                <w:szCs w:val="28"/>
              </w:rPr>
              <w:t>2014-2015</w:t>
            </w:r>
          </w:p>
        </w:tc>
        <w:tc>
          <w:tcPr>
            <w:tcW w:w="1661" w:type="dxa"/>
          </w:tcPr>
          <w:p w:rsidR="00F84D7A" w:rsidRPr="00556800" w:rsidRDefault="00F84D7A" w:rsidP="00D35BB0">
            <w:pPr>
              <w:jc w:val="both"/>
              <w:rPr>
                <w:sz w:val="28"/>
                <w:szCs w:val="28"/>
              </w:rPr>
            </w:pPr>
            <w:r>
              <w:rPr>
                <w:sz w:val="28"/>
                <w:szCs w:val="28"/>
              </w:rPr>
              <w:t>18</w:t>
            </w:r>
          </w:p>
        </w:tc>
        <w:tc>
          <w:tcPr>
            <w:tcW w:w="2102" w:type="dxa"/>
          </w:tcPr>
          <w:p w:rsidR="00F84D7A" w:rsidRPr="00556800" w:rsidRDefault="00F84D7A" w:rsidP="00D35BB0">
            <w:pPr>
              <w:jc w:val="both"/>
              <w:rPr>
                <w:sz w:val="28"/>
                <w:szCs w:val="28"/>
              </w:rPr>
            </w:pPr>
            <w:r>
              <w:rPr>
                <w:sz w:val="28"/>
                <w:szCs w:val="28"/>
              </w:rPr>
              <w:t>17</w:t>
            </w:r>
          </w:p>
        </w:tc>
        <w:tc>
          <w:tcPr>
            <w:tcW w:w="1201" w:type="dxa"/>
          </w:tcPr>
          <w:p w:rsidR="00F84D7A" w:rsidRPr="00556800" w:rsidRDefault="00F84D7A" w:rsidP="00D35BB0">
            <w:pPr>
              <w:jc w:val="both"/>
              <w:rPr>
                <w:sz w:val="28"/>
                <w:szCs w:val="28"/>
              </w:rPr>
            </w:pPr>
            <w:r>
              <w:rPr>
                <w:sz w:val="28"/>
                <w:szCs w:val="28"/>
              </w:rPr>
              <w:t>94%</w:t>
            </w:r>
          </w:p>
        </w:tc>
        <w:tc>
          <w:tcPr>
            <w:tcW w:w="2062" w:type="dxa"/>
          </w:tcPr>
          <w:p w:rsidR="00F84D7A" w:rsidRPr="00556800" w:rsidRDefault="00F84D7A" w:rsidP="00D35BB0">
            <w:pPr>
              <w:jc w:val="both"/>
              <w:rPr>
                <w:sz w:val="28"/>
                <w:szCs w:val="28"/>
              </w:rPr>
            </w:pPr>
            <w:r>
              <w:rPr>
                <w:sz w:val="28"/>
                <w:szCs w:val="28"/>
              </w:rPr>
              <w:t>15</w:t>
            </w:r>
          </w:p>
        </w:tc>
        <w:tc>
          <w:tcPr>
            <w:tcW w:w="1272" w:type="dxa"/>
          </w:tcPr>
          <w:p w:rsidR="00F84D7A" w:rsidRPr="00556800" w:rsidRDefault="00F84D7A" w:rsidP="00D35BB0">
            <w:pPr>
              <w:jc w:val="both"/>
              <w:rPr>
                <w:sz w:val="28"/>
                <w:szCs w:val="28"/>
              </w:rPr>
            </w:pPr>
            <w:r>
              <w:rPr>
                <w:sz w:val="28"/>
                <w:szCs w:val="28"/>
              </w:rPr>
              <w:t>83%</w:t>
            </w:r>
          </w:p>
        </w:tc>
      </w:tr>
      <w:tr w:rsidR="00F84D7A" w:rsidRPr="00D27BD0" w:rsidTr="00D35BB0">
        <w:tc>
          <w:tcPr>
            <w:tcW w:w="1660" w:type="dxa"/>
          </w:tcPr>
          <w:p w:rsidR="00F84D7A" w:rsidRDefault="00F84D7A" w:rsidP="00D35BB0">
            <w:pPr>
              <w:jc w:val="both"/>
              <w:rPr>
                <w:sz w:val="28"/>
                <w:szCs w:val="28"/>
              </w:rPr>
            </w:pPr>
            <w:r>
              <w:rPr>
                <w:sz w:val="28"/>
                <w:szCs w:val="28"/>
              </w:rPr>
              <w:t>2015-2016</w:t>
            </w:r>
          </w:p>
        </w:tc>
        <w:tc>
          <w:tcPr>
            <w:tcW w:w="1661" w:type="dxa"/>
          </w:tcPr>
          <w:p w:rsidR="00F84D7A" w:rsidRDefault="00D35BB0" w:rsidP="00D35BB0">
            <w:pPr>
              <w:jc w:val="both"/>
              <w:rPr>
                <w:sz w:val="28"/>
                <w:szCs w:val="28"/>
              </w:rPr>
            </w:pPr>
            <w:r>
              <w:rPr>
                <w:sz w:val="28"/>
                <w:szCs w:val="28"/>
              </w:rPr>
              <w:t>16</w:t>
            </w:r>
          </w:p>
        </w:tc>
        <w:tc>
          <w:tcPr>
            <w:tcW w:w="2102" w:type="dxa"/>
          </w:tcPr>
          <w:p w:rsidR="00F84D7A" w:rsidRDefault="00D35BB0" w:rsidP="00D35BB0">
            <w:pPr>
              <w:jc w:val="both"/>
              <w:rPr>
                <w:sz w:val="28"/>
                <w:szCs w:val="28"/>
              </w:rPr>
            </w:pPr>
            <w:r>
              <w:rPr>
                <w:sz w:val="28"/>
                <w:szCs w:val="28"/>
              </w:rPr>
              <w:t>15</w:t>
            </w:r>
          </w:p>
        </w:tc>
        <w:tc>
          <w:tcPr>
            <w:tcW w:w="1201" w:type="dxa"/>
          </w:tcPr>
          <w:p w:rsidR="00F84D7A" w:rsidRDefault="00D35BB0" w:rsidP="00D35BB0">
            <w:pPr>
              <w:jc w:val="both"/>
              <w:rPr>
                <w:sz w:val="28"/>
                <w:szCs w:val="28"/>
              </w:rPr>
            </w:pPr>
            <w:r>
              <w:rPr>
                <w:sz w:val="28"/>
                <w:szCs w:val="28"/>
              </w:rPr>
              <w:t>94%</w:t>
            </w:r>
          </w:p>
        </w:tc>
        <w:tc>
          <w:tcPr>
            <w:tcW w:w="2062" w:type="dxa"/>
          </w:tcPr>
          <w:p w:rsidR="00F84D7A" w:rsidRDefault="00D35BB0" w:rsidP="00D35BB0">
            <w:pPr>
              <w:jc w:val="both"/>
              <w:rPr>
                <w:sz w:val="28"/>
                <w:szCs w:val="28"/>
              </w:rPr>
            </w:pPr>
            <w:r>
              <w:rPr>
                <w:sz w:val="28"/>
                <w:szCs w:val="28"/>
              </w:rPr>
              <w:t>13</w:t>
            </w:r>
          </w:p>
        </w:tc>
        <w:tc>
          <w:tcPr>
            <w:tcW w:w="1272" w:type="dxa"/>
          </w:tcPr>
          <w:p w:rsidR="00F84D7A" w:rsidRDefault="00D35BB0" w:rsidP="00D35BB0">
            <w:pPr>
              <w:jc w:val="both"/>
              <w:rPr>
                <w:sz w:val="28"/>
                <w:szCs w:val="28"/>
              </w:rPr>
            </w:pPr>
            <w:r>
              <w:rPr>
                <w:sz w:val="28"/>
                <w:szCs w:val="28"/>
              </w:rPr>
              <w:t>81%</w:t>
            </w:r>
          </w:p>
        </w:tc>
      </w:tr>
    </w:tbl>
    <w:p w:rsidR="00F84D7A" w:rsidRPr="00244B9E" w:rsidRDefault="00F84D7A" w:rsidP="00F84D7A">
      <w:pPr>
        <w:ind w:left="180" w:firstLine="709"/>
        <w:jc w:val="both"/>
        <w:rPr>
          <w:b/>
          <w:color w:val="0000FF"/>
          <w:sz w:val="28"/>
          <w:szCs w:val="28"/>
        </w:rPr>
      </w:pPr>
    </w:p>
    <w:p w:rsidR="00F84D7A" w:rsidRPr="00244B9E" w:rsidRDefault="00F84D7A" w:rsidP="00F84D7A">
      <w:pPr>
        <w:ind w:left="180" w:firstLine="709"/>
        <w:jc w:val="both"/>
        <w:rPr>
          <w:b/>
          <w:sz w:val="28"/>
          <w:szCs w:val="28"/>
        </w:rPr>
      </w:pPr>
      <w:r w:rsidRPr="00244B9E">
        <w:rPr>
          <w:b/>
          <w:sz w:val="28"/>
          <w:szCs w:val="28"/>
        </w:rPr>
        <w:t>Качественный состав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242"/>
        <w:gridCol w:w="776"/>
        <w:gridCol w:w="496"/>
        <w:gridCol w:w="776"/>
        <w:gridCol w:w="516"/>
        <w:gridCol w:w="776"/>
        <w:gridCol w:w="730"/>
        <w:gridCol w:w="776"/>
        <w:gridCol w:w="745"/>
        <w:gridCol w:w="776"/>
        <w:gridCol w:w="750"/>
      </w:tblGrid>
      <w:tr w:rsidR="00934A9A" w:rsidRPr="002509E5" w:rsidTr="0066694A">
        <w:tc>
          <w:tcPr>
            <w:tcW w:w="2032" w:type="dxa"/>
            <w:gridSpan w:val="2"/>
            <w:tcBorders>
              <w:top w:val="single" w:sz="4" w:space="0" w:color="auto"/>
              <w:left w:val="single" w:sz="4" w:space="0" w:color="auto"/>
              <w:bottom w:val="single" w:sz="4" w:space="0" w:color="auto"/>
              <w:right w:val="single" w:sz="4" w:space="0" w:color="auto"/>
            </w:tcBorders>
          </w:tcPr>
          <w:p w:rsidR="00934A9A" w:rsidRPr="002509E5" w:rsidRDefault="00934A9A" w:rsidP="00D35BB0">
            <w:pPr>
              <w:jc w:val="both"/>
              <w:rPr>
                <w:sz w:val="28"/>
                <w:szCs w:val="28"/>
              </w:rPr>
            </w:pPr>
            <w:r w:rsidRPr="002509E5">
              <w:rPr>
                <w:sz w:val="28"/>
                <w:szCs w:val="28"/>
              </w:rPr>
              <w:t>Учебный год</w:t>
            </w:r>
          </w:p>
        </w:tc>
        <w:tc>
          <w:tcPr>
            <w:tcW w:w="1272" w:type="dxa"/>
            <w:gridSpan w:val="2"/>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2011-</w:t>
            </w:r>
          </w:p>
          <w:p w:rsidR="00934A9A" w:rsidRPr="002509E5" w:rsidRDefault="00934A9A" w:rsidP="00F21749">
            <w:pPr>
              <w:jc w:val="both"/>
              <w:rPr>
                <w:sz w:val="28"/>
                <w:szCs w:val="28"/>
              </w:rPr>
            </w:pPr>
            <w:r>
              <w:rPr>
                <w:sz w:val="28"/>
                <w:szCs w:val="28"/>
              </w:rPr>
              <w:t>2012</w:t>
            </w:r>
          </w:p>
        </w:tc>
        <w:tc>
          <w:tcPr>
            <w:tcW w:w="1292" w:type="dxa"/>
            <w:gridSpan w:val="2"/>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2012-</w:t>
            </w:r>
          </w:p>
          <w:p w:rsidR="00934A9A" w:rsidRPr="002509E5" w:rsidRDefault="00934A9A" w:rsidP="00F21749">
            <w:pPr>
              <w:jc w:val="both"/>
              <w:rPr>
                <w:sz w:val="28"/>
                <w:szCs w:val="28"/>
              </w:rPr>
            </w:pPr>
            <w:r>
              <w:rPr>
                <w:sz w:val="28"/>
                <w:szCs w:val="28"/>
              </w:rPr>
              <w:t xml:space="preserve"> 2013</w:t>
            </w:r>
          </w:p>
        </w:tc>
        <w:tc>
          <w:tcPr>
            <w:tcW w:w="1506" w:type="dxa"/>
            <w:gridSpan w:val="2"/>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2013-2014</w:t>
            </w:r>
          </w:p>
        </w:tc>
        <w:tc>
          <w:tcPr>
            <w:tcW w:w="1521" w:type="dxa"/>
            <w:gridSpan w:val="2"/>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2014-2015</w:t>
            </w:r>
          </w:p>
        </w:tc>
        <w:tc>
          <w:tcPr>
            <w:tcW w:w="1526" w:type="dxa"/>
            <w:gridSpan w:val="2"/>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2015-2016</w:t>
            </w:r>
          </w:p>
        </w:tc>
      </w:tr>
      <w:tr w:rsidR="00934A9A" w:rsidRPr="002509E5" w:rsidTr="0066694A">
        <w:tc>
          <w:tcPr>
            <w:tcW w:w="2032" w:type="dxa"/>
            <w:gridSpan w:val="2"/>
            <w:vMerge w:val="restart"/>
            <w:tcBorders>
              <w:top w:val="single" w:sz="4" w:space="0" w:color="auto"/>
              <w:left w:val="single" w:sz="4" w:space="0" w:color="auto"/>
              <w:bottom w:val="single" w:sz="4" w:space="0" w:color="auto"/>
              <w:right w:val="single" w:sz="4" w:space="0" w:color="auto"/>
            </w:tcBorders>
          </w:tcPr>
          <w:p w:rsidR="00934A9A" w:rsidRPr="002509E5" w:rsidRDefault="00934A9A" w:rsidP="00D35BB0">
            <w:pPr>
              <w:jc w:val="both"/>
              <w:rPr>
                <w:sz w:val="28"/>
                <w:szCs w:val="28"/>
              </w:rPr>
            </w:pPr>
            <w:r w:rsidRPr="002509E5">
              <w:rPr>
                <w:sz w:val="28"/>
                <w:szCs w:val="28"/>
              </w:rPr>
              <w:t>Число работающих учителей</w:t>
            </w:r>
          </w:p>
        </w:tc>
        <w:tc>
          <w:tcPr>
            <w:tcW w:w="776" w:type="dxa"/>
            <w:tcBorders>
              <w:top w:val="single" w:sz="4" w:space="0" w:color="auto"/>
              <w:left w:val="single" w:sz="4" w:space="0" w:color="auto"/>
              <w:bottom w:val="single" w:sz="4" w:space="0" w:color="auto"/>
              <w:right w:val="single" w:sz="4" w:space="0" w:color="auto"/>
            </w:tcBorders>
          </w:tcPr>
          <w:p w:rsidR="00934A9A" w:rsidRPr="002509E5" w:rsidRDefault="00934A9A" w:rsidP="00F21749">
            <w:pPr>
              <w:jc w:val="both"/>
              <w:rPr>
                <w:sz w:val="28"/>
                <w:szCs w:val="28"/>
              </w:rPr>
            </w:pPr>
            <w:r>
              <w:rPr>
                <w:sz w:val="28"/>
                <w:szCs w:val="28"/>
              </w:rPr>
              <w:t>Кол-во</w:t>
            </w:r>
          </w:p>
        </w:tc>
        <w:tc>
          <w:tcPr>
            <w:tcW w:w="496" w:type="dxa"/>
            <w:tcBorders>
              <w:top w:val="single" w:sz="4" w:space="0" w:color="auto"/>
              <w:left w:val="single" w:sz="4" w:space="0" w:color="auto"/>
              <w:bottom w:val="single" w:sz="4" w:space="0" w:color="auto"/>
              <w:right w:val="single" w:sz="4" w:space="0" w:color="auto"/>
            </w:tcBorders>
          </w:tcPr>
          <w:p w:rsidR="00934A9A" w:rsidRPr="002509E5" w:rsidRDefault="00934A9A" w:rsidP="00F21749">
            <w:pPr>
              <w:jc w:val="both"/>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tcPr>
          <w:p w:rsidR="00934A9A" w:rsidRPr="002509E5" w:rsidRDefault="00934A9A" w:rsidP="00F21749">
            <w:pPr>
              <w:jc w:val="both"/>
              <w:rPr>
                <w:sz w:val="28"/>
                <w:szCs w:val="28"/>
              </w:rPr>
            </w:pPr>
            <w:r>
              <w:rPr>
                <w:sz w:val="28"/>
                <w:szCs w:val="28"/>
              </w:rPr>
              <w:t>Кол-во</w:t>
            </w:r>
          </w:p>
        </w:tc>
        <w:tc>
          <w:tcPr>
            <w:tcW w:w="516" w:type="dxa"/>
            <w:tcBorders>
              <w:top w:val="single" w:sz="4" w:space="0" w:color="auto"/>
              <w:left w:val="single" w:sz="4" w:space="0" w:color="auto"/>
              <w:bottom w:val="single" w:sz="4" w:space="0" w:color="auto"/>
              <w:right w:val="single" w:sz="4" w:space="0" w:color="auto"/>
            </w:tcBorders>
          </w:tcPr>
          <w:p w:rsidR="00934A9A" w:rsidRPr="002509E5" w:rsidRDefault="00934A9A" w:rsidP="00F21749">
            <w:pPr>
              <w:jc w:val="both"/>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tcPr>
          <w:p w:rsidR="00934A9A" w:rsidRPr="002509E5" w:rsidRDefault="00934A9A" w:rsidP="00F21749">
            <w:pPr>
              <w:jc w:val="both"/>
              <w:rPr>
                <w:sz w:val="28"/>
                <w:szCs w:val="28"/>
              </w:rPr>
            </w:pPr>
            <w:r>
              <w:rPr>
                <w:sz w:val="28"/>
                <w:szCs w:val="28"/>
              </w:rPr>
              <w:t>Кол-во</w:t>
            </w:r>
          </w:p>
        </w:tc>
        <w:tc>
          <w:tcPr>
            <w:tcW w:w="730" w:type="dxa"/>
            <w:tcBorders>
              <w:top w:val="single" w:sz="4" w:space="0" w:color="auto"/>
              <w:left w:val="single" w:sz="4" w:space="0" w:color="auto"/>
              <w:bottom w:val="single" w:sz="4" w:space="0" w:color="auto"/>
              <w:right w:val="single" w:sz="4" w:space="0" w:color="auto"/>
            </w:tcBorders>
          </w:tcPr>
          <w:p w:rsidR="00934A9A" w:rsidRPr="002509E5" w:rsidRDefault="00934A9A" w:rsidP="00F21749">
            <w:pPr>
              <w:jc w:val="both"/>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Кол-во</w:t>
            </w:r>
          </w:p>
        </w:tc>
        <w:tc>
          <w:tcPr>
            <w:tcW w:w="745" w:type="dxa"/>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w:t>
            </w:r>
          </w:p>
        </w:tc>
        <w:tc>
          <w:tcPr>
            <w:tcW w:w="776" w:type="dxa"/>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Кол-во</w:t>
            </w:r>
          </w:p>
        </w:tc>
        <w:tc>
          <w:tcPr>
            <w:tcW w:w="750" w:type="dxa"/>
            <w:tcBorders>
              <w:top w:val="single" w:sz="4" w:space="0" w:color="auto"/>
              <w:left w:val="single" w:sz="4" w:space="0" w:color="auto"/>
              <w:bottom w:val="single" w:sz="4" w:space="0" w:color="auto"/>
              <w:right w:val="single" w:sz="4" w:space="0" w:color="auto"/>
            </w:tcBorders>
          </w:tcPr>
          <w:p w:rsidR="00934A9A" w:rsidRDefault="00934A9A" w:rsidP="00F21749">
            <w:pPr>
              <w:jc w:val="both"/>
              <w:rPr>
                <w:sz w:val="28"/>
                <w:szCs w:val="28"/>
              </w:rPr>
            </w:pPr>
            <w:r>
              <w:rPr>
                <w:sz w:val="28"/>
                <w:szCs w:val="28"/>
              </w:rPr>
              <w:t>%</w:t>
            </w:r>
          </w:p>
        </w:tc>
      </w:tr>
      <w:tr w:rsidR="0066694A" w:rsidRPr="002509E5" w:rsidTr="0066694A">
        <w:tc>
          <w:tcPr>
            <w:tcW w:w="2032" w:type="dxa"/>
            <w:gridSpan w:val="2"/>
            <w:vMerge/>
            <w:tcBorders>
              <w:top w:val="single" w:sz="4" w:space="0" w:color="auto"/>
              <w:left w:val="single" w:sz="4" w:space="0" w:color="auto"/>
              <w:bottom w:val="single" w:sz="4" w:space="0" w:color="auto"/>
              <w:right w:val="single" w:sz="4" w:space="0" w:color="auto"/>
            </w:tcBorders>
            <w:vAlign w:val="center"/>
          </w:tcPr>
          <w:p w:rsidR="0066694A" w:rsidRPr="002509E5" w:rsidRDefault="0066694A" w:rsidP="00D35BB0">
            <w:pPr>
              <w:jc w:val="both"/>
              <w:rPr>
                <w:sz w:val="28"/>
                <w:szCs w:val="28"/>
              </w:rPr>
            </w:pP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17</w:t>
            </w:r>
          </w:p>
        </w:tc>
        <w:tc>
          <w:tcPr>
            <w:tcW w:w="49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17</w:t>
            </w:r>
          </w:p>
        </w:tc>
        <w:tc>
          <w:tcPr>
            <w:tcW w:w="51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18</w:t>
            </w:r>
          </w:p>
        </w:tc>
        <w:tc>
          <w:tcPr>
            <w:tcW w:w="730"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18</w:t>
            </w:r>
          </w:p>
        </w:tc>
        <w:tc>
          <w:tcPr>
            <w:tcW w:w="745" w:type="dxa"/>
            <w:tcBorders>
              <w:top w:val="single" w:sz="4" w:space="0" w:color="auto"/>
              <w:left w:val="single" w:sz="4" w:space="0" w:color="auto"/>
              <w:bottom w:val="single" w:sz="4" w:space="0" w:color="auto"/>
              <w:right w:val="single" w:sz="4" w:space="0" w:color="auto"/>
            </w:tcBorders>
          </w:tcPr>
          <w:p w:rsidR="0066694A" w:rsidRPr="002509E5" w:rsidRDefault="0066694A" w:rsidP="00D35BB0">
            <w:pPr>
              <w:jc w:val="both"/>
              <w:rPr>
                <w:sz w:val="28"/>
                <w:szCs w:val="28"/>
              </w:rPr>
            </w:pP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852BE1" w:rsidP="00D35BB0">
            <w:pPr>
              <w:jc w:val="both"/>
              <w:rPr>
                <w:sz w:val="28"/>
                <w:szCs w:val="28"/>
              </w:rPr>
            </w:pPr>
            <w:r>
              <w:rPr>
                <w:sz w:val="28"/>
                <w:szCs w:val="28"/>
              </w:rPr>
              <w:t>16</w:t>
            </w:r>
          </w:p>
        </w:tc>
        <w:tc>
          <w:tcPr>
            <w:tcW w:w="750" w:type="dxa"/>
            <w:tcBorders>
              <w:top w:val="single" w:sz="4" w:space="0" w:color="auto"/>
              <w:left w:val="single" w:sz="4" w:space="0" w:color="auto"/>
              <w:bottom w:val="single" w:sz="4" w:space="0" w:color="auto"/>
              <w:right w:val="single" w:sz="4" w:space="0" w:color="auto"/>
            </w:tcBorders>
          </w:tcPr>
          <w:p w:rsidR="0066694A" w:rsidRPr="002509E5" w:rsidRDefault="0066694A" w:rsidP="00D35BB0">
            <w:pPr>
              <w:jc w:val="both"/>
              <w:rPr>
                <w:sz w:val="28"/>
                <w:szCs w:val="28"/>
              </w:rPr>
            </w:pPr>
          </w:p>
        </w:tc>
      </w:tr>
      <w:tr w:rsidR="0066694A" w:rsidRPr="002509E5" w:rsidTr="0066694A">
        <w:tc>
          <w:tcPr>
            <w:tcW w:w="2032" w:type="dxa"/>
            <w:gridSpan w:val="2"/>
            <w:tcBorders>
              <w:top w:val="single" w:sz="4" w:space="0" w:color="auto"/>
              <w:left w:val="single" w:sz="4" w:space="0" w:color="auto"/>
              <w:bottom w:val="single" w:sz="4" w:space="0" w:color="auto"/>
              <w:right w:val="single" w:sz="4" w:space="0" w:color="auto"/>
            </w:tcBorders>
          </w:tcPr>
          <w:p w:rsidR="0066694A" w:rsidRPr="002509E5" w:rsidRDefault="0066694A" w:rsidP="00D35BB0">
            <w:pPr>
              <w:jc w:val="both"/>
              <w:rPr>
                <w:sz w:val="28"/>
                <w:szCs w:val="28"/>
              </w:rPr>
            </w:pPr>
            <w:r w:rsidRPr="002509E5">
              <w:rPr>
                <w:sz w:val="28"/>
                <w:szCs w:val="28"/>
              </w:rPr>
              <w:lastRenderedPageBreak/>
              <w:t>Имеют категорию</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16</w:t>
            </w:r>
          </w:p>
        </w:tc>
        <w:tc>
          <w:tcPr>
            <w:tcW w:w="49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95</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15</w:t>
            </w:r>
          </w:p>
        </w:tc>
        <w:tc>
          <w:tcPr>
            <w:tcW w:w="51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88</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15</w:t>
            </w:r>
          </w:p>
        </w:tc>
        <w:tc>
          <w:tcPr>
            <w:tcW w:w="730"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83%</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14</w:t>
            </w:r>
          </w:p>
        </w:tc>
        <w:tc>
          <w:tcPr>
            <w:tcW w:w="745" w:type="dxa"/>
            <w:tcBorders>
              <w:top w:val="single" w:sz="4" w:space="0" w:color="auto"/>
              <w:left w:val="single" w:sz="4" w:space="0" w:color="auto"/>
              <w:bottom w:val="single" w:sz="4" w:space="0" w:color="auto"/>
              <w:right w:val="single" w:sz="4" w:space="0" w:color="auto"/>
            </w:tcBorders>
          </w:tcPr>
          <w:p w:rsidR="0066694A" w:rsidRDefault="0066694A" w:rsidP="00D35BB0">
            <w:pPr>
              <w:jc w:val="both"/>
              <w:rPr>
                <w:sz w:val="28"/>
                <w:szCs w:val="28"/>
              </w:rPr>
            </w:pPr>
          </w:p>
        </w:tc>
        <w:tc>
          <w:tcPr>
            <w:tcW w:w="776"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12</w:t>
            </w:r>
          </w:p>
        </w:tc>
        <w:tc>
          <w:tcPr>
            <w:tcW w:w="750"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75%</w:t>
            </w:r>
          </w:p>
        </w:tc>
      </w:tr>
      <w:tr w:rsidR="0066694A" w:rsidRPr="002509E5" w:rsidTr="0066694A">
        <w:tc>
          <w:tcPr>
            <w:tcW w:w="790" w:type="dxa"/>
            <w:vMerge w:val="restart"/>
            <w:tcBorders>
              <w:top w:val="single" w:sz="4" w:space="0" w:color="auto"/>
              <w:left w:val="single" w:sz="4" w:space="0" w:color="auto"/>
              <w:bottom w:val="single" w:sz="4" w:space="0" w:color="auto"/>
              <w:right w:val="single" w:sz="4" w:space="0" w:color="auto"/>
            </w:tcBorders>
          </w:tcPr>
          <w:p w:rsidR="0066694A" w:rsidRPr="002509E5" w:rsidRDefault="0066694A" w:rsidP="00D35BB0">
            <w:pPr>
              <w:jc w:val="both"/>
              <w:rPr>
                <w:sz w:val="28"/>
                <w:szCs w:val="28"/>
              </w:rPr>
            </w:pPr>
            <w:r w:rsidRPr="002509E5">
              <w:rPr>
                <w:sz w:val="28"/>
                <w:szCs w:val="28"/>
              </w:rPr>
              <w:t>Из них:</w:t>
            </w:r>
          </w:p>
        </w:tc>
        <w:tc>
          <w:tcPr>
            <w:tcW w:w="1242" w:type="dxa"/>
            <w:tcBorders>
              <w:top w:val="single" w:sz="4" w:space="0" w:color="auto"/>
              <w:left w:val="single" w:sz="4" w:space="0" w:color="auto"/>
              <w:bottom w:val="single" w:sz="4" w:space="0" w:color="auto"/>
              <w:right w:val="single" w:sz="4" w:space="0" w:color="auto"/>
            </w:tcBorders>
          </w:tcPr>
          <w:p w:rsidR="0066694A" w:rsidRPr="002509E5" w:rsidRDefault="0066694A" w:rsidP="00D35BB0">
            <w:pPr>
              <w:jc w:val="both"/>
              <w:rPr>
                <w:sz w:val="28"/>
                <w:szCs w:val="28"/>
              </w:rPr>
            </w:pPr>
            <w:r>
              <w:rPr>
                <w:sz w:val="28"/>
                <w:szCs w:val="28"/>
              </w:rPr>
              <w:t>Вторую</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18</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3</w:t>
            </w:r>
          </w:p>
        </w:tc>
        <w:tc>
          <w:tcPr>
            <w:tcW w:w="51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20</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2</w:t>
            </w:r>
          </w:p>
        </w:tc>
        <w:tc>
          <w:tcPr>
            <w:tcW w:w="730"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11%</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2</w:t>
            </w:r>
          </w:p>
        </w:tc>
        <w:tc>
          <w:tcPr>
            <w:tcW w:w="745"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11%</w:t>
            </w:r>
          </w:p>
        </w:tc>
        <w:tc>
          <w:tcPr>
            <w:tcW w:w="776"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w:t>
            </w:r>
          </w:p>
        </w:tc>
        <w:tc>
          <w:tcPr>
            <w:tcW w:w="750"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w:t>
            </w:r>
          </w:p>
        </w:tc>
      </w:tr>
      <w:tr w:rsidR="0066694A" w:rsidRPr="002509E5" w:rsidTr="0066694A">
        <w:tc>
          <w:tcPr>
            <w:tcW w:w="790" w:type="dxa"/>
            <w:vMerge/>
            <w:tcBorders>
              <w:top w:val="single" w:sz="4" w:space="0" w:color="auto"/>
              <w:left w:val="single" w:sz="4" w:space="0" w:color="auto"/>
              <w:bottom w:val="single" w:sz="4" w:space="0" w:color="auto"/>
              <w:right w:val="single" w:sz="4" w:space="0" w:color="auto"/>
            </w:tcBorders>
            <w:vAlign w:val="center"/>
          </w:tcPr>
          <w:p w:rsidR="0066694A" w:rsidRPr="002509E5" w:rsidRDefault="0066694A" w:rsidP="00D35BB0">
            <w:pPr>
              <w:jc w:val="both"/>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66694A" w:rsidRPr="002509E5" w:rsidRDefault="0066694A" w:rsidP="00D35BB0">
            <w:pPr>
              <w:jc w:val="both"/>
              <w:rPr>
                <w:sz w:val="28"/>
                <w:szCs w:val="28"/>
              </w:rPr>
            </w:pPr>
            <w:r>
              <w:rPr>
                <w:sz w:val="28"/>
                <w:szCs w:val="28"/>
              </w:rPr>
              <w:t>Первую</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10</w:t>
            </w:r>
          </w:p>
        </w:tc>
        <w:tc>
          <w:tcPr>
            <w:tcW w:w="49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59</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10</w:t>
            </w:r>
          </w:p>
        </w:tc>
        <w:tc>
          <w:tcPr>
            <w:tcW w:w="51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67</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10</w:t>
            </w:r>
          </w:p>
        </w:tc>
        <w:tc>
          <w:tcPr>
            <w:tcW w:w="730"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56%</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9</w:t>
            </w:r>
          </w:p>
        </w:tc>
        <w:tc>
          <w:tcPr>
            <w:tcW w:w="745"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50%</w:t>
            </w:r>
          </w:p>
        </w:tc>
        <w:tc>
          <w:tcPr>
            <w:tcW w:w="776"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10</w:t>
            </w:r>
          </w:p>
        </w:tc>
        <w:tc>
          <w:tcPr>
            <w:tcW w:w="750"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63%</w:t>
            </w:r>
          </w:p>
        </w:tc>
      </w:tr>
      <w:tr w:rsidR="0066694A" w:rsidRPr="002509E5" w:rsidTr="0066694A">
        <w:tc>
          <w:tcPr>
            <w:tcW w:w="790" w:type="dxa"/>
            <w:vMerge/>
            <w:tcBorders>
              <w:top w:val="single" w:sz="4" w:space="0" w:color="auto"/>
              <w:left w:val="single" w:sz="4" w:space="0" w:color="auto"/>
              <w:bottom w:val="single" w:sz="4" w:space="0" w:color="auto"/>
              <w:right w:val="single" w:sz="4" w:space="0" w:color="auto"/>
            </w:tcBorders>
            <w:vAlign w:val="center"/>
          </w:tcPr>
          <w:p w:rsidR="0066694A" w:rsidRPr="002509E5" w:rsidRDefault="0066694A" w:rsidP="00D35BB0">
            <w:pPr>
              <w:jc w:val="both"/>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66694A" w:rsidRPr="002509E5" w:rsidRDefault="0066694A" w:rsidP="00D35BB0">
            <w:pPr>
              <w:jc w:val="both"/>
              <w:rPr>
                <w:sz w:val="28"/>
                <w:szCs w:val="28"/>
              </w:rPr>
            </w:pPr>
            <w:r>
              <w:rPr>
                <w:sz w:val="28"/>
                <w:szCs w:val="28"/>
              </w:rPr>
              <w:t>высшую</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18</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Pr>
                <w:sz w:val="28"/>
                <w:szCs w:val="28"/>
              </w:rPr>
              <w:t>13</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3</w:t>
            </w:r>
          </w:p>
        </w:tc>
        <w:tc>
          <w:tcPr>
            <w:tcW w:w="730"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17%</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3</w:t>
            </w:r>
          </w:p>
        </w:tc>
        <w:tc>
          <w:tcPr>
            <w:tcW w:w="745"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17%</w:t>
            </w:r>
          </w:p>
        </w:tc>
        <w:tc>
          <w:tcPr>
            <w:tcW w:w="776"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2</w:t>
            </w:r>
          </w:p>
        </w:tc>
        <w:tc>
          <w:tcPr>
            <w:tcW w:w="750"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13%</w:t>
            </w:r>
          </w:p>
        </w:tc>
      </w:tr>
      <w:tr w:rsidR="0066694A" w:rsidRPr="002509E5" w:rsidTr="0066694A">
        <w:tc>
          <w:tcPr>
            <w:tcW w:w="2032" w:type="dxa"/>
            <w:gridSpan w:val="2"/>
            <w:tcBorders>
              <w:top w:val="single" w:sz="4" w:space="0" w:color="auto"/>
              <w:left w:val="single" w:sz="4" w:space="0" w:color="auto"/>
              <w:bottom w:val="single" w:sz="4" w:space="0" w:color="auto"/>
              <w:right w:val="single" w:sz="4" w:space="0" w:color="auto"/>
            </w:tcBorders>
          </w:tcPr>
          <w:p w:rsidR="0066694A" w:rsidRPr="002509E5" w:rsidRDefault="0066694A" w:rsidP="00D35BB0">
            <w:pPr>
              <w:jc w:val="both"/>
              <w:rPr>
                <w:sz w:val="28"/>
                <w:szCs w:val="28"/>
              </w:rPr>
            </w:pPr>
            <w:r w:rsidRPr="002509E5">
              <w:rPr>
                <w:sz w:val="28"/>
                <w:szCs w:val="28"/>
              </w:rPr>
              <w:t>Молодые специалисты</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sidRPr="002509E5">
              <w:rPr>
                <w:sz w:val="28"/>
                <w:szCs w:val="28"/>
              </w:rPr>
              <w:t>-</w:t>
            </w:r>
          </w:p>
        </w:tc>
        <w:tc>
          <w:tcPr>
            <w:tcW w:w="49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sidRPr="002509E5">
              <w:rPr>
                <w:sz w:val="28"/>
                <w:szCs w:val="28"/>
              </w:rPr>
              <w:t>-</w:t>
            </w:r>
          </w:p>
        </w:tc>
        <w:tc>
          <w:tcPr>
            <w:tcW w:w="77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sidRPr="002509E5">
              <w:rPr>
                <w:sz w:val="28"/>
                <w:szCs w:val="28"/>
              </w:rPr>
              <w:t>-</w:t>
            </w:r>
          </w:p>
        </w:tc>
        <w:tc>
          <w:tcPr>
            <w:tcW w:w="516" w:type="dxa"/>
            <w:tcBorders>
              <w:top w:val="single" w:sz="4" w:space="0" w:color="auto"/>
              <w:left w:val="single" w:sz="4" w:space="0" w:color="auto"/>
              <w:bottom w:val="single" w:sz="4" w:space="0" w:color="auto"/>
              <w:right w:val="single" w:sz="4" w:space="0" w:color="auto"/>
            </w:tcBorders>
          </w:tcPr>
          <w:p w:rsidR="0066694A" w:rsidRPr="002509E5" w:rsidRDefault="0066694A" w:rsidP="0066694A">
            <w:pPr>
              <w:jc w:val="both"/>
              <w:rPr>
                <w:sz w:val="28"/>
                <w:szCs w:val="28"/>
              </w:rPr>
            </w:pPr>
            <w:r w:rsidRPr="002509E5">
              <w:rPr>
                <w:sz w:val="28"/>
                <w:szCs w:val="28"/>
              </w:rPr>
              <w:t>-</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2</w:t>
            </w:r>
          </w:p>
        </w:tc>
        <w:tc>
          <w:tcPr>
            <w:tcW w:w="730"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11%</w:t>
            </w:r>
          </w:p>
        </w:tc>
        <w:tc>
          <w:tcPr>
            <w:tcW w:w="776"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2</w:t>
            </w:r>
          </w:p>
        </w:tc>
        <w:tc>
          <w:tcPr>
            <w:tcW w:w="745" w:type="dxa"/>
            <w:tcBorders>
              <w:top w:val="single" w:sz="4" w:space="0" w:color="auto"/>
              <w:left w:val="single" w:sz="4" w:space="0" w:color="auto"/>
              <w:bottom w:val="single" w:sz="4" w:space="0" w:color="auto"/>
              <w:right w:val="single" w:sz="4" w:space="0" w:color="auto"/>
            </w:tcBorders>
          </w:tcPr>
          <w:p w:rsidR="0066694A" w:rsidRDefault="0066694A" w:rsidP="0066694A">
            <w:pPr>
              <w:jc w:val="both"/>
              <w:rPr>
                <w:sz w:val="28"/>
                <w:szCs w:val="28"/>
              </w:rPr>
            </w:pPr>
            <w:r>
              <w:rPr>
                <w:sz w:val="28"/>
                <w:szCs w:val="28"/>
              </w:rPr>
              <w:t>11%</w:t>
            </w:r>
          </w:p>
        </w:tc>
        <w:tc>
          <w:tcPr>
            <w:tcW w:w="776"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2</w:t>
            </w:r>
          </w:p>
        </w:tc>
        <w:tc>
          <w:tcPr>
            <w:tcW w:w="750" w:type="dxa"/>
            <w:tcBorders>
              <w:top w:val="single" w:sz="4" w:space="0" w:color="auto"/>
              <w:left w:val="single" w:sz="4" w:space="0" w:color="auto"/>
              <w:bottom w:val="single" w:sz="4" w:space="0" w:color="auto"/>
              <w:right w:val="single" w:sz="4" w:space="0" w:color="auto"/>
            </w:tcBorders>
          </w:tcPr>
          <w:p w:rsidR="0066694A" w:rsidRDefault="00852BE1" w:rsidP="00D35BB0">
            <w:pPr>
              <w:jc w:val="both"/>
              <w:rPr>
                <w:sz w:val="28"/>
                <w:szCs w:val="28"/>
              </w:rPr>
            </w:pPr>
            <w:r>
              <w:rPr>
                <w:sz w:val="28"/>
                <w:szCs w:val="28"/>
              </w:rPr>
              <w:t>13%</w:t>
            </w:r>
          </w:p>
        </w:tc>
      </w:tr>
    </w:tbl>
    <w:p w:rsidR="00F84D7A" w:rsidRDefault="00F84D7A" w:rsidP="00F84D7A">
      <w:pPr>
        <w:jc w:val="both"/>
        <w:rPr>
          <w:b/>
          <w:sz w:val="28"/>
          <w:szCs w:val="28"/>
        </w:rPr>
      </w:pPr>
    </w:p>
    <w:p w:rsidR="00F84D7A" w:rsidRPr="00244B9E" w:rsidRDefault="00F84D7A" w:rsidP="00F84D7A">
      <w:pPr>
        <w:jc w:val="both"/>
        <w:rPr>
          <w:b/>
          <w:sz w:val="28"/>
          <w:szCs w:val="28"/>
        </w:rPr>
      </w:pPr>
      <w:r w:rsidRPr="00244B9E">
        <w:rPr>
          <w:b/>
          <w:sz w:val="28"/>
          <w:szCs w:val="28"/>
        </w:rPr>
        <w:t>Кадровый состав по стажу</w:t>
      </w:r>
    </w:p>
    <w:tbl>
      <w:tblPr>
        <w:tblW w:w="9584"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1464"/>
        <w:gridCol w:w="1464"/>
        <w:gridCol w:w="1464"/>
        <w:gridCol w:w="1252"/>
        <w:gridCol w:w="1310"/>
        <w:gridCol w:w="1310"/>
      </w:tblGrid>
      <w:tr w:rsidR="00F84D7A" w:rsidRPr="002509E5" w:rsidTr="00D35BB0">
        <w:trPr>
          <w:trHeight w:val="645"/>
          <w:jc w:val="center"/>
        </w:trPr>
        <w:tc>
          <w:tcPr>
            <w:tcW w:w="1320" w:type="dxa"/>
            <w:vMerge w:val="restart"/>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Стаж работы</w:t>
            </w:r>
          </w:p>
        </w:tc>
        <w:tc>
          <w:tcPr>
            <w:tcW w:w="1464"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2010-2011</w:t>
            </w:r>
          </w:p>
          <w:p w:rsidR="00F84D7A" w:rsidRPr="002509E5" w:rsidRDefault="00F84D7A" w:rsidP="00D35BB0">
            <w:pPr>
              <w:jc w:val="both"/>
              <w:rPr>
                <w:sz w:val="28"/>
                <w:szCs w:val="28"/>
              </w:rPr>
            </w:pPr>
            <w:r>
              <w:rPr>
                <w:sz w:val="28"/>
                <w:szCs w:val="28"/>
              </w:rPr>
              <w:t>учебный год</w:t>
            </w:r>
          </w:p>
        </w:tc>
        <w:tc>
          <w:tcPr>
            <w:tcW w:w="1464"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2011-2012</w:t>
            </w:r>
          </w:p>
          <w:p w:rsidR="00F84D7A" w:rsidRPr="002509E5" w:rsidRDefault="00F84D7A" w:rsidP="00D35BB0">
            <w:pPr>
              <w:jc w:val="both"/>
              <w:rPr>
                <w:sz w:val="28"/>
                <w:szCs w:val="28"/>
              </w:rPr>
            </w:pPr>
            <w:r>
              <w:rPr>
                <w:sz w:val="28"/>
                <w:szCs w:val="28"/>
              </w:rPr>
              <w:t>учебный год</w:t>
            </w:r>
          </w:p>
        </w:tc>
        <w:tc>
          <w:tcPr>
            <w:tcW w:w="1464"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2012-2013 учебный год</w:t>
            </w:r>
          </w:p>
        </w:tc>
        <w:tc>
          <w:tcPr>
            <w:tcW w:w="1252"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2013-2014 учебный год</w:t>
            </w:r>
          </w:p>
        </w:tc>
        <w:tc>
          <w:tcPr>
            <w:tcW w:w="1310"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2014-2015</w:t>
            </w:r>
          </w:p>
          <w:p w:rsidR="00F84D7A" w:rsidRDefault="00F84D7A" w:rsidP="00D35BB0">
            <w:pPr>
              <w:jc w:val="both"/>
              <w:rPr>
                <w:sz w:val="28"/>
                <w:szCs w:val="28"/>
              </w:rPr>
            </w:pPr>
            <w:r>
              <w:rPr>
                <w:sz w:val="28"/>
                <w:szCs w:val="28"/>
              </w:rPr>
              <w:t>Учебный год</w:t>
            </w:r>
          </w:p>
        </w:tc>
        <w:tc>
          <w:tcPr>
            <w:tcW w:w="1310"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2015-2016</w:t>
            </w:r>
          </w:p>
          <w:p w:rsidR="0066694A" w:rsidRDefault="0066694A" w:rsidP="00D35BB0">
            <w:pPr>
              <w:jc w:val="both"/>
              <w:rPr>
                <w:sz w:val="28"/>
                <w:szCs w:val="28"/>
              </w:rPr>
            </w:pPr>
            <w:r>
              <w:rPr>
                <w:sz w:val="28"/>
                <w:szCs w:val="28"/>
              </w:rPr>
              <w:t>Учебный год</w:t>
            </w:r>
          </w:p>
        </w:tc>
      </w:tr>
      <w:tr w:rsidR="00F84D7A" w:rsidRPr="002509E5" w:rsidTr="00D35BB0">
        <w:trPr>
          <w:trHeight w:val="4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84D7A" w:rsidRPr="002509E5" w:rsidRDefault="00F84D7A" w:rsidP="00D35BB0">
            <w:pPr>
              <w:jc w:val="both"/>
              <w:rPr>
                <w:sz w:val="28"/>
                <w:szCs w:val="28"/>
              </w:rPr>
            </w:pP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человек</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человек</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человек</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человек</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человек</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человек</w:t>
            </w:r>
          </w:p>
        </w:tc>
      </w:tr>
      <w:tr w:rsidR="00F84D7A" w:rsidRPr="002509E5" w:rsidTr="00D35BB0">
        <w:trPr>
          <w:trHeight w:val="143"/>
          <w:jc w:val="center"/>
        </w:trPr>
        <w:tc>
          <w:tcPr>
            <w:tcW w:w="132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До 1 года</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0</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0</w:t>
            </w:r>
          </w:p>
        </w:tc>
      </w:tr>
      <w:tr w:rsidR="00F84D7A" w:rsidRPr="002509E5" w:rsidTr="00D35BB0">
        <w:trPr>
          <w:trHeight w:val="167"/>
          <w:jc w:val="center"/>
        </w:trPr>
        <w:tc>
          <w:tcPr>
            <w:tcW w:w="132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1-3 года</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1</w:t>
            </w:r>
          </w:p>
        </w:tc>
      </w:tr>
      <w:tr w:rsidR="00F84D7A" w:rsidRPr="002509E5" w:rsidTr="00D35BB0">
        <w:trPr>
          <w:trHeight w:val="167"/>
          <w:jc w:val="center"/>
        </w:trPr>
        <w:tc>
          <w:tcPr>
            <w:tcW w:w="132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3-5 лет</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0</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1</w:t>
            </w:r>
          </w:p>
        </w:tc>
      </w:tr>
      <w:tr w:rsidR="00F84D7A" w:rsidRPr="002509E5" w:rsidTr="00D35BB0">
        <w:trPr>
          <w:trHeight w:val="167"/>
          <w:jc w:val="center"/>
        </w:trPr>
        <w:tc>
          <w:tcPr>
            <w:tcW w:w="132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5-10 лет</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3</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2</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2</w:t>
            </w:r>
          </w:p>
        </w:tc>
      </w:tr>
      <w:tr w:rsidR="00F84D7A" w:rsidRPr="002509E5" w:rsidTr="00D35BB0">
        <w:trPr>
          <w:trHeight w:val="167"/>
          <w:jc w:val="center"/>
        </w:trPr>
        <w:tc>
          <w:tcPr>
            <w:tcW w:w="132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10-15 лет</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2</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1</w:t>
            </w:r>
          </w:p>
        </w:tc>
      </w:tr>
      <w:tr w:rsidR="00F84D7A" w:rsidRPr="002509E5" w:rsidTr="00D35BB0">
        <w:trPr>
          <w:trHeight w:val="167"/>
          <w:jc w:val="center"/>
        </w:trPr>
        <w:tc>
          <w:tcPr>
            <w:tcW w:w="132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15-20 лет</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2</w:t>
            </w:r>
          </w:p>
        </w:tc>
      </w:tr>
      <w:tr w:rsidR="00F84D7A" w:rsidRPr="002509E5" w:rsidTr="00D35BB0">
        <w:trPr>
          <w:trHeight w:val="167"/>
          <w:jc w:val="center"/>
        </w:trPr>
        <w:tc>
          <w:tcPr>
            <w:tcW w:w="132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Свыше 20 лет</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11</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12</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11</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12</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12</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9</w:t>
            </w:r>
          </w:p>
        </w:tc>
      </w:tr>
      <w:tr w:rsidR="00F84D7A" w:rsidRPr="002509E5" w:rsidTr="00D35BB0">
        <w:trPr>
          <w:trHeight w:val="167"/>
          <w:jc w:val="center"/>
        </w:trPr>
        <w:tc>
          <w:tcPr>
            <w:tcW w:w="1320"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Итого:</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16</w:t>
            </w:r>
          </w:p>
        </w:tc>
        <w:tc>
          <w:tcPr>
            <w:tcW w:w="1464"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17</w:t>
            </w:r>
          </w:p>
        </w:tc>
        <w:tc>
          <w:tcPr>
            <w:tcW w:w="146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17</w:t>
            </w:r>
          </w:p>
        </w:tc>
        <w:tc>
          <w:tcPr>
            <w:tcW w:w="1252"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18</w:t>
            </w:r>
          </w:p>
        </w:tc>
        <w:tc>
          <w:tcPr>
            <w:tcW w:w="1310"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18</w:t>
            </w:r>
          </w:p>
        </w:tc>
        <w:tc>
          <w:tcPr>
            <w:tcW w:w="1310"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16</w:t>
            </w:r>
          </w:p>
        </w:tc>
      </w:tr>
    </w:tbl>
    <w:p w:rsidR="00F84D7A" w:rsidRDefault="00F84D7A" w:rsidP="00F84D7A">
      <w:pPr>
        <w:jc w:val="both"/>
        <w:rPr>
          <w:b/>
          <w:sz w:val="28"/>
          <w:szCs w:val="28"/>
        </w:rPr>
      </w:pPr>
      <w:r>
        <w:rPr>
          <w:b/>
          <w:sz w:val="28"/>
          <w:szCs w:val="28"/>
        </w:rPr>
        <w:t xml:space="preserve">                                    </w:t>
      </w:r>
      <w:r w:rsidRPr="00244B9E">
        <w:rPr>
          <w:b/>
          <w:sz w:val="28"/>
          <w:szCs w:val="28"/>
        </w:rPr>
        <w:t>Возрастной состав педагогов</w:t>
      </w:r>
    </w:p>
    <w:p w:rsidR="00F84D7A" w:rsidRPr="00244B9E" w:rsidRDefault="00F84D7A" w:rsidP="00F84D7A">
      <w:pPr>
        <w:ind w:left="180" w:hanging="180"/>
        <w:jc w:val="both"/>
        <w:rPr>
          <w:b/>
          <w:sz w:val="28"/>
          <w:szCs w:val="28"/>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182"/>
        <w:gridCol w:w="1182"/>
        <w:gridCol w:w="1179"/>
        <w:gridCol w:w="1154"/>
        <w:gridCol w:w="1154"/>
        <w:gridCol w:w="1154"/>
      </w:tblGrid>
      <w:tr w:rsidR="00F84D7A" w:rsidRPr="002509E5" w:rsidTr="00D35BB0">
        <w:trPr>
          <w:trHeight w:val="645"/>
          <w:jc w:val="center"/>
        </w:trPr>
        <w:tc>
          <w:tcPr>
            <w:tcW w:w="1641" w:type="dxa"/>
            <w:vMerge w:val="restart"/>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Возрастной состав</w:t>
            </w:r>
          </w:p>
        </w:tc>
        <w:tc>
          <w:tcPr>
            <w:tcW w:w="1182"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2010-2011</w:t>
            </w:r>
          </w:p>
          <w:p w:rsidR="00F84D7A" w:rsidRPr="002509E5" w:rsidRDefault="00F84D7A" w:rsidP="00D35BB0">
            <w:pPr>
              <w:jc w:val="both"/>
              <w:rPr>
                <w:sz w:val="28"/>
                <w:szCs w:val="28"/>
              </w:rPr>
            </w:pPr>
            <w:proofErr w:type="spellStart"/>
            <w:r>
              <w:rPr>
                <w:sz w:val="28"/>
                <w:szCs w:val="28"/>
              </w:rPr>
              <w:t>уч.г</w:t>
            </w:r>
            <w:proofErr w:type="spellEnd"/>
            <w:r>
              <w:rPr>
                <w:sz w:val="28"/>
                <w:szCs w:val="28"/>
              </w:rPr>
              <w:t>.</w:t>
            </w:r>
          </w:p>
        </w:tc>
        <w:tc>
          <w:tcPr>
            <w:tcW w:w="1182"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2011-2012</w:t>
            </w:r>
          </w:p>
          <w:p w:rsidR="00F84D7A" w:rsidRPr="002509E5" w:rsidRDefault="00F84D7A" w:rsidP="00D35BB0">
            <w:pPr>
              <w:jc w:val="both"/>
              <w:rPr>
                <w:sz w:val="28"/>
                <w:szCs w:val="28"/>
              </w:rPr>
            </w:pPr>
            <w:proofErr w:type="spellStart"/>
            <w:r>
              <w:rPr>
                <w:sz w:val="28"/>
                <w:szCs w:val="28"/>
              </w:rPr>
              <w:t>уч.г</w:t>
            </w:r>
            <w:proofErr w:type="spellEnd"/>
            <w:r>
              <w:rPr>
                <w:sz w:val="28"/>
                <w:szCs w:val="28"/>
              </w:rPr>
              <w:t>.</w:t>
            </w:r>
          </w:p>
        </w:tc>
        <w:tc>
          <w:tcPr>
            <w:tcW w:w="1179"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 xml:space="preserve">2012-2013 </w:t>
            </w:r>
            <w:proofErr w:type="spellStart"/>
            <w:r>
              <w:rPr>
                <w:sz w:val="28"/>
                <w:szCs w:val="28"/>
              </w:rPr>
              <w:t>уч.г</w:t>
            </w:r>
            <w:proofErr w:type="spellEnd"/>
            <w:r>
              <w:rPr>
                <w:sz w:val="28"/>
                <w:szCs w:val="28"/>
              </w:rPr>
              <w:t>.</w:t>
            </w:r>
          </w:p>
        </w:tc>
        <w:tc>
          <w:tcPr>
            <w:tcW w:w="1154"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 xml:space="preserve">2013-2014 </w:t>
            </w:r>
            <w:proofErr w:type="spellStart"/>
            <w:r>
              <w:rPr>
                <w:sz w:val="28"/>
                <w:szCs w:val="28"/>
              </w:rPr>
              <w:t>уч.г</w:t>
            </w:r>
            <w:proofErr w:type="spellEnd"/>
            <w:r>
              <w:rPr>
                <w:sz w:val="28"/>
                <w:szCs w:val="28"/>
              </w:rPr>
              <w:t>.</w:t>
            </w:r>
          </w:p>
        </w:tc>
        <w:tc>
          <w:tcPr>
            <w:tcW w:w="1154"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2014-2015</w:t>
            </w:r>
          </w:p>
          <w:p w:rsidR="00F84D7A" w:rsidRDefault="00F84D7A" w:rsidP="00D35BB0">
            <w:pPr>
              <w:jc w:val="both"/>
              <w:rPr>
                <w:sz w:val="28"/>
                <w:szCs w:val="28"/>
              </w:rPr>
            </w:pPr>
            <w:proofErr w:type="spellStart"/>
            <w:r>
              <w:rPr>
                <w:sz w:val="28"/>
                <w:szCs w:val="28"/>
              </w:rPr>
              <w:t>уч.г</w:t>
            </w:r>
            <w:proofErr w:type="spellEnd"/>
            <w:r>
              <w:rPr>
                <w:sz w:val="28"/>
                <w:szCs w:val="28"/>
              </w:rPr>
              <w:t>.</w:t>
            </w:r>
          </w:p>
        </w:tc>
        <w:tc>
          <w:tcPr>
            <w:tcW w:w="1154" w:type="dxa"/>
            <w:tcBorders>
              <w:top w:val="single" w:sz="4" w:space="0" w:color="auto"/>
              <w:left w:val="single" w:sz="6" w:space="0" w:color="auto"/>
              <w:bottom w:val="single" w:sz="4" w:space="0" w:color="auto"/>
              <w:right w:val="single" w:sz="6" w:space="0" w:color="auto"/>
            </w:tcBorders>
          </w:tcPr>
          <w:p w:rsidR="00F84D7A" w:rsidRDefault="00F84D7A" w:rsidP="00D35BB0">
            <w:pPr>
              <w:jc w:val="both"/>
              <w:rPr>
                <w:sz w:val="28"/>
                <w:szCs w:val="28"/>
              </w:rPr>
            </w:pPr>
            <w:r>
              <w:rPr>
                <w:sz w:val="28"/>
                <w:szCs w:val="28"/>
              </w:rPr>
              <w:t>2015-2016</w:t>
            </w:r>
          </w:p>
          <w:p w:rsidR="0066694A" w:rsidRDefault="0066694A" w:rsidP="00D35BB0">
            <w:pPr>
              <w:jc w:val="both"/>
              <w:rPr>
                <w:sz w:val="28"/>
                <w:szCs w:val="28"/>
              </w:rPr>
            </w:pPr>
            <w:proofErr w:type="spellStart"/>
            <w:r>
              <w:rPr>
                <w:sz w:val="28"/>
                <w:szCs w:val="28"/>
              </w:rPr>
              <w:t>уч.г</w:t>
            </w:r>
            <w:proofErr w:type="spellEnd"/>
            <w:r>
              <w:rPr>
                <w:sz w:val="28"/>
                <w:szCs w:val="28"/>
              </w:rPr>
              <w:t>.</w:t>
            </w:r>
          </w:p>
        </w:tc>
      </w:tr>
      <w:tr w:rsidR="00F84D7A" w:rsidRPr="002509E5" w:rsidTr="00D35BB0">
        <w:trPr>
          <w:trHeight w:val="4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84D7A" w:rsidRPr="002509E5" w:rsidRDefault="00F84D7A" w:rsidP="00D35BB0">
            <w:pPr>
              <w:jc w:val="both"/>
              <w:rPr>
                <w:sz w:val="28"/>
                <w:szCs w:val="28"/>
              </w:rPr>
            </w:pP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человек</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человек</w:t>
            </w:r>
          </w:p>
        </w:tc>
        <w:tc>
          <w:tcPr>
            <w:tcW w:w="117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человек</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человек</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человек</w:t>
            </w:r>
          </w:p>
        </w:tc>
        <w:tc>
          <w:tcPr>
            <w:tcW w:w="1154"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человек</w:t>
            </w:r>
          </w:p>
        </w:tc>
      </w:tr>
      <w:tr w:rsidR="00F84D7A" w:rsidRPr="002509E5" w:rsidTr="00D35BB0">
        <w:trPr>
          <w:trHeight w:val="143"/>
          <w:jc w:val="center"/>
        </w:trPr>
        <w:tc>
          <w:tcPr>
            <w:tcW w:w="1641"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От 19 до 25 лет</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w:t>
            </w:r>
          </w:p>
        </w:tc>
        <w:tc>
          <w:tcPr>
            <w:tcW w:w="117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2</w:t>
            </w:r>
          </w:p>
        </w:tc>
        <w:tc>
          <w:tcPr>
            <w:tcW w:w="1154"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1</w:t>
            </w:r>
          </w:p>
        </w:tc>
      </w:tr>
      <w:tr w:rsidR="00F84D7A" w:rsidRPr="002509E5" w:rsidTr="00D35BB0">
        <w:trPr>
          <w:trHeight w:val="167"/>
          <w:jc w:val="center"/>
        </w:trPr>
        <w:tc>
          <w:tcPr>
            <w:tcW w:w="1641"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От 25 до 35 лет</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4</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4</w:t>
            </w:r>
          </w:p>
        </w:tc>
        <w:tc>
          <w:tcPr>
            <w:tcW w:w="117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5</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c>
          <w:tcPr>
            <w:tcW w:w="1154"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2</w:t>
            </w:r>
          </w:p>
        </w:tc>
      </w:tr>
      <w:tr w:rsidR="00F84D7A" w:rsidRPr="002509E5" w:rsidTr="00D35BB0">
        <w:trPr>
          <w:trHeight w:val="167"/>
          <w:jc w:val="center"/>
        </w:trPr>
        <w:tc>
          <w:tcPr>
            <w:tcW w:w="1641"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От 35 до 45 лет</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3</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3</w:t>
            </w:r>
          </w:p>
        </w:tc>
        <w:tc>
          <w:tcPr>
            <w:tcW w:w="117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3</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3</w:t>
            </w:r>
          </w:p>
        </w:tc>
        <w:tc>
          <w:tcPr>
            <w:tcW w:w="1154"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4</w:t>
            </w:r>
          </w:p>
        </w:tc>
      </w:tr>
      <w:tr w:rsidR="00F84D7A" w:rsidRPr="002509E5" w:rsidTr="00D35BB0">
        <w:trPr>
          <w:trHeight w:val="167"/>
          <w:jc w:val="center"/>
        </w:trPr>
        <w:tc>
          <w:tcPr>
            <w:tcW w:w="1641"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От 45 до 55 лет</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7</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7</w:t>
            </w:r>
          </w:p>
        </w:tc>
        <w:tc>
          <w:tcPr>
            <w:tcW w:w="117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5</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5</w:t>
            </w:r>
          </w:p>
        </w:tc>
        <w:tc>
          <w:tcPr>
            <w:tcW w:w="1154"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6</w:t>
            </w:r>
          </w:p>
        </w:tc>
      </w:tr>
      <w:tr w:rsidR="00F84D7A" w:rsidRPr="002509E5" w:rsidTr="00D35BB0">
        <w:trPr>
          <w:trHeight w:val="167"/>
          <w:jc w:val="center"/>
        </w:trPr>
        <w:tc>
          <w:tcPr>
            <w:tcW w:w="1641"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От 55 и выше</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2</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3</w:t>
            </w:r>
          </w:p>
        </w:tc>
        <w:tc>
          <w:tcPr>
            <w:tcW w:w="117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4</w:t>
            </w:r>
          </w:p>
        </w:tc>
        <w:tc>
          <w:tcPr>
            <w:tcW w:w="1154"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3</w:t>
            </w:r>
          </w:p>
        </w:tc>
      </w:tr>
      <w:tr w:rsidR="00F84D7A" w:rsidRPr="002509E5" w:rsidTr="00D35BB0">
        <w:trPr>
          <w:trHeight w:val="167"/>
          <w:jc w:val="center"/>
        </w:trPr>
        <w:tc>
          <w:tcPr>
            <w:tcW w:w="1641"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sidRPr="002509E5">
              <w:rPr>
                <w:sz w:val="28"/>
                <w:szCs w:val="28"/>
              </w:rPr>
              <w:t>Итого:</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16</w:t>
            </w:r>
          </w:p>
        </w:tc>
        <w:tc>
          <w:tcPr>
            <w:tcW w:w="1182" w:type="dxa"/>
            <w:tcBorders>
              <w:top w:val="single" w:sz="4" w:space="0" w:color="auto"/>
              <w:left w:val="single" w:sz="4" w:space="0" w:color="auto"/>
              <w:bottom w:val="single" w:sz="4" w:space="0" w:color="auto"/>
              <w:right w:val="single" w:sz="4" w:space="0" w:color="auto"/>
            </w:tcBorders>
          </w:tcPr>
          <w:p w:rsidR="00F84D7A" w:rsidRPr="002509E5" w:rsidRDefault="00F84D7A" w:rsidP="00D35BB0">
            <w:pPr>
              <w:jc w:val="both"/>
              <w:rPr>
                <w:sz w:val="28"/>
                <w:szCs w:val="28"/>
              </w:rPr>
            </w:pPr>
            <w:r>
              <w:rPr>
                <w:sz w:val="28"/>
                <w:szCs w:val="28"/>
              </w:rPr>
              <w:t>17</w:t>
            </w:r>
          </w:p>
        </w:tc>
        <w:tc>
          <w:tcPr>
            <w:tcW w:w="1179"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17</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18</w:t>
            </w:r>
          </w:p>
        </w:tc>
        <w:tc>
          <w:tcPr>
            <w:tcW w:w="1154" w:type="dxa"/>
            <w:tcBorders>
              <w:top w:val="single" w:sz="4" w:space="0" w:color="auto"/>
              <w:left w:val="single" w:sz="4" w:space="0" w:color="auto"/>
              <w:bottom w:val="single" w:sz="4" w:space="0" w:color="auto"/>
              <w:right w:val="single" w:sz="4" w:space="0" w:color="auto"/>
            </w:tcBorders>
          </w:tcPr>
          <w:p w:rsidR="00F84D7A" w:rsidRDefault="00F84D7A" w:rsidP="00D35BB0">
            <w:pPr>
              <w:jc w:val="both"/>
              <w:rPr>
                <w:sz w:val="28"/>
                <w:szCs w:val="28"/>
              </w:rPr>
            </w:pPr>
            <w:r>
              <w:rPr>
                <w:sz w:val="28"/>
                <w:szCs w:val="28"/>
              </w:rPr>
              <w:t>18</w:t>
            </w:r>
          </w:p>
        </w:tc>
        <w:tc>
          <w:tcPr>
            <w:tcW w:w="1154" w:type="dxa"/>
            <w:tcBorders>
              <w:top w:val="single" w:sz="4" w:space="0" w:color="auto"/>
              <w:left w:val="single" w:sz="4" w:space="0" w:color="auto"/>
              <w:bottom w:val="single" w:sz="4" w:space="0" w:color="auto"/>
              <w:right w:val="single" w:sz="4" w:space="0" w:color="auto"/>
            </w:tcBorders>
          </w:tcPr>
          <w:p w:rsidR="00F84D7A" w:rsidRDefault="0066694A" w:rsidP="00D35BB0">
            <w:pPr>
              <w:jc w:val="both"/>
              <w:rPr>
                <w:sz w:val="28"/>
                <w:szCs w:val="28"/>
              </w:rPr>
            </w:pPr>
            <w:r>
              <w:rPr>
                <w:sz w:val="28"/>
                <w:szCs w:val="28"/>
              </w:rPr>
              <w:t>16</w:t>
            </w:r>
          </w:p>
        </w:tc>
      </w:tr>
    </w:tbl>
    <w:p w:rsidR="00F84D7A" w:rsidRPr="00244B9E" w:rsidRDefault="00F84D7A" w:rsidP="00F84D7A">
      <w:pPr>
        <w:pStyle w:val="1"/>
        <w:spacing w:before="0" w:after="0"/>
        <w:ind w:firstLine="709"/>
        <w:jc w:val="both"/>
        <w:rPr>
          <w:rFonts w:ascii="Times New Roman" w:hAnsi="Times New Roman" w:cs="Times New Roman"/>
          <w:b w:val="0"/>
          <w:bCs w:val="0"/>
          <w:kern w:val="0"/>
          <w:sz w:val="28"/>
          <w:szCs w:val="28"/>
        </w:rPr>
      </w:pPr>
      <w:r w:rsidRPr="00244B9E">
        <w:rPr>
          <w:rFonts w:ascii="Times New Roman" w:hAnsi="Times New Roman" w:cs="Times New Roman"/>
          <w:b w:val="0"/>
          <w:bCs w:val="0"/>
          <w:kern w:val="0"/>
          <w:sz w:val="28"/>
          <w:szCs w:val="28"/>
        </w:rPr>
        <w:lastRenderedPageBreak/>
        <w:t>Из анализа полученных данных видно, что коллектив стабилен, обно</w:t>
      </w:r>
      <w:r>
        <w:rPr>
          <w:rFonts w:ascii="Times New Roman" w:hAnsi="Times New Roman" w:cs="Times New Roman"/>
          <w:b w:val="0"/>
          <w:bCs w:val="0"/>
          <w:kern w:val="0"/>
          <w:sz w:val="28"/>
          <w:szCs w:val="28"/>
        </w:rPr>
        <w:t>вление происходит незначительное.</w:t>
      </w:r>
      <w:r w:rsidRPr="00244B9E">
        <w:rPr>
          <w:rFonts w:ascii="Times New Roman" w:hAnsi="Times New Roman" w:cs="Times New Roman"/>
          <w:b w:val="0"/>
          <w:bCs w:val="0"/>
          <w:kern w:val="0"/>
          <w:sz w:val="28"/>
          <w:szCs w:val="28"/>
        </w:rPr>
        <w:t xml:space="preserve"> Школа располагает высококвалифицированными кадрами, постоянно повышающими и подтверждающими своё мастерство.</w:t>
      </w:r>
    </w:p>
    <w:p w:rsidR="00F84D7A" w:rsidRPr="00244B9E" w:rsidRDefault="00F84D7A" w:rsidP="00F84D7A">
      <w:pPr>
        <w:pStyle w:val="1"/>
        <w:spacing w:before="0" w:after="0"/>
        <w:ind w:firstLine="709"/>
        <w:jc w:val="both"/>
        <w:rPr>
          <w:rFonts w:ascii="Times New Roman" w:hAnsi="Times New Roman" w:cs="Times New Roman"/>
          <w:b w:val="0"/>
          <w:sz w:val="28"/>
          <w:szCs w:val="28"/>
        </w:rPr>
      </w:pPr>
      <w:r w:rsidRPr="00244B9E">
        <w:rPr>
          <w:rFonts w:ascii="Times New Roman" w:hAnsi="Times New Roman" w:cs="Times New Roman"/>
          <w:b w:val="0"/>
          <w:kern w:val="0"/>
          <w:sz w:val="28"/>
          <w:szCs w:val="28"/>
        </w:rPr>
        <w:t>Повышение</w:t>
      </w:r>
      <w:r w:rsidRPr="00244B9E">
        <w:rPr>
          <w:rFonts w:ascii="Times New Roman" w:hAnsi="Times New Roman" w:cs="Times New Roman"/>
          <w:sz w:val="28"/>
          <w:szCs w:val="28"/>
        </w:rPr>
        <w:t xml:space="preserve"> </w:t>
      </w:r>
      <w:r w:rsidRPr="00244B9E">
        <w:rPr>
          <w:rFonts w:ascii="Times New Roman" w:hAnsi="Times New Roman" w:cs="Times New Roman"/>
          <w:b w:val="0"/>
          <w:sz w:val="28"/>
          <w:szCs w:val="28"/>
        </w:rPr>
        <w:t>педагогического мастерства учителей организовано в различных формах:</w:t>
      </w:r>
    </w:p>
    <w:p w:rsidR="00F84D7A" w:rsidRPr="00244B9E" w:rsidRDefault="00F84D7A" w:rsidP="00F84D7A">
      <w:pPr>
        <w:jc w:val="both"/>
        <w:rPr>
          <w:sz w:val="28"/>
          <w:szCs w:val="28"/>
        </w:rPr>
      </w:pPr>
      <w:r w:rsidRPr="00244B9E">
        <w:rPr>
          <w:sz w:val="28"/>
          <w:szCs w:val="28"/>
        </w:rPr>
        <w:t xml:space="preserve">  -обобщение передового педагогического опыта позволяет повышать педагогическое мастерство;</w:t>
      </w:r>
    </w:p>
    <w:p w:rsidR="00F84D7A" w:rsidRPr="00244B9E" w:rsidRDefault="00F84D7A" w:rsidP="00F84D7A">
      <w:pPr>
        <w:jc w:val="both"/>
        <w:rPr>
          <w:sz w:val="28"/>
          <w:szCs w:val="28"/>
        </w:rPr>
      </w:pPr>
      <w:r w:rsidRPr="00244B9E">
        <w:rPr>
          <w:sz w:val="28"/>
          <w:szCs w:val="28"/>
        </w:rPr>
        <w:t xml:space="preserve">  -семинары – практикумы позволяют реализовать педагогические новинки;</w:t>
      </w:r>
    </w:p>
    <w:p w:rsidR="00F84D7A" w:rsidRPr="00244B9E" w:rsidRDefault="00F84D7A" w:rsidP="00F84D7A">
      <w:pPr>
        <w:jc w:val="both"/>
        <w:rPr>
          <w:sz w:val="28"/>
          <w:szCs w:val="28"/>
        </w:rPr>
      </w:pPr>
      <w:r w:rsidRPr="00244B9E">
        <w:rPr>
          <w:sz w:val="28"/>
          <w:szCs w:val="28"/>
        </w:rPr>
        <w:t xml:space="preserve">  -самообразование позволяет повысить педагогический уровень;</w:t>
      </w:r>
    </w:p>
    <w:p w:rsidR="00852BE1" w:rsidRDefault="00F84D7A" w:rsidP="00F84D7A">
      <w:pPr>
        <w:jc w:val="both"/>
        <w:rPr>
          <w:sz w:val="28"/>
          <w:szCs w:val="28"/>
        </w:rPr>
      </w:pPr>
      <w:r w:rsidRPr="00244B9E">
        <w:rPr>
          <w:sz w:val="28"/>
          <w:szCs w:val="28"/>
        </w:rPr>
        <w:t xml:space="preserve">  -школьные и межшкольные методические объединения</w:t>
      </w:r>
      <w:r>
        <w:rPr>
          <w:sz w:val="28"/>
          <w:szCs w:val="28"/>
        </w:rPr>
        <w:t xml:space="preserve"> знакомят с работой педагогов</w:t>
      </w:r>
      <w:r w:rsidRPr="00244B9E">
        <w:rPr>
          <w:sz w:val="28"/>
          <w:szCs w:val="28"/>
        </w:rPr>
        <w:t>.</w:t>
      </w:r>
    </w:p>
    <w:p w:rsidR="00852BE1" w:rsidRDefault="00852BE1" w:rsidP="00F84D7A">
      <w:pPr>
        <w:jc w:val="both"/>
        <w:rPr>
          <w:sz w:val="28"/>
          <w:szCs w:val="28"/>
        </w:rPr>
      </w:pPr>
    </w:p>
    <w:p w:rsidR="00852BE1" w:rsidRDefault="00852BE1" w:rsidP="00F84D7A">
      <w:pPr>
        <w:jc w:val="both"/>
        <w:rPr>
          <w:sz w:val="28"/>
          <w:szCs w:val="28"/>
        </w:rPr>
      </w:pPr>
    </w:p>
    <w:p w:rsidR="00F84D7A" w:rsidRPr="00852BE1" w:rsidRDefault="00F84D7A" w:rsidP="00F84D7A">
      <w:pPr>
        <w:jc w:val="both"/>
        <w:rPr>
          <w:sz w:val="28"/>
          <w:szCs w:val="28"/>
        </w:rPr>
      </w:pPr>
      <w:r>
        <w:rPr>
          <w:b/>
          <w:i/>
          <w:color w:val="17365D"/>
          <w:sz w:val="28"/>
          <w:szCs w:val="28"/>
          <w:u w:val="single"/>
        </w:rPr>
        <w:t xml:space="preserve">    </w:t>
      </w:r>
      <w:r w:rsidRPr="00EB5196">
        <w:rPr>
          <w:b/>
          <w:i/>
          <w:color w:val="17365D"/>
          <w:sz w:val="28"/>
          <w:szCs w:val="28"/>
          <w:u w:val="single"/>
        </w:rPr>
        <w:t>Финансовое обеспечение функционирования и развития учреждения</w:t>
      </w:r>
    </w:p>
    <w:p w:rsidR="00F84D7A" w:rsidRPr="00EB5196" w:rsidRDefault="00F84D7A" w:rsidP="00F84D7A">
      <w:pPr>
        <w:jc w:val="both"/>
        <w:rPr>
          <w:b/>
          <w:i/>
          <w:sz w:val="28"/>
          <w:szCs w:val="28"/>
        </w:rPr>
      </w:pPr>
    </w:p>
    <w:tbl>
      <w:tblPr>
        <w:tblW w:w="13601" w:type="dxa"/>
        <w:tblInd w:w="108" w:type="dxa"/>
        <w:tblLook w:val="0000"/>
      </w:tblPr>
      <w:tblGrid>
        <w:gridCol w:w="720"/>
        <w:gridCol w:w="9885"/>
        <w:gridCol w:w="2996"/>
      </w:tblGrid>
      <w:tr w:rsidR="00F84D7A" w:rsidRPr="00EB5196" w:rsidTr="00D35BB0">
        <w:trPr>
          <w:trHeight w:val="315"/>
        </w:trPr>
        <w:tc>
          <w:tcPr>
            <w:tcW w:w="720" w:type="dxa"/>
            <w:noWrap/>
            <w:vAlign w:val="center"/>
          </w:tcPr>
          <w:p w:rsidR="00F84D7A" w:rsidRPr="00EB5196" w:rsidRDefault="00F84D7A" w:rsidP="00D35BB0">
            <w:pPr>
              <w:jc w:val="both"/>
              <w:rPr>
                <w:b/>
                <w:bCs/>
                <w:sz w:val="28"/>
                <w:szCs w:val="28"/>
              </w:rPr>
            </w:pPr>
          </w:p>
        </w:tc>
        <w:tc>
          <w:tcPr>
            <w:tcW w:w="9885" w:type="dxa"/>
            <w:vAlign w:val="center"/>
          </w:tcPr>
          <w:p w:rsidR="00F84D7A" w:rsidRPr="00EB5196" w:rsidRDefault="00F84D7A" w:rsidP="00D35BB0">
            <w:pPr>
              <w:jc w:val="center"/>
              <w:rPr>
                <w:b/>
                <w:bCs/>
                <w:sz w:val="28"/>
                <w:szCs w:val="28"/>
              </w:rPr>
            </w:pPr>
            <w:r w:rsidRPr="00EB5196">
              <w:rPr>
                <w:b/>
                <w:bCs/>
                <w:sz w:val="28"/>
                <w:szCs w:val="28"/>
              </w:rPr>
              <w:t>Финансовые показатели</w:t>
            </w:r>
          </w:p>
          <w:p w:rsidR="00F84D7A" w:rsidRPr="00EB5196" w:rsidRDefault="00F84D7A" w:rsidP="00D35BB0">
            <w:pPr>
              <w:jc w:val="center"/>
              <w:rPr>
                <w:b/>
                <w:bCs/>
                <w:sz w:val="28"/>
                <w:szCs w:val="28"/>
              </w:rPr>
            </w:pPr>
          </w:p>
          <w:p w:rsidR="00F84D7A" w:rsidRPr="00EB5196" w:rsidRDefault="00F84D7A" w:rsidP="00D35BB0">
            <w:pPr>
              <w:jc w:val="both"/>
              <w:rPr>
                <w:b/>
                <w:bCs/>
                <w:sz w:val="28"/>
                <w:szCs w:val="28"/>
              </w:rPr>
            </w:pPr>
          </w:p>
          <w:tbl>
            <w:tblPr>
              <w:tblW w:w="9560" w:type="dxa"/>
              <w:tblInd w:w="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720"/>
              <w:gridCol w:w="5945"/>
              <w:gridCol w:w="2895"/>
            </w:tblGrid>
            <w:tr w:rsidR="00F84D7A" w:rsidRPr="00EB5196" w:rsidTr="00D35BB0">
              <w:trPr>
                <w:trHeight w:val="37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п.</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b/>
                      <w:bCs/>
                      <w:sz w:val="28"/>
                      <w:szCs w:val="28"/>
                    </w:rPr>
                  </w:pPr>
                  <w:r w:rsidRPr="00EB5196">
                    <w:rPr>
                      <w:b/>
                      <w:bCs/>
                      <w:sz w:val="28"/>
                      <w:szCs w:val="28"/>
                    </w:rPr>
                    <w:t xml:space="preserve">Показатели </w:t>
                  </w:r>
                </w:p>
              </w:tc>
              <w:tc>
                <w:tcPr>
                  <w:tcW w:w="2895" w:type="dxa"/>
                  <w:tcBorders>
                    <w:top w:val="single" w:sz="2" w:space="0" w:color="auto"/>
                    <w:left w:val="single" w:sz="2" w:space="0" w:color="auto"/>
                    <w:bottom w:val="single" w:sz="2" w:space="0" w:color="auto"/>
                    <w:right w:val="single" w:sz="2" w:space="0" w:color="auto"/>
                  </w:tcBorders>
                  <w:noWrap/>
                </w:tcPr>
                <w:p w:rsidR="006470BE" w:rsidRDefault="006470BE" w:rsidP="00D35BB0">
                  <w:pPr>
                    <w:jc w:val="both"/>
                    <w:rPr>
                      <w:b/>
                      <w:bCs/>
                      <w:sz w:val="28"/>
                      <w:szCs w:val="28"/>
                    </w:rPr>
                  </w:pPr>
                  <w:proofErr w:type="gramStart"/>
                  <w:r>
                    <w:rPr>
                      <w:b/>
                      <w:bCs/>
                      <w:sz w:val="28"/>
                      <w:szCs w:val="28"/>
                    </w:rPr>
                    <w:t xml:space="preserve">Значение (в </w:t>
                  </w:r>
                  <w:r w:rsidR="00F84D7A" w:rsidRPr="00EB5196">
                    <w:rPr>
                      <w:b/>
                      <w:bCs/>
                      <w:sz w:val="28"/>
                      <w:szCs w:val="28"/>
                    </w:rPr>
                    <w:t>тыс.</w:t>
                  </w:r>
                  <w:proofErr w:type="gramEnd"/>
                </w:p>
                <w:p w:rsidR="00F84D7A" w:rsidRPr="00EB5196" w:rsidRDefault="00F84D7A" w:rsidP="00D35BB0">
                  <w:pPr>
                    <w:jc w:val="both"/>
                    <w:rPr>
                      <w:b/>
                      <w:bCs/>
                      <w:sz w:val="28"/>
                      <w:szCs w:val="28"/>
                    </w:rPr>
                  </w:pPr>
                  <w:r w:rsidRPr="00EB5196">
                    <w:rPr>
                      <w:b/>
                      <w:bCs/>
                      <w:sz w:val="28"/>
                      <w:szCs w:val="28"/>
                    </w:rPr>
                    <w:t xml:space="preserve"> руб.)</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1</w:t>
                  </w:r>
                </w:p>
              </w:tc>
              <w:tc>
                <w:tcPr>
                  <w:tcW w:w="594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xml:space="preserve">Годовой бюджет учреждения </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21749" w:rsidP="00D35BB0">
                  <w:pPr>
                    <w:jc w:val="both"/>
                    <w:rPr>
                      <w:sz w:val="28"/>
                      <w:szCs w:val="28"/>
                    </w:rPr>
                  </w:pPr>
                  <w:r>
                    <w:rPr>
                      <w:sz w:val="28"/>
                      <w:szCs w:val="28"/>
                    </w:rPr>
                    <w:t>8256,8</w:t>
                  </w:r>
                </w:p>
              </w:tc>
            </w:tr>
            <w:tr w:rsidR="00F84D7A" w:rsidRPr="00EB5196" w:rsidTr="00D35BB0">
              <w:trPr>
                <w:trHeight w:val="510"/>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2</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b/>
                      <w:bCs/>
                      <w:sz w:val="28"/>
                      <w:szCs w:val="28"/>
                    </w:rPr>
                  </w:pPr>
                  <w:r w:rsidRPr="00EB5196">
                    <w:rPr>
                      <w:b/>
                      <w:bCs/>
                      <w:sz w:val="28"/>
                      <w:szCs w:val="28"/>
                    </w:rPr>
                    <w:t xml:space="preserve">Расходы бюджета ОУ на общее образование (начальное, основное, полное среднее, </w:t>
                  </w:r>
                  <w:r w:rsidR="00F21749">
                    <w:rPr>
                      <w:b/>
                      <w:bCs/>
                      <w:sz w:val="28"/>
                      <w:szCs w:val="28"/>
                    </w:rPr>
                    <w:t>фактические на 01 января 2016</w:t>
                  </w:r>
                  <w:r w:rsidRPr="00EB5196">
                    <w:rPr>
                      <w:b/>
                      <w:bCs/>
                      <w:sz w:val="28"/>
                      <w:szCs w:val="28"/>
                    </w:rPr>
                    <w:t xml:space="preserve"> г.)</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21749" w:rsidP="00D35BB0">
                  <w:pPr>
                    <w:jc w:val="both"/>
                    <w:rPr>
                      <w:sz w:val="28"/>
                      <w:szCs w:val="28"/>
                    </w:rPr>
                  </w:pPr>
                  <w:r>
                    <w:rPr>
                      <w:sz w:val="28"/>
                      <w:szCs w:val="28"/>
                    </w:rPr>
                    <w:t>8058,8</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3</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b/>
                      <w:bCs/>
                      <w:sz w:val="28"/>
                      <w:szCs w:val="28"/>
                    </w:rPr>
                  </w:pPr>
                  <w:r w:rsidRPr="00EB5196">
                    <w:rPr>
                      <w:b/>
                      <w:bCs/>
                      <w:sz w:val="28"/>
                      <w:szCs w:val="28"/>
                    </w:rPr>
                    <w:t>Доходы от предпринимательской деятельности ОУ</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0</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4</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b/>
                      <w:bCs/>
                      <w:sz w:val="28"/>
                      <w:szCs w:val="28"/>
                    </w:rPr>
                  </w:pPr>
                  <w:r w:rsidRPr="00EB5196">
                    <w:rPr>
                      <w:b/>
                      <w:bCs/>
                      <w:sz w:val="28"/>
                      <w:szCs w:val="28"/>
                    </w:rPr>
                    <w:t>Благотворительная (спонсорская) помощь ОУ</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0</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5</w:t>
                  </w:r>
                </w:p>
              </w:tc>
              <w:tc>
                <w:tcPr>
                  <w:tcW w:w="594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ФОТ учреждения (всего)</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5</w:t>
                  </w:r>
                  <w:r w:rsidR="00F21749">
                    <w:rPr>
                      <w:sz w:val="28"/>
                      <w:szCs w:val="28"/>
                    </w:rPr>
                    <w:t>345,3</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w:t>
                  </w:r>
                </w:p>
              </w:tc>
              <w:tc>
                <w:tcPr>
                  <w:tcW w:w="594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 xml:space="preserve">     педагогических работников</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151,</w:t>
                  </w:r>
                  <w:r w:rsidR="00F21749">
                    <w:rPr>
                      <w:sz w:val="28"/>
                      <w:szCs w:val="28"/>
                    </w:rPr>
                    <w:t>6</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 xml:space="preserve">     учителей</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3</w:t>
                  </w:r>
                  <w:r w:rsidR="00F21749">
                    <w:rPr>
                      <w:sz w:val="28"/>
                      <w:szCs w:val="28"/>
                    </w:rPr>
                    <w:t>371,8</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 xml:space="preserve">     административно-управленческого персонала</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21749" w:rsidP="00D35BB0">
                  <w:pPr>
                    <w:jc w:val="both"/>
                    <w:rPr>
                      <w:sz w:val="28"/>
                      <w:szCs w:val="28"/>
                    </w:rPr>
                  </w:pPr>
                  <w:r>
                    <w:rPr>
                      <w:sz w:val="28"/>
                      <w:szCs w:val="28"/>
                    </w:rPr>
                    <w:t>396,1</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 xml:space="preserve">     младшего обслуживающего  персонала</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6470BE" w:rsidP="00D35BB0">
                  <w:pPr>
                    <w:jc w:val="both"/>
                    <w:rPr>
                      <w:sz w:val="28"/>
                      <w:szCs w:val="28"/>
                    </w:rPr>
                  </w:pPr>
                  <w:r>
                    <w:rPr>
                      <w:sz w:val="28"/>
                      <w:szCs w:val="28"/>
                    </w:rPr>
                    <w:t>1425,8</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6</w:t>
                  </w:r>
                </w:p>
              </w:tc>
              <w:tc>
                <w:tcPr>
                  <w:tcW w:w="594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Стимулирующая часть ФОТ (всего)</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1</w:t>
                  </w:r>
                  <w:r w:rsidR="006470BE">
                    <w:rPr>
                      <w:sz w:val="28"/>
                      <w:szCs w:val="28"/>
                    </w:rPr>
                    <w:t>147,1</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w:t>
                  </w:r>
                </w:p>
              </w:tc>
              <w:tc>
                <w:tcPr>
                  <w:tcW w:w="594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 xml:space="preserve">     педагогических работников</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2</w:t>
                  </w:r>
                  <w:r w:rsidR="006470BE">
                    <w:rPr>
                      <w:sz w:val="28"/>
                      <w:szCs w:val="28"/>
                    </w:rPr>
                    <w:t>2,9</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 xml:space="preserve">     учителей</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6470BE" w:rsidP="00D35BB0">
                  <w:pPr>
                    <w:jc w:val="both"/>
                    <w:rPr>
                      <w:sz w:val="28"/>
                      <w:szCs w:val="28"/>
                    </w:rPr>
                  </w:pPr>
                  <w:r>
                    <w:rPr>
                      <w:sz w:val="28"/>
                      <w:szCs w:val="28"/>
                    </w:rPr>
                    <w:t>464,2</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 xml:space="preserve">     административно-управленческого персонала</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6470BE" w:rsidP="00D35BB0">
                  <w:pPr>
                    <w:jc w:val="both"/>
                    <w:rPr>
                      <w:sz w:val="28"/>
                      <w:szCs w:val="28"/>
                    </w:rPr>
                  </w:pPr>
                  <w:r>
                    <w:rPr>
                      <w:sz w:val="28"/>
                      <w:szCs w:val="28"/>
                    </w:rPr>
                    <w:t>47,8</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 </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 xml:space="preserve">     младшего обслуживающего  персонала</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6470BE" w:rsidP="00D35BB0">
                  <w:pPr>
                    <w:jc w:val="both"/>
                    <w:rPr>
                      <w:sz w:val="28"/>
                      <w:szCs w:val="28"/>
                    </w:rPr>
                  </w:pPr>
                  <w:r>
                    <w:rPr>
                      <w:sz w:val="28"/>
                      <w:szCs w:val="28"/>
                    </w:rPr>
                    <w:t>612,2</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7</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b/>
                      <w:bCs/>
                      <w:sz w:val="28"/>
                      <w:szCs w:val="28"/>
                    </w:rPr>
                  </w:pPr>
                  <w:r w:rsidRPr="00EB5196">
                    <w:rPr>
                      <w:b/>
                      <w:bCs/>
                      <w:sz w:val="28"/>
                      <w:szCs w:val="28"/>
                    </w:rPr>
                    <w:t>Минимальная зарплата учителей по тарификации *</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sz w:val="28"/>
                      <w:szCs w:val="28"/>
                    </w:rPr>
                  </w:pPr>
                  <w:r w:rsidRPr="00EB5196">
                    <w:rPr>
                      <w:sz w:val="28"/>
                      <w:szCs w:val="28"/>
                    </w:rPr>
                    <w:t>1</w:t>
                  </w:r>
                  <w:r w:rsidR="006470BE">
                    <w:rPr>
                      <w:sz w:val="28"/>
                      <w:szCs w:val="28"/>
                    </w:rPr>
                    <w:t>3,9</w:t>
                  </w:r>
                </w:p>
              </w:tc>
            </w:tr>
            <w:tr w:rsidR="00F84D7A" w:rsidRPr="00EB5196" w:rsidTr="00D35BB0">
              <w:trPr>
                <w:trHeight w:val="315"/>
              </w:trPr>
              <w:tc>
                <w:tcPr>
                  <w:tcW w:w="720" w:type="dxa"/>
                  <w:tcBorders>
                    <w:top w:val="single" w:sz="2" w:space="0" w:color="auto"/>
                    <w:left w:val="single" w:sz="2" w:space="0" w:color="auto"/>
                    <w:bottom w:val="single" w:sz="2" w:space="0" w:color="auto"/>
                    <w:right w:val="single" w:sz="2" w:space="0" w:color="auto"/>
                  </w:tcBorders>
                  <w:noWrap/>
                </w:tcPr>
                <w:p w:rsidR="00F84D7A" w:rsidRPr="00EB5196" w:rsidRDefault="00F84D7A" w:rsidP="00D35BB0">
                  <w:pPr>
                    <w:jc w:val="both"/>
                    <w:rPr>
                      <w:b/>
                      <w:bCs/>
                      <w:sz w:val="28"/>
                      <w:szCs w:val="28"/>
                    </w:rPr>
                  </w:pPr>
                  <w:r w:rsidRPr="00EB5196">
                    <w:rPr>
                      <w:b/>
                      <w:bCs/>
                      <w:sz w:val="28"/>
                      <w:szCs w:val="28"/>
                    </w:rPr>
                    <w:t>8</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b/>
                      <w:bCs/>
                      <w:sz w:val="28"/>
                      <w:szCs w:val="28"/>
                    </w:rPr>
                  </w:pPr>
                  <w:r w:rsidRPr="00EB5196">
                    <w:rPr>
                      <w:b/>
                      <w:bCs/>
                      <w:sz w:val="28"/>
                      <w:szCs w:val="28"/>
                    </w:rPr>
                    <w:t xml:space="preserve">Максимальная зарплата учителей по </w:t>
                  </w:r>
                  <w:r w:rsidRPr="00EB5196">
                    <w:rPr>
                      <w:b/>
                      <w:bCs/>
                      <w:sz w:val="28"/>
                      <w:szCs w:val="28"/>
                    </w:rPr>
                    <w:lastRenderedPageBreak/>
                    <w:t>тарификации *</w:t>
                  </w:r>
                </w:p>
              </w:tc>
              <w:tc>
                <w:tcPr>
                  <w:tcW w:w="2895" w:type="dxa"/>
                  <w:tcBorders>
                    <w:top w:val="single" w:sz="2" w:space="0" w:color="auto"/>
                    <w:left w:val="single" w:sz="2" w:space="0" w:color="auto"/>
                    <w:bottom w:val="single" w:sz="2" w:space="0" w:color="auto"/>
                    <w:right w:val="single" w:sz="2" w:space="0" w:color="auto"/>
                  </w:tcBorders>
                  <w:noWrap/>
                </w:tcPr>
                <w:p w:rsidR="00F84D7A" w:rsidRPr="00EB5196" w:rsidRDefault="006470BE" w:rsidP="00D35BB0">
                  <w:pPr>
                    <w:jc w:val="both"/>
                    <w:rPr>
                      <w:sz w:val="28"/>
                      <w:szCs w:val="28"/>
                    </w:rPr>
                  </w:pPr>
                  <w:r>
                    <w:rPr>
                      <w:sz w:val="28"/>
                      <w:szCs w:val="28"/>
                    </w:rPr>
                    <w:lastRenderedPageBreak/>
                    <w:t>32,0</w:t>
                  </w:r>
                </w:p>
              </w:tc>
            </w:tr>
            <w:tr w:rsidR="00F84D7A" w:rsidRPr="00EB5196" w:rsidTr="00D35BB0">
              <w:tc>
                <w:tcPr>
                  <w:tcW w:w="720"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lastRenderedPageBreak/>
                    <w:t xml:space="preserve">   9</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Питание школьников</w:t>
                  </w:r>
                </w:p>
              </w:tc>
              <w:tc>
                <w:tcPr>
                  <w:tcW w:w="2895" w:type="dxa"/>
                  <w:tcBorders>
                    <w:top w:val="single" w:sz="2" w:space="0" w:color="auto"/>
                    <w:left w:val="single" w:sz="2" w:space="0" w:color="auto"/>
                    <w:bottom w:val="single" w:sz="2" w:space="0" w:color="auto"/>
                    <w:right w:val="single" w:sz="2" w:space="0" w:color="auto"/>
                  </w:tcBorders>
                </w:tcPr>
                <w:p w:rsidR="00F84D7A" w:rsidRPr="00EB5196" w:rsidRDefault="006470BE" w:rsidP="00D35BB0">
                  <w:pPr>
                    <w:jc w:val="both"/>
                    <w:rPr>
                      <w:sz w:val="28"/>
                      <w:szCs w:val="28"/>
                    </w:rPr>
                  </w:pPr>
                  <w:r>
                    <w:rPr>
                      <w:sz w:val="28"/>
                      <w:szCs w:val="28"/>
                    </w:rPr>
                    <w:t>198,0</w:t>
                  </w:r>
                </w:p>
              </w:tc>
            </w:tr>
            <w:tr w:rsidR="00F84D7A" w:rsidRPr="00EB5196" w:rsidTr="00D35BB0">
              <w:tc>
                <w:tcPr>
                  <w:tcW w:w="720"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Pr>
                      <w:sz w:val="28"/>
                      <w:szCs w:val="28"/>
                    </w:rPr>
                    <w:t>10</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Услуги связи</w:t>
                  </w:r>
                </w:p>
              </w:tc>
              <w:tc>
                <w:tcPr>
                  <w:tcW w:w="289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32.</w:t>
                  </w:r>
                  <w:r w:rsidR="006470BE">
                    <w:rPr>
                      <w:sz w:val="28"/>
                      <w:szCs w:val="28"/>
                    </w:rPr>
                    <w:t>8</w:t>
                  </w:r>
                </w:p>
              </w:tc>
            </w:tr>
            <w:tr w:rsidR="00F84D7A" w:rsidRPr="00EB5196" w:rsidTr="00D35BB0">
              <w:tc>
                <w:tcPr>
                  <w:tcW w:w="720"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Pr>
                      <w:sz w:val="28"/>
                      <w:szCs w:val="28"/>
                    </w:rPr>
                    <w:t>11</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Транспортные услуги</w:t>
                  </w:r>
                </w:p>
              </w:tc>
              <w:tc>
                <w:tcPr>
                  <w:tcW w:w="2895" w:type="dxa"/>
                  <w:tcBorders>
                    <w:top w:val="single" w:sz="2" w:space="0" w:color="auto"/>
                    <w:left w:val="single" w:sz="2" w:space="0" w:color="auto"/>
                    <w:bottom w:val="single" w:sz="2" w:space="0" w:color="auto"/>
                    <w:right w:val="single" w:sz="2" w:space="0" w:color="auto"/>
                  </w:tcBorders>
                </w:tcPr>
                <w:p w:rsidR="00F84D7A" w:rsidRPr="00EB5196" w:rsidRDefault="006470BE" w:rsidP="00D35BB0">
                  <w:pPr>
                    <w:jc w:val="both"/>
                    <w:rPr>
                      <w:sz w:val="28"/>
                      <w:szCs w:val="28"/>
                    </w:rPr>
                  </w:pPr>
                  <w:r>
                    <w:rPr>
                      <w:sz w:val="28"/>
                      <w:szCs w:val="28"/>
                    </w:rPr>
                    <w:t>111,3</w:t>
                  </w:r>
                </w:p>
              </w:tc>
            </w:tr>
            <w:tr w:rsidR="00F84D7A" w:rsidRPr="00EB5196" w:rsidTr="00D35BB0">
              <w:tc>
                <w:tcPr>
                  <w:tcW w:w="720"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12</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Коммунальные услуги</w:t>
                  </w:r>
                </w:p>
              </w:tc>
              <w:tc>
                <w:tcPr>
                  <w:tcW w:w="2895" w:type="dxa"/>
                  <w:tcBorders>
                    <w:top w:val="single" w:sz="2" w:space="0" w:color="auto"/>
                    <w:left w:val="single" w:sz="2" w:space="0" w:color="auto"/>
                    <w:bottom w:val="single" w:sz="2" w:space="0" w:color="auto"/>
                    <w:right w:val="single" w:sz="2" w:space="0" w:color="auto"/>
                  </w:tcBorders>
                </w:tcPr>
                <w:p w:rsidR="00F84D7A" w:rsidRPr="00EB5196" w:rsidRDefault="006470BE" w:rsidP="00D35BB0">
                  <w:pPr>
                    <w:jc w:val="both"/>
                    <w:rPr>
                      <w:sz w:val="28"/>
                      <w:szCs w:val="28"/>
                    </w:rPr>
                  </w:pPr>
                  <w:r>
                    <w:rPr>
                      <w:sz w:val="28"/>
                      <w:szCs w:val="28"/>
                    </w:rPr>
                    <w:t>101,6</w:t>
                  </w:r>
                </w:p>
              </w:tc>
            </w:tr>
            <w:tr w:rsidR="00F84D7A" w:rsidRPr="00EB5196" w:rsidTr="00D35BB0">
              <w:tc>
                <w:tcPr>
                  <w:tcW w:w="720"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13</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Содержание имущества</w:t>
                  </w:r>
                </w:p>
              </w:tc>
              <w:tc>
                <w:tcPr>
                  <w:tcW w:w="2895" w:type="dxa"/>
                  <w:tcBorders>
                    <w:top w:val="single" w:sz="2" w:space="0" w:color="auto"/>
                    <w:left w:val="single" w:sz="2" w:space="0" w:color="auto"/>
                    <w:bottom w:val="single" w:sz="2" w:space="0" w:color="auto"/>
                    <w:right w:val="single" w:sz="2" w:space="0" w:color="auto"/>
                  </w:tcBorders>
                </w:tcPr>
                <w:p w:rsidR="00F84D7A" w:rsidRPr="00EB5196" w:rsidRDefault="006470BE" w:rsidP="00D35BB0">
                  <w:pPr>
                    <w:jc w:val="both"/>
                    <w:rPr>
                      <w:sz w:val="28"/>
                      <w:szCs w:val="28"/>
                    </w:rPr>
                  </w:pPr>
                  <w:r>
                    <w:rPr>
                      <w:sz w:val="28"/>
                      <w:szCs w:val="28"/>
                    </w:rPr>
                    <w:t>28,7</w:t>
                  </w:r>
                </w:p>
              </w:tc>
            </w:tr>
            <w:tr w:rsidR="00F84D7A" w:rsidRPr="00EB5196" w:rsidTr="00D35BB0">
              <w:tc>
                <w:tcPr>
                  <w:tcW w:w="720"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14</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Прочие услуги</w:t>
                  </w:r>
                </w:p>
              </w:tc>
              <w:tc>
                <w:tcPr>
                  <w:tcW w:w="2895" w:type="dxa"/>
                  <w:tcBorders>
                    <w:top w:val="single" w:sz="2" w:space="0" w:color="auto"/>
                    <w:left w:val="single" w:sz="2" w:space="0" w:color="auto"/>
                    <w:bottom w:val="single" w:sz="2" w:space="0" w:color="auto"/>
                    <w:right w:val="single" w:sz="2" w:space="0" w:color="auto"/>
                  </w:tcBorders>
                </w:tcPr>
                <w:p w:rsidR="00F84D7A" w:rsidRPr="00EB5196" w:rsidRDefault="006470BE" w:rsidP="00D35BB0">
                  <w:pPr>
                    <w:jc w:val="both"/>
                    <w:rPr>
                      <w:sz w:val="28"/>
                      <w:szCs w:val="28"/>
                    </w:rPr>
                  </w:pPr>
                  <w:r>
                    <w:rPr>
                      <w:sz w:val="28"/>
                      <w:szCs w:val="28"/>
                    </w:rPr>
                    <w:t>85,8</w:t>
                  </w:r>
                </w:p>
              </w:tc>
            </w:tr>
            <w:tr w:rsidR="00F84D7A" w:rsidRPr="00EB5196" w:rsidTr="00D35BB0">
              <w:tc>
                <w:tcPr>
                  <w:tcW w:w="720"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15</w:t>
                  </w:r>
                </w:p>
              </w:tc>
              <w:tc>
                <w:tcPr>
                  <w:tcW w:w="5945" w:type="dxa"/>
                  <w:tcBorders>
                    <w:top w:val="single" w:sz="2" w:space="0" w:color="auto"/>
                    <w:left w:val="single" w:sz="2" w:space="0" w:color="auto"/>
                    <w:bottom w:val="single" w:sz="2" w:space="0" w:color="auto"/>
                    <w:right w:val="single" w:sz="2" w:space="0" w:color="auto"/>
                  </w:tcBorders>
                </w:tcPr>
                <w:p w:rsidR="00F84D7A" w:rsidRPr="00EB5196" w:rsidRDefault="00F84D7A" w:rsidP="00D35BB0">
                  <w:pPr>
                    <w:jc w:val="both"/>
                    <w:rPr>
                      <w:sz w:val="28"/>
                      <w:szCs w:val="28"/>
                    </w:rPr>
                  </w:pPr>
                  <w:r w:rsidRPr="00EB5196">
                    <w:rPr>
                      <w:sz w:val="28"/>
                      <w:szCs w:val="28"/>
                    </w:rPr>
                    <w:t>Учебные расходы</w:t>
                  </w:r>
                </w:p>
              </w:tc>
              <w:tc>
                <w:tcPr>
                  <w:tcW w:w="2895" w:type="dxa"/>
                  <w:tcBorders>
                    <w:top w:val="single" w:sz="2" w:space="0" w:color="auto"/>
                    <w:left w:val="single" w:sz="2" w:space="0" w:color="auto"/>
                    <w:bottom w:val="single" w:sz="2" w:space="0" w:color="auto"/>
                    <w:right w:val="single" w:sz="2" w:space="0" w:color="auto"/>
                  </w:tcBorders>
                </w:tcPr>
                <w:p w:rsidR="00F84D7A" w:rsidRPr="00EB5196" w:rsidRDefault="006470BE" w:rsidP="00D35BB0">
                  <w:pPr>
                    <w:jc w:val="both"/>
                    <w:rPr>
                      <w:sz w:val="28"/>
                      <w:szCs w:val="28"/>
                    </w:rPr>
                  </w:pPr>
                  <w:r>
                    <w:rPr>
                      <w:sz w:val="28"/>
                      <w:szCs w:val="28"/>
                    </w:rPr>
                    <w:t>55,4</w:t>
                  </w:r>
                </w:p>
              </w:tc>
            </w:tr>
          </w:tbl>
          <w:p w:rsidR="00F84D7A" w:rsidRPr="00EB5196" w:rsidRDefault="00F84D7A" w:rsidP="00D35BB0">
            <w:pPr>
              <w:jc w:val="both"/>
              <w:rPr>
                <w:b/>
                <w:bCs/>
                <w:sz w:val="28"/>
                <w:szCs w:val="28"/>
              </w:rPr>
            </w:pPr>
          </w:p>
          <w:p w:rsidR="00F84D7A" w:rsidRPr="00EB5196" w:rsidRDefault="00F84D7A" w:rsidP="00D35BB0">
            <w:pPr>
              <w:jc w:val="both"/>
              <w:rPr>
                <w:b/>
                <w:bCs/>
                <w:sz w:val="28"/>
                <w:szCs w:val="28"/>
              </w:rPr>
            </w:pPr>
          </w:p>
          <w:p w:rsidR="00F84D7A" w:rsidRPr="00EB5196" w:rsidRDefault="00F84D7A" w:rsidP="00D35BB0">
            <w:pPr>
              <w:jc w:val="both"/>
              <w:rPr>
                <w:b/>
                <w:bCs/>
                <w:sz w:val="28"/>
                <w:szCs w:val="28"/>
              </w:rPr>
            </w:pPr>
          </w:p>
        </w:tc>
        <w:tc>
          <w:tcPr>
            <w:tcW w:w="2996" w:type="dxa"/>
            <w:noWrap/>
            <w:vAlign w:val="center"/>
          </w:tcPr>
          <w:p w:rsidR="00F84D7A" w:rsidRPr="00EB5196" w:rsidRDefault="00F84D7A" w:rsidP="00D35BB0">
            <w:pPr>
              <w:jc w:val="both"/>
              <w:rPr>
                <w:b/>
                <w:bCs/>
                <w:sz w:val="28"/>
                <w:szCs w:val="28"/>
              </w:rPr>
            </w:pPr>
            <w:r w:rsidRPr="00EB5196">
              <w:rPr>
                <w:b/>
                <w:bCs/>
                <w:sz w:val="28"/>
                <w:szCs w:val="28"/>
              </w:rPr>
              <w:lastRenderedPageBreak/>
              <w:t>на 1 января 2011 г.</w:t>
            </w:r>
          </w:p>
          <w:p w:rsidR="00F84D7A" w:rsidRPr="00EB5196" w:rsidRDefault="00F84D7A" w:rsidP="00D35BB0">
            <w:pPr>
              <w:jc w:val="both"/>
              <w:rPr>
                <w:b/>
                <w:bCs/>
                <w:sz w:val="28"/>
                <w:szCs w:val="28"/>
              </w:rPr>
            </w:pPr>
          </w:p>
          <w:p w:rsidR="00F84D7A" w:rsidRPr="00EB5196" w:rsidRDefault="00F84D7A" w:rsidP="00D35BB0">
            <w:pPr>
              <w:jc w:val="both"/>
              <w:rPr>
                <w:b/>
                <w:bCs/>
                <w:sz w:val="28"/>
                <w:szCs w:val="28"/>
              </w:rPr>
            </w:pPr>
          </w:p>
          <w:p w:rsidR="00F84D7A" w:rsidRPr="00EB5196" w:rsidRDefault="00F84D7A" w:rsidP="00D35BB0">
            <w:pPr>
              <w:jc w:val="both"/>
              <w:rPr>
                <w:b/>
                <w:bCs/>
                <w:sz w:val="28"/>
                <w:szCs w:val="28"/>
              </w:rPr>
            </w:pPr>
          </w:p>
        </w:tc>
      </w:tr>
    </w:tbl>
    <w:p w:rsidR="00F84D7A" w:rsidRDefault="00F84D7A" w:rsidP="00F84D7A">
      <w:pPr>
        <w:jc w:val="both"/>
        <w:rPr>
          <w:sz w:val="28"/>
          <w:szCs w:val="28"/>
        </w:rPr>
      </w:pPr>
    </w:p>
    <w:p w:rsidR="00F84D7A" w:rsidRDefault="00F84D7A" w:rsidP="00F84D7A">
      <w:pPr>
        <w:jc w:val="both"/>
        <w:rPr>
          <w:sz w:val="28"/>
          <w:szCs w:val="28"/>
        </w:rPr>
      </w:pPr>
    </w:p>
    <w:p w:rsidR="00F84D7A" w:rsidRDefault="00F84D7A" w:rsidP="00F84D7A">
      <w:pPr>
        <w:jc w:val="both"/>
        <w:rPr>
          <w:sz w:val="28"/>
          <w:szCs w:val="28"/>
        </w:rPr>
      </w:pPr>
    </w:p>
    <w:p w:rsidR="00F84D7A" w:rsidRDefault="00F84D7A" w:rsidP="00F84D7A">
      <w:pPr>
        <w:tabs>
          <w:tab w:val="left" w:pos="360"/>
        </w:tabs>
        <w:ind w:left="-720"/>
        <w:jc w:val="center"/>
        <w:rPr>
          <w:b/>
          <w:sz w:val="28"/>
          <w:szCs w:val="28"/>
        </w:rPr>
      </w:pPr>
      <w:r>
        <w:rPr>
          <w:b/>
          <w:sz w:val="28"/>
          <w:szCs w:val="28"/>
        </w:rPr>
        <w:t>Анализ методической работы в школе</w:t>
      </w:r>
    </w:p>
    <w:p w:rsidR="00F84D7A" w:rsidRDefault="00F84D7A" w:rsidP="00F84D7A">
      <w:pPr>
        <w:tabs>
          <w:tab w:val="left" w:pos="360"/>
        </w:tabs>
        <w:ind w:left="-720"/>
        <w:jc w:val="center"/>
        <w:rPr>
          <w:b/>
          <w:sz w:val="28"/>
          <w:szCs w:val="28"/>
        </w:rPr>
      </w:pPr>
      <w:r>
        <w:rPr>
          <w:b/>
          <w:sz w:val="28"/>
          <w:szCs w:val="28"/>
        </w:rPr>
        <w:t>за 2014-2015 учебный год</w:t>
      </w:r>
    </w:p>
    <w:p w:rsidR="00F84D7A" w:rsidRDefault="00F84D7A" w:rsidP="00F84D7A">
      <w:pPr>
        <w:tabs>
          <w:tab w:val="left" w:pos="360"/>
        </w:tabs>
        <w:ind w:left="-720"/>
        <w:jc w:val="center"/>
        <w:rPr>
          <w:b/>
          <w:sz w:val="28"/>
          <w:szCs w:val="28"/>
        </w:rPr>
      </w:pPr>
    </w:p>
    <w:p w:rsidR="00F84D7A" w:rsidRDefault="00F84D7A" w:rsidP="00F84D7A">
      <w:pPr>
        <w:rPr>
          <w:bCs/>
          <w:i/>
          <w:iCs/>
        </w:rPr>
      </w:pPr>
      <w:r>
        <w:rPr>
          <w:bCs/>
          <w:i/>
          <w:iCs/>
        </w:rPr>
        <w:t>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84D7A" w:rsidRDefault="00F84D7A" w:rsidP="00F84D7A">
      <w:pPr>
        <w:spacing w:line="276" w:lineRule="auto"/>
        <w:ind w:firstLine="567"/>
        <w:jc w:val="both"/>
        <w:rPr>
          <w:bCs/>
        </w:rPr>
      </w:pPr>
      <w:r>
        <w:t xml:space="preserve">Педагог третьего тысячелетия, эпохи информационной цивилизации, работает в условиях, когда научное знание устаревает и обновляется быстрее, чем успевает усвоиться учениками в рамках организованного процесса обучения. Отсюда следует, что школа призвана подготовить ребенка к жизни в условиях неопределенности, то есть к жизни в таком мире, который характеризуется </w:t>
      </w:r>
      <w:proofErr w:type="spellStart"/>
      <w:r>
        <w:t>многовекторностью</w:t>
      </w:r>
      <w:proofErr w:type="spellEnd"/>
      <w:r>
        <w:t xml:space="preserve"> и неоднозначностью развития.  Эти условия придают особую актуальность работе методических объединений, направленной на повышение профессиональной компетентности и педагогического мастерства учителя, на развитие его творческого потенциала, на совершенствование учебно-воспитательного процесса и достижение оптимального уровня образования, воспитания и развития школьников. </w:t>
      </w:r>
      <w:r>
        <w:rPr>
          <w:bCs/>
        </w:rPr>
        <w:t>Этот процесс протекает эффективнее при активном участии педагогов в профессиональных объединениях.</w:t>
      </w:r>
    </w:p>
    <w:p w:rsidR="00F84D7A" w:rsidRDefault="00F84D7A" w:rsidP="00F84D7A"/>
    <w:p w:rsidR="00B26C48" w:rsidRDefault="00F84D7A" w:rsidP="00B26C48">
      <w:pPr>
        <w:rPr>
          <w:i/>
        </w:rPr>
      </w:pPr>
      <w:r>
        <w:t>        </w:t>
      </w:r>
      <w:r w:rsidR="00B26C48">
        <w:t xml:space="preserve">В 2015-2016 учебном году коллектив школы работал над методической темой </w:t>
      </w:r>
      <w:r w:rsidR="00B26C48">
        <w:rPr>
          <w:i/>
        </w:rPr>
        <w:t xml:space="preserve">«Повышение уровня профессионального мастерства педагогов, как условие перехода на ФГОС». </w:t>
      </w:r>
    </w:p>
    <w:p w:rsidR="00B26C48" w:rsidRDefault="00B26C48" w:rsidP="00B26C48">
      <w:pPr>
        <w:rPr>
          <w:i/>
        </w:rPr>
      </w:pPr>
      <w:r>
        <w:t xml:space="preserve"> Цель: </w:t>
      </w:r>
      <w:r>
        <w:rPr>
          <w:i/>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w:t>
      </w:r>
    </w:p>
    <w:p w:rsidR="00B26C48" w:rsidRDefault="00B26C48" w:rsidP="00B26C48">
      <w:r>
        <w:t xml:space="preserve">Для её реализации были  сформулированы следующие задачи: </w:t>
      </w:r>
    </w:p>
    <w:p w:rsidR="00B26C48" w:rsidRDefault="00B26C48" w:rsidP="00B26C48">
      <w:pPr>
        <w:jc w:val="both"/>
      </w:pPr>
      <w:r>
        <w:t>1. 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w:t>
      </w:r>
    </w:p>
    <w:p w:rsidR="00B26C48" w:rsidRDefault="00B26C48" w:rsidP="00B26C48">
      <w:pPr>
        <w:jc w:val="both"/>
      </w:pPr>
      <w:r>
        <w:t>2.  Отбор и разработка профильных и элективных курсов на уровне программ.</w:t>
      </w:r>
    </w:p>
    <w:p w:rsidR="00B26C48" w:rsidRDefault="00B26C48" w:rsidP="00B26C48">
      <w:pPr>
        <w:jc w:val="both"/>
      </w:pPr>
      <w:r>
        <w:t>3.  Изучение и распространение положительного педагогического опыта творчески работающих учителей.</w:t>
      </w:r>
    </w:p>
    <w:p w:rsidR="00B26C48" w:rsidRDefault="00B26C48" w:rsidP="00B26C48">
      <w:pPr>
        <w:jc w:val="both"/>
      </w:pPr>
      <w:r>
        <w:lastRenderedPageBreak/>
        <w:t>4.Информационно-методическое обеспечение образовательного процесса и системы повышения квалификации педагогического коллектива.</w:t>
      </w:r>
    </w:p>
    <w:p w:rsidR="00B26C48" w:rsidRDefault="00B26C48" w:rsidP="00B26C48">
      <w:pPr>
        <w:jc w:val="both"/>
      </w:pPr>
      <w: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B26C48" w:rsidRDefault="00B26C48" w:rsidP="00B26C48">
      <w:pPr>
        <w:jc w:val="both"/>
      </w:pPr>
      <w: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B26C48" w:rsidRDefault="00B26C48" w:rsidP="00B26C48">
      <w:pPr>
        <w:jc w:val="both"/>
      </w:pPr>
      <w:r>
        <w:t> </w:t>
      </w:r>
    </w:p>
    <w:p w:rsidR="00F84D7A" w:rsidRDefault="00F84D7A" w:rsidP="00B26C48">
      <w:r>
        <w:t> </w:t>
      </w:r>
    </w:p>
    <w:p w:rsidR="00F84D7A" w:rsidRDefault="00F84D7A" w:rsidP="00F84D7A">
      <w:proofErr w:type="gramStart"/>
      <w:r>
        <w:t xml:space="preserve">В течение года работала школа молодого учителя, где в основном изучалась технология современного урока и связанные с этим проблемы (диагностика </w:t>
      </w:r>
      <w:proofErr w:type="spellStart"/>
      <w:r>
        <w:t>обученности</w:t>
      </w:r>
      <w:proofErr w:type="spellEnd"/>
      <w:r>
        <w:t xml:space="preserve">, </w:t>
      </w:r>
      <w:proofErr w:type="spellStart"/>
      <w:r>
        <w:t>обучаемости</w:t>
      </w:r>
      <w:proofErr w:type="spellEnd"/>
      <w:r>
        <w:t xml:space="preserve"> и реальных учебных возможностей учащихся, </w:t>
      </w:r>
      <w:proofErr w:type="spellStart"/>
      <w:r>
        <w:t>целеполагание</w:t>
      </w:r>
      <w:proofErr w:type="spellEnd"/>
      <w:r>
        <w:t>, способы отбора главного, существенного в содержании учебного материала, выбор и обоснование оптимального сочетания методов обучения, способы дифференциации обучения), особое внимание при работе с этой группой уделяется разработке и реализации индивидуальной программы выращивания</w:t>
      </w:r>
      <w:proofErr w:type="gramEnd"/>
      <w:r>
        <w:t xml:space="preserve"> каждого учителя – члена этой группы. За молодым специалистом   в течение года был закреплен наставник. </w:t>
      </w:r>
    </w:p>
    <w:p w:rsidR="00F84D7A" w:rsidRDefault="00F84D7A" w:rsidP="00F84D7A">
      <w:r>
        <w:t>Учитель начальных классов Катаева Я.В. – наставник Дроздова Е.В.;</w:t>
      </w:r>
    </w:p>
    <w:p w:rsidR="00F84D7A" w:rsidRDefault="00F84D7A" w:rsidP="00F84D7A">
      <w:r>
        <w:t xml:space="preserve">Учитель биологии </w:t>
      </w:r>
      <w:proofErr w:type="spellStart"/>
      <w:r>
        <w:t>Халиуллин</w:t>
      </w:r>
      <w:proofErr w:type="spellEnd"/>
      <w:r>
        <w:t xml:space="preserve"> Р.И. – наставник Юрьева Л.П.</w:t>
      </w:r>
    </w:p>
    <w:p w:rsidR="00F84D7A" w:rsidRDefault="00F84D7A" w:rsidP="00F84D7A">
      <w:r>
        <w:t xml:space="preserve">Цель наставничества – передача опыта более опытными коллегами менее опытным молодым педагогам. Это  помощь в работе над проблемами современного урока, над методикой преподавания предмета, совместная работа над поиском новых методов обучения, анализ полученных первоначальных результатов, проведение открытых уроков, их анализ, </w:t>
      </w:r>
      <w:proofErr w:type="spellStart"/>
      <w:r>
        <w:t>взаимопосещение</w:t>
      </w:r>
      <w:proofErr w:type="spellEnd"/>
      <w:r>
        <w:t>.</w:t>
      </w:r>
    </w:p>
    <w:p w:rsidR="00F84D7A" w:rsidRDefault="00F84D7A" w:rsidP="00F84D7A">
      <w:r>
        <w:t xml:space="preserve">В школе работает ИНТЕРНЕТ, каждый учитель практически  имеет практические навыки, имеет возможность пользоваться услугами ИНТЕРНЕТА. Как  учителя, так и </w:t>
      </w:r>
      <w:proofErr w:type="gramStart"/>
      <w:r>
        <w:t>ученики</w:t>
      </w:r>
      <w:proofErr w:type="gramEnd"/>
      <w:r>
        <w:t xml:space="preserve"> пользуясь компьютерами могут создавать презентации в электронном варианте.</w:t>
      </w:r>
    </w:p>
    <w:p w:rsidR="00F84D7A" w:rsidRDefault="00F84D7A" w:rsidP="00F84D7A">
      <w:r>
        <w:t> </w:t>
      </w:r>
    </w:p>
    <w:p w:rsidR="00F84D7A" w:rsidRDefault="00F84D7A" w:rsidP="00F84D7A">
      <w:r>
        <w:t> </w:t>
      </w:r>
      <w:r>
        <w:rPr>
          <w:b/>
          <w:bCs/>
          <w:i/>
          <w:iCs/>
          <w:u w:val="single"/>
        </w:rPr>
        <w:t>Формы методической работы, используемые в школе</w:t>
      </w:r>
      <w:r>
        <w:rPr>
          <w:b/>
          <w:bCs/>
          <w:i/>
          <w:iCs/>
        </w:rPr>
        <w:t>:</w:t>
      </w:r>
    </w:p>
    <w:p w:rsidR="00F84D7A" w:rsidRDefault="00F84D7A" w:rsidP="00F84D7A">
      <w:r>
        <w:t>- Тематические педагогические советы.</w:t>
      </w:r>
    </w:p>
    <w:p w:rsidR="00F84D7A" w:rsidRDefault="00F84D7A" w:rsidP="00F84D7A">
      <w:r>
        <w:t>- Методические объединения учителей.</w:t>
      </w:r>
    </w:p>
    <w:p w:rsidR="00F84D7A" w:rsidRDefault="00F84D7A" w:rsidP="00F84D7A">
      <w:r>
        <w:t>- Работа учителей над темами самообразования.</w:t>
      </w:r>
    </w:p>
    <w:p w:rsidR="00F84D7A" w:rsidRDefault="00F84D7A" w:rsidP="00F84D7A">
      <w:r>
        <w:t>- Открытые уроки.</w:t>
      </w:r>
    </w:p>
    <w:p w:rsidR="00F84D7A" w:rsidRDefault="00F84D7A" w:rsidP="00F84D7A">
      <w:r>
        <w:t>- Методические семинары.</w:t>
      </w:r>
    </w:p>
    <w:p w:rsidR="00F84D7A" w:rsidRDefault="00F84D7A" w:rsidP="00F84D7A">
      <w:r>
        <w:t>-Конференции.</w:t>
      </w:r>
    </w:p>
    <w:p w:rsidR="00F84D7A" w:rsidRDefault="00F84D7A" w:rsidP="00F84D7A">
      <w:r>
        <w:t>- Работа с молодыми специалистами.</w:t>
      </w:r>
    </w:p>
    <w:p w:rsidR="00F84D7A" w:rsidRDefault="00F84D7A" w:rsidP="00F84D7A">
      <w:r>
        <w:t>- Предметные недели.</w:t>
      </w:r>
    </w:p>
    <w:p w:rsidR="00F84D7A" w:rsidRDefault="00F84D7A" w:rsidP="00F84D7A">
      <w:r>
        <w:t>- Организация работы с одаренными детьми.</w:t>
      </w:r>
    </w:p>
    <w:p w:rsidR="00F84D7A" w:rsidRDefault="00F84D7A" w:rsidP="00F84D7A">
      <w:r>
        <w:t xml:space="preserve">-Участие в конкурсах  профессионального мастерства. </w:t>
      </w:r>
    </w:p>
    <w:p w:rsidR="00F84D7A" w:rsidRDefault="00F84D7A" w:rsidP="00F84D7A"/>
    <w:p w:rsidR="00F84D7A" w:rsidRDefault="00F84D7A" w:rsidP="00F84D7A">
      <w:r>
        <w:t>В системе методической работы школы можно выделить следующие уровни:</w:t>
      </w:r>
    </w:p>
    <w:p w:rsidR="00F84D7A" w:rsidRDefault="00F84D7A" w:rsidP="00F84D7A">
      <w:r>
        <w:t>а)  индивидуальная работа учителя по самообразованию;</w:t>
      </w:r>
    </w:p>
    <w:p w:rsidR="00F84D7A" w:rsidRDefault="00F84D7A" w:rsidP="00F84D7A">
      <w:r>
        <w:t>б) методические объединения по предметам и областям знаний; работа их строится на основе индивидуальных планов учителей.</w:t>
      </w:r>
    </w:p>
    <w:p w:rsidR="00F84D7A" w:rsidRDefault="00F84D7A" w:rsidP="00F84D7A">
      <w:pPr>
        <w:spacing w:line="276" w:lineRule="auto"/>
        <w:jc w:val="both"/>
        <w:rPr>
          <w:rFonts w:eastAsia="Calibri"/>
          <w:lang w:eastAsia="en-US"/>
        </w:rPr>
      </w:pPr>
      <w:r>
        <w:rPr>
          <w:rFonts w:eastAsia="Calibri"/>
          <w:lang w:eastAsia="en-US"/>
        </w:rPr>
        <w:t xml:space="preserve">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Должен учиться всему </w:t>
      </w:r>
      <w:r>
        <w:rPr>
          <w:rFonts w:eastAsia="Calibri"/>
          <w:lang w:eastAsia="en-US"/>
        </w:rPr>
        <w:lastRenderedPageBreak/>
        <w:t xml:space="preserve">постоянно, так как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 Профессионализм педагога определяется профессиональной пригодностью – совокупностью психофизических особенностей и наличием у педагога специальных знаний, умений и навыков; профессиональным самоопределением — поиском себя в профессии, собственной профессиональной роли, профессионального имиджа, индивидуального стиля профессиональной деятельности; саморазвитием – целенаправленным формированием в себе тех качеств, которые необходимы для выполнения профессиональной деятельности. 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w:t>
      </w:r>
    </w:p>
    <w:p w:rsidR="00F84D7A" w:rsidRDefault="00F84D7A" w:rsidP="00F84D7A">
      <w:pPr>
        <w:spacing w:line="276" w:lineRule="auto"/>
        <w:ind w:firstLine="567"/>
        <w:jc w:val="both"/>
        <w:rPr>
          <w:rFonts w:eastAsia="Calibri"/>
          <w:lang w:eastAsia="en-US"/>
        </w:rPr>
      </w:pPr>
      <w:r>
        <w:rPr>
          <w:rFonts w:eastAsia="Calibri"/>
          <w:lang w:eastAsia="en-US"/>
        </w:rPr>
        <w:t xml:space="preserve">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Работа над </w:t>
      </w:r>
      <w:r>
        <w:rPr>
          <w:rFonts w:eastAsia="Calibri"/>
          <w:b/>
          <w:lang w:eastAsia="en-US"/>
        </w:rPr>
        <w:t xml:space="preserve">темами самообразования учителей нашей школы </w:t>
      </w:r>
      <w:r>
        <w:rPr>
          <w:rFonts w:eastAsia="Calibri"/>
          <w:lang w:eastAsia="en-US"/>
        </w:rPr>
        <w:t>включала в себя:</w:t>
      </w:r>
    </w:p>
    <w:p w:rsidR="00F84D7A" w:rsidRDefault="00F84D7A" w:rsidP="00F84D7A">
      <w:pPr>
        <w:pStyle w:val="msonormalcxspmiddle"/>
        <w:numPr>
          <w:ilvl w:val="0"/>
          <w:numId w:val="10"/>
        </w:numPr>
        <w:tabs>
          <w:tab w:val="left" w:pos="426"/>
        </w:tabs>
        <w:spacing w:line="276" w:lineRule="auto"/>
        <w:ind w:left="-284" w:firstLine="284"/>
        <w:contextualSpacing/>
        <w:jc w:val="both"/>
        <w:rPr>
          <w:rFonts w:eastAsia="Calibri"/>
          <w:lang w:eastAsia="en-US"/>
        </w:rPr>
      </w:pPr>
      <w:r>
        <w:rPr>
          <w:rFonts w:eastAsia="Calibri"/>
          <w:lang w:eastAsia="en-US"/>
        </w:rPr>
        <w:t>Изучение методических новинок, использование их в работе.</w:t>
      </w:r>
    </w:p>
    <w:p w:rsidR="00F84D7A" w:rsidRDefault="00F84D7A" w:rsidP="00F84D7A">
      <w:pPr>
        <w:pStyle w:val="msonormalcxspmiddlecxspmiddle"/>
        <w:numPr>
          <w:ilvl w:val="0"/>
          <w:numId w:val="10"/>
        </w:numPr>
        <w:tabs>
          <w:tab w:val="left" w:pos="426"/>
        </w:tabs>
        <w:spacing w:line="276" w:lineRule="auto"/>
        <w:ind w:left="0" w:firstLine="0"/>
        <w:contextualSpacing/>
        <w:jc w:val="both"/>
        <w:rPr>
          <w:rFonts w:eastAsia="Calibri"/>
          <w:lang w:eastAsia="en-US"/>
        </w:rPr>
      </w:pPr>
      <w:r>
        <w:rPr>
          <w:rFonts w:eastAsia="Calibri"/>
          <w:lang w:eastAsia="en-US"/>
        </w:rPr>
        <w:t xml:space="preserve">Создание </w:t>
      </w:r>
      <w:proofErr w:type="spellStart"/>
      <w:r>
        <w:rPr>
          <w:rFonts w:eastAsia="Calibri"/>
          <w:lang w:eastAsia="en-US"/>
        </w:rPr>
        <w:t>портфолио</w:t>
      </w:r>
      <w:proofErr w:type="spellEnd"/>
      <w:r>
        <w:rPr>
          <w:rFonts w:eastAsia="Calibri"/>
          <w:lang w:eastAsia="en-US"/>
        </w:rPr>
        <w:t xml:space="preserve"> учителя. </w:t>
      </w:r>
    </w:p>
    <w:p w:rsidR="00F84D7A" w:rsidRDefault="00F84D7A" w:rsidP="00F84D7A">
      <w:pPr>
        <w:pStyle w:val="msonormalcxspmiddlecxspmiddle"/>
        <w:numPr>
          <w:ilvl w:val="0"/>
          <w:numId w:val="10"/>
        </w:numPr>
        <w:tabs>
          <w:tab w:val="left" w:pos="426"/>
        </w:tabs>
        <w:spacing w:line="276" w:lineRule="auto"/>
        <w:ind w:left="0" w:firstLine="0"/>
        <w:contextualSpacing/>
        <w:jc w:val="both"/>
        <w:rPr>
          <w:rFonts w:eastAsia="Calibri"/>
          <w:lang w:eastAsia="en-US"/>
        </w:rPr>
      </w:pPr>
      <w:r>
        <w:rPr>
          <w:rFonts w:eastAsia="Calibri"/>
          <w:lang w:eastAsia="en-US"/>
        </w:rPr>
        <w:t xml:space="preserve">Создание </w:t>
      </w:r>
      <w:proofErr w:type="spellStart"/>
      <w:r>
        <w:rPr>
          <w:rFonts w:eastAsia="Calibri"/>
          <w:lang w:eastAsia="en-US"/>
        </w:rPr>
        <w:t>портфолио</w:t>
      </w:r>
      <w:proofErr w:type="spellEnd"/>
      <w:r>
        <w:rPr>
          <w:rFonts w:eastAsia="Calibri"/>
          <w:lang w:eastAsia="en-US"/>
        </w:rPr>
        <w:t xml:space="preserve"> учащихся в 1 – 4 классах (ФГОС).</w:t>
      </w:r>
    </w:p>
    <w:p w:rsidR="00F84D7A" w:rsidRDefault="00F84D7A" w:rsidP="00F84D7A">
      <w:pPr>
        <w:pStyle w:val="msonormalcxspmiddlecxspmiddle"/>
        <w:numPr>
          <w:ilvl w:val="0"/>
          <w:numId w:val="10"/>
        </w:numPr>
        <w:tabs>
          <w:tab w:val="left" w:pos="426"/>
        </w:tabs>
        <w:spacing w:line="276" w:lineRule="auto"/>
        <w:ind w:left="0" w:firstLine="0"/>
        <w:contextualSpacing/>
        <w:jc w:val="both"/>
        <w:rPr>
          <w:rFonts w:eastAsia="Calibri"/>
          <w:lang w:eastAsia="en-US"/>
        </w:rPr>
      </w:pPr>
      <w:r>
        <w:rPr>
          <w:rFonts w:eastAsia="Calibri"/>
          <w:lang w:eastAsia="en-US"/>
        </w:rPr>
        <w:t>Создание «Методической копилки»  -  сбор наглядного материала, детских работ по теме самообразования.</w:t>
      </w:r>
    </w:p>
    <w:p w:rsidR="00F84D7A" w:rsidRDefault="00F84D7A" w:rsidP="00F84D7A">
      <w:pPr>
        <w:pStyle w:val="msonormalcxspmiddlecxspmiddle"/>
        <w:numPr>
          <w:ilvl w:val="0"/>
          <w:numId w:val="10"/>
        </w:numPr>
        <w:tabs>
          <w:tab w:val="left" w:pos="426"/>
        </w:tabs>
        <w:spacing w:line="276" w:lineRule="auto"/>
        <w:ind w:left="0" w:firstLine="0"/>
        <w:contextualSpacing/>
        <w:jc w:val="both"/>
        <w:rPr>
          <w:rFonts w:eastAsia="Calibri"/>
          <w:lang w:eastAsia="en-US"/>
        </w:rPr>
      </w:pPr>
      <w:r>
        <w:rPr>
          <w:rFonts w:eastAsia="Calibri"/>
          <w:lang w:eastAsia="en-US"/>
        </w:rPr>
        <w:t>Отслеживание динамики развития учащихся.</w:t>
      </w:r>
    </w:p>
    <w:p w:rsidR="00F84D7A" w:rsidRDefault="00F84D7A" w:rsidP="00F84D7A">
      <w:pPr>
        <w:pStyle w:val="msonormalcxspmiddle"/>
        <w:numPr>
          <w:ilvl w:val="0"/>
          <w:numId w:val="10"/>
        </w:numPr>
        <w:tabs>
          <w:tab w:val="left" w:pos="426"/>
        </w:tabs>
        <w:spacing w:line="276" w:lineRule="auto"/>
        <w:ind w:left="0" w:firstLine="0"/>
        <w:contextualSpacing/>
        <w:jc w:val="both"/>
        <w:rPr>
          <w:rFonts w:eastAsia="Calibri"/>
          <w:lang w:eastAsia="en-US"/>
        </w:rPr>
      </w:pPr>
      <w:r>
        <w:rPr>
          <w:rFonts w:eastAsia="Calibri"/>
          <w:lang w:eastAsia="en-US"/>
        </w:rPr>
        <w:t>Проведение открытых уроков с использованием различных инновационных технологий.</w:t>
      </w:r>
    </w:p>
    <w:p w:rsidR="00F84D7A" w:rsidRDefault="00F84D7A" w:rsidP="00F84D7A">
      <w:r>
        <w:t>Средствами самообразования являлось систематическое изучение новинок педагогической литературы. В методической копилке школы в помощь самообразованию имеются материалы из опыта работы коллег,  образцы конспектов уроков, внеклассных мероприятий.</w:t>
      </w:r>
    </w:p>
    <w:p w:rsidR="00F84D7A" w:rsidRDefault="00F84D7A" w:rsidP="00F84D7A">
      <w:r>
        <w:t>Важнейшими направлениями в самообразовании учителей были следующие:</w:t>
      </w:r>
    </w:p>
    <w:p w:rsidR="00F84D7A" w:rsidRDefault="00F84D7A" w:rsidP="00F84D7A">
      <w:r>
        <w:t xml:space="preserve">  - изучение новых программ и учебников, </w:t>
      </w:r>
    </w:p>
    <w:p w:rsidR="00F84D7A" w:rsidRDefault="00F84D7A" w:rsidP="00F84D7A">
      <w:r>
        <w:t>- изучение дополнительного научного материала.</w:t>
      </w:r>
    </w:p>
    <w:p w:rsidR="00F84D7A" w:rsidRDefault="00F84D7A" w:rsidP="00F84D7A">
      <w:pPr>
        <w:tabs>
          <w:tab w:val="left" w:pos="360"/>
        </w:tabs>
        <w:ind w:left="-720"/>
        <w:jc w:val="center"/>
        <w:rPr>
          <w:b/>
          <w:sz w:val="28"/>
          <w:szCs w:val="28"/>
        </w:rPr>
      </w:pPr>
    </w:p>
    <w:p w:rsidR="00F84D7A" w:rsidRPr="000A45CA" w:rsidRDefault="00F84D7A" w:rsidP="00F84D7A">
      <w:pPr>
        <w:spacing w:before="60"/>
        <w:ind w:left="630"/>
        <w:jc w:val="center"/>
        <w:rPr>
          <w:b/>
        </w:rPr>
      </w:pPr>
      <w:r w:rsidRPr="000A45CA">
        <w:rPr>
          <w:b/>
        </w:rPr>
        <w:t>Темы самообразования учителей</w:t>
      </w:r>
    </w:p>
    <w:p w:rsidR="00F84D7A" w:rsidRPr="000A45CA" w:rsidRDefault="00F84D7A" w:rsidP="00F84D7A">
      <w:pPr>
        <w:spacing w:before="60"/>
      </w:pPr>
      <w:r w:rsidRPr="000A45CA">
        <w:t> </w:t>
      </w:r>
    </w:p>
    <w:tbl>
      <w:tblPr>
        <w:tblW w:w="5604" w:type="pct"/>
        <w:tblInd w:w="-1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539"/>
        <w:gridCol w:w="2341"/>
        <w:gridCol w:w="5221"/>
        <w:gridCol w:w="2504"/>
        <w:gridCol w:w="15"/>
      </w:tblGrid>
      <w:tr w:rsidR="00F84D7A" w:rsidRPr="000A45CA" w:rsidTr="00D35BB0">
        <w:tc>
          <w:tcPr>
            <w:tcW w:w="254" w:type="pct"/>
            <w:tcBorders>
              <w:top w:val="single" w:sz="6" w:space="0" w:color="auto"/>
              <w:left w:val="single" w:sz="6" w:space="0" w:color="auto"/>
              <w:bottom w:val="single" w:sz="6" w:space="0" w:color="auto"/>
              <w:right w:val="single" w:sz="6" w:space="0" w:color="auto"/>
            </w:tcBorders>
            <w:shd w:val="clear" w:color="auto" w:fill="FFFFFF"/>
            <w:tcMar>
              <w:top w:w="60" w:type="dxa"/>
              <w:left w:w="60" w:type="dxa"/>
              <w:bottom w:w="45" w:type="dxa"/>
              <w:right w:w="60" w:type="dxa"/>
            </w:tcMar>
            <w:vAlign w:val="center"/>
          </w:tcPr>
          <w:p w:rsidR="00F84D7A" w:rsidRPr="000A45CA" w:rsidRDefault="00F84D7A" w:rsidP="00D35BB0">
            <w:pPr>
              <w:spacing w:before="100" w:beforeAutospacing="1" w:after="300"/>
            </w:pPr>
            <w:r w:rsidRPr="000A45CA">
              <w:rPr>
                <w:color w:val="FFFFFF"/>
              </w:rPr>
              <w:t> </w:t>
            </w:r>
          </w:p>
        </w:tc>
        <w:tc>
          <w:tcPr>
            <w:tcW w:w="1102" w:type="pct"/>
            <w:tcBorders>
              <w:top w:val="single" w:sz="6" w:space="0" w:color="auto"/>
              <w:left w:val="single" w:sz="6" w:space="0" w:color="auto"/>
              <w:bottom w:val="single" w:sz="6" w:space="0" w:color="auto"/>
              <w:right w:val="single" w:sz="6" w:space="0" w:color="auto"/>
            </w:tcBorders>
            <w:shd w:val="clear" w:color="auto" w:fill="FFFFFF"/>
            <w:tcMar>
              <w:top w:w="60" w:type="dxa"/>
              <w:left w:w="60" w:type="dxa"/>
              <w:bottom w:w="45" w:type="dxa"/>
              <w:right w:w="60" w:type="dxa"/>
            </w:tcMar>
            <w:vAlign w:val="center"/>
          </w:tcPr>
          <w:p w:rsidR="00F84D7A" w:rsidRPr="000A45CA" w:rsidRDefault="00F84D7A" w:rsidP="00D35BB0">
            <w:pPr>
              <w:spacing w:before="60" w:after="75"/>
              <w:ind w:left="60"/>
              <w:jc w:val="center"/>
            </w:pPr>
            <w:r w:rsidRPr="000A45CA">
              <w:t>Ф.И.О. учителя</w:t>
            </w:r>
          </w:p>
        </w:tc>
        <w:tc>
          <w:tcPr>
            <w:tcW w:w="2458" w:type="pct"/>
            <w:tcBorders>
              <w:top w:val="single" w:sz="6" w:space="0" w:color="auto"/>
              <w:left w:val="single" w:sz="6" w:space="0" w:color="auto"/>
              <w:bottom w:val="single" w:sz="6" w:space="0" w:color="auto"/>
              <w:right w:val="single" w:sz="6" w:space="0" w:color="auto"/>
            </w:tcBorders>
            <w:shd w:val="clear" w:color="auto" w:fill="FFFFFF"/>
            <w:tcMar>
              <w:top w:w="60" w:type="dxa"/>
              <w:left w:w="60" w:type="dxa"/>
              <w:bottom w:w="45" w:type="dxa"/>
              <w:right w:w="60" w:type="dxa"/>
            </w:tcMar>
            <w:vAlign w:val="center"/>
          </w:tcPr>
          <w:p w:rsidR="00F84D7A" w:rsidRPr="000A45CA" w:rsidRDefault="00F84D7A" w:rsidP="00D35BB0">
            <w:pPr>
              <w:spacing w:before="60" w:after="75"/>
              <w:ind w:left="60"/>
              <w:jc w:val="center"/>
            </w:pPr>
            <w:r w:rsidRPr="000A45CA">
              <w:t>Тема самообразования</w:t>
            </w:r>
          </w:p>
        </w:tc>
        <w:tc>
          <w:tcPr>
            <w:tcW w:w="1186"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60" w:type="dxa"/>
              <w:bottom w:w="45" w:type="dxa"/>
              <w:right w:w="60" w:type="dxa"/>
            </w:tcMar>
            <w:vAlign w:val="center"/>
          </w:tcPr>
          <w:p w:rsidR="00F84D7A" w:rsidRPr="000A45CA" w:rsidRDefault="00F84D7A" w:rsidP="00D35BB0">
            <w:pPr>
              <w:spacing w:before="60" w:after="75"/>
              <w:ind w:left="60"/>
              <w:jc w:val="center"/>
            </w:pPr>
            <w:r w:rsidRPr="000A45CA">
              <w:t>Результат</w:t>
            </w:r>
          </w:p>
        </w:tc>
      </w:tr>
      <w:tr w:rsidR="00F84D7A" w:rsidRPr="000A45CA" w:rsidTr="00D35BB0">
        <w:tc>
          <w:tcPr>
            <w:tcW w:w="254"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ind w:left="60"/>
              <w:jc w:val="both"/>
            </w:pPr>
            <w:r w:rsidRPr="000A45CA">
              <w:rPr>
                <w:color w:val="000000"/>
              </w:rPr>
              <w:t>1</w:t>
            </w:r>
          </w:p>
        </w:tc>
        <w:tc>
          <w:tcPr>
            <w:tcW w:w="1102"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60" w:after="75"/>
              <w:ind w:left="60"/>
              <w:jc w:val="both"/>
            </w:pPr>
            <w:proofErr w:type="spellStart"/>
            <w:r w:rsidRPr="000A45CA">
              <w:t>Майдуров</w:t>
            </w:r>
            <w:proofErr w:type="spellEnd"/>
            <w:r w:rsidRPr="000A45CA">
              <w:t xml:space="preserve"> А.Г.</w:t>
            </w:r>
          </w:p>
        </w:tc>
        <w:tc>
          <w:tcPr>
            <w:tcW w:w="2458"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100" w:beforeAutospacing="1" w:after="100" w:afterAutospacing="1"/>
              <w:jc w:val="center"/>
            </w:pPr>
            <w:r w:rsidRPr="000A45CA">
              <w:t>«Способы активизации учащихся на уроках истории и обществознания»</w:t>
            </w:r>
          </w:p>
        </w:tc>
        <w:tc>
          <w:tcPr>
            <w:tcW w:w="1186" w:type="pct"/>
            <w:gridSpan w:val="2"/>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100" w:beforeAutospacing="1" w:after="100" w:afterAutospacing="1"/>
              <w:jc w:val="center"/>
            </w:pPr>
            <w:r w:rsidRPr="000A45CA">
              <w:t>Выступление на ШМО</w:t>
            </w:r>
          </w:p>
        </w:tc>
      </w:tr>
      <w:tr w:rsidR="00F84D7A" w:rsidRPr="000A45CA" w:rsidTr="00D35BB0">
        <w:tc>
          <w:tcPr>
            <w:tcW w:w="254"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ind w:left="60"/>
              <w:jc w:val="both"/>
            </w:pPr>
            <w:r w:rsidRPr="000A45CA">
              <w:rPr>
                <w:color w:val="000000"/>
              </w:rPr>
              <w:t>2</w:t>
            </w:r>
          </w:p>
        </w:tc>
        <w:tc>
          <w:tcPr>
            <w:tcW w:w="1102"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60" w:after="75"/>
              <w:ind w:left="60"/>
              <w:jc w:val="both"/>
            </w:pPr>
            <w:r w:rsidRPr="000A45CA">
              <w:t>Нестерова Т.В.</w:t>
            </w:r>
          </w:p>
        </w:tc>
        <w:tc>
          <w:tcPr>
            <w:tcW w:w="2458"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100" w:beforeAutospacing="1" w:after="100" w:afterAutospacing="1"/>
              <w:jc w:val="center"/>
            </w:pPr>
            <w:r w:rsidRPr="000A45CA">
              <w:t>«Пути повышения качества образования на уроках физики»»</w:t>
            </w:r>
          </w:p>
        </w:tc>
        <w:tc>
          <w:tcPr>
            <w:tcW w:w="1186" w:type="pct"/>
            <w:gridSpan w:val="2"/>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100" w:beforeAutospacing="1" w:after="100" w:afterAutospacing="1"/>
              <w:jc w:val="center"/>
            </w:pPr>
            <w:r w:rsidRPr="000A45CA">
              <w:t>Выступление на ШМО.</w:t>
            </w:r>
          </w:p>
        </w:tc>
      </w:tr>
      <w:tr w:rsidR="00F84D7A" w:rsidRPr="000A45CA" w:rsidTr="00D35BB0">
        <w:tc>
          <w:tcPr>
            <w:tcW w:w="254"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ind w:left="60"/>
              <w:jc w:val="both"/>
            </w:pPr>
            <w:r w:rsidRPr="000A45CA">
              <w:rPr>
                <w:color w:val="000000"/>
              </w:rPr>
              <w:lastRenderedPageBreak/>
              <w:t>3</w:t>
            </w:r>
          </w:p>
        </w:tc>
        <w:tc>
          <w:tcPr>
            <w:tcW w:w="1102"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60" w:after="75"/>
              <w:ind w:left="60"/>
              <w:jc w:val="both"/>
            </w:pPr>
            <w:proofErr w:type="spellStart"/>
            <w:r w:rsidRPr="000A45CA">
              <w:t>Чиркова</w:t>
            </w:r>
            <w:proofErr w:type="spellEnd"/>
            <w:r w:rsidRPr="000A45CA">
              <w:t xml:space="preserve"> М.А.</w:t>
            </w:r>
          </w:p>
        </w:tc>
        <w:tc>
          <w:tcPr>
            <w:tcW w:w="2458"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60" w:after="75"/>
              <w:ind w:left="60"/>
              <w:jc w:val="both"/>
            </w:pPr>
            <w:r w:rsidRPr="000A45CA">
              <w:t>«Развитие логического мышления через использование информационно-коммуникационных технологий на уроках истории»</w:t>
            </w:r>
          </w:p>
        </w:tc>
        <w:tc>
          <w:tcPr>
            <w:tcW w:w="1186" w:type="pct"/>
            <w:gridSpan w:val="2"/>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100" w:beforeAutospacing="1" w:after="100" w:afterAutospacing="1"/>
              <w:jc w:val="center"/>
            </w:pPr>
            <w:r w:rsidRPr="000A45CA">
              <w:t>Открытые уроки</w:t>
            </w:r>
          </w:p>
        </w:tc>
      </w:tr>
      <w:tr w:rsidR="00F84D7A" w:rsidRPr="000A45CA" w:rsidTr="00D35BB0">
        <w:tc>
          <w:tcPr>
            <w:tcW w:w="254"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ind w:left="60"/>
              <w:jc w:val="both"/>
            </w:pPr>
            <w:r w:rsidRPr="000A45CA">
              <w:rPr>
                <w:color w:val="000000"/>
              </w:rPr>
              <w:t>4</w:t>
            </w:r>
          </w:p>
        </w:tc>
        <w:tc>
          <w:tcPr>
            <w:tcW w:w="1102"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60" w:after="75"/>
              <w:ind w:left="60"/>
              <w:jc w:val="both"/>
            </w:pPr>
            <w:r w:rsidRPr="000A45CA">
              <w:t>Боброва Л.И.</w:t>
            </w:r>
          </w:p>
        </w:tc>
        <w:tc>
          <w:tcPr>
            <w:tcW w:w="2458"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60" w:after="75"/>
              <w:ind w:left="60"/>
              <w:jc w:val="both"/>
            </w:pPr>
            <w:r w:rsidRPr="000A45CA">
              <w:t>«Развитие  навыков использования учащимися ИКТ на уроках русского языка и литературы как путь к личностному росту»»</w:t>
            </w:r>
          </w:p>
        </w:tc>
        <w:tc>
          <w:tcPr>
            <w:tcW w:w="1186" w:type="pct"/>
            <w:gridSpan w:val="2"/>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spacing w:before="100" w:beforeAutospacing="1" w:after="100" w:afterAutospacing="1"/>
              <w:jc w:val="center"/>
            </w:pPr>
            <w:r w:rsidRPr="000A45CA">
              <w:t>Открытые уроки</w:t>
            </w:r>
          </w:p>
        </w:tc>
      </w:tr>
      <w:tr w:rsidR="00F84D7A" w:rsidRPr="000A45CA" w:rsidTr="00D35BB0">
        <w:tc>
          <w:tcPr>
            <w:tcW w:w="254"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Pr>
              <w:ind w:left="60"/>
              <w:jc w:val="both"/>
              <w:rPr>
                <w:color w:val="000000"/>
              </w:rPr>
            </w:pPr>
            <w:r w:rsidRPr="000A45CA">
              <w:rPr>
                <w:color w:val="000000"/>
              </w:rPr>
              <w:t>5</w:t>
            </w:r>
          </w:p>
        </w:tc>
        <w:tc>
          <w:tcPr>
            <w:tcW w:w="1102"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r w:rsidRPr="000A45CA">
              <w:t>Харина М.Г.</w:t>
            </w:r>
          </w:p>
        </w:tc>
        <w:tc>
          <w:tcPr>
            <w:tcW w:w="2458" w:type="pct"/>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proofErr w:type="gramStart"/>
            <w:r w:rsidRPr="000A45CA">
              <w:t>«Исследование как вид познавательной деятельности обучающихся на уроках русского языка и литературы»</w:t>
            </w:r>
            <w:proofErr w:type="gramEnd"/>
          </w:p>
        </w:tc>
        <w:tc>
          <w:tcPr>
            <w:tcW w:w="1186" w:type="pct"/>
            <w:gridSpan w:val="2"/>
            <w:tcBorders>
              <w:top w:val="single" w:sz="6" w:space="0" w:color="auto"/>
              <w:left w:val="single" w:sz="6" w:space="0" w:color="auto"/>
              <w:bottom w:val="single" w:sz="6" w:space="0" w:color="auto"/>
              <w:right w:val="single" w:sz="6" w:space="0" w:color="auto"/>
            </w:tcBorders>
            <w:tcMar>
              <w:top w:w="60" w:type="dxa"/>
              <w:left w:w="60" w:type="dxa"/>
              <w:bottom w:w="75" w:type="dxa"/>
              <w:right w:w="60" w:type="dxa"/>
            </w:tcMar>
          </w:tcPr>
          <w:p w:rsidR="00F84D7A" w:rsidRPr="000A45CA" w:rsidRDefault="00F84D7A" w:rsidP="00D35BB0">
            <w:r w:rsidRPr="000A45CA">
              <w:t>Открытые уроки</w:t>
            </w:r>
          </w:p>
        </w:tc>
      </w:tr>
      <w:tr w:rsidR="00F84D7A" w:rsidRPr="000A45CA" w:rsidTr="00D35BB0">
        <w:trPr>
          <w:trHeight w:val="405"/>
        </w:trPr>
        <w:tc>
          <w:tcPr>
            <w:tcW w:w="254" w:type="pct"/>
            <w:tcBorders>
              <w:top w:val="single" w:sz="6" w:space="0" w:color="auto"/>
              <w:left w:val="single" w:sz="6" w:space="0" w:color="auto"/>
              <w:bottom w:val="single" w:sz="4" w:space="0" w:color="auto"/>
              <w:right w:val="single" w:sz="6" w:space="0" w:color="auto"/>
            </w:tcBorders>
          </w:tcPr>
          <w:p w:rsidR="00F84D7A" w:rsidRPr="000A45CA" w:rsidRDefault="00F84D7A" w:rsidP="00D35BB0">
            <w:r w:rsidRPr="000A45CA">
              <w:rPr>
                <w:color w:val="000000"/>
              </w:rPr>
              <w:t xml:space="preserve">  6</w:t>
            </w:r>
          </w:p>
        </w:tc>
        <w:tc>
          <w:tcPr>
            <w:tcW w:w="1102" w:type="pct"/>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tcPr>
          <w:p w:rsidR="00F84D7A" w:rsidRPr="000A45CA" w:rsidRDefault="00F84D7A" w:rsidP="00D35BB0">
            <w:pPr>
              <w:spacing w:before="60" w:after="75"/>
              <w:ind w:left="60"/>
            </w:pPr>
            <w:r w:rsidRPr="000A45CA">
              <w:t>Завьялова А.Ю.</w:t>
            </w:r>
          </w:p>
        </w:tc>
        <w:tc>
          <w:tcPr>
            <w:tcW w:w="2458" w:type="pct"/>
            <w:tcBorders>
              <w:top w:val="single" w:sz="6" w:space="0" w:color="auto"/>
              <w:left w:val="single" w:sz="6" w:space="0" w:color="auto"/>
              <w:bottom w:val="single" w:sz="4" w:space="0" w:color="auto"/>
              <w:right w:val="single" w:sz="6" w:space="0" w:color="auto"/>
            </w:tcBorders>
            <w:tcMar>
              <w:top w:w="60" w:type="dxa"/>
              <w:left w:w="60" w:type="dxa"/>
              <w:bottom w:w="75" w:type="dxa"/>
              <w:right w:w="60" w:type="dxa"/>
            </w:tcMar>
          </w:tcPr>
          <w:p w:rsidR="00F84D7A" w:rsidRPr="000A45CA" w:rsidRDefault="00F84D7A" w:rsidP="00D35BB0">
            <w:pPr>
              <w:spacing w:before="60" w:after="75"/>
              <w:ind w:left="60"/>
              <w:jc w:val="center"/>
            </w:pPr>
            <w:r w:rsidRPr="000A45CA">
              <w:t>«Применение технологии дифференциации обучения на уроках математики»</w:t>
            </w:r>
          </w:p>
        </w:tc>
        <w:tc>
          <w:tcPr>
            <w:tcW w:w="1186" w:type="pct"/>
            <w:gridSpan w:val="2"/>
            <w:tcBorders>
              <w:top w:val="single" w:sz="6" w:space="0" w:color="auto"/>
              <w:left w:val="single" w:sz="6" w:space="0" w:color="auto"/>
              <w:bottom w:val="single" w:sz="4" w:space="0" w:color="auto"/>
              <w:right w:val="single" w:sz="6" w:space="0" w:color="auto"/>
            </w:tcBorders>
            <w:tcMar>
              <w:top w:w="0" w:type="dxa"/>
              <w:left w:w="0" w:type="dxa"/>
              <w:bottom w:w="75" w:type="dxa"/>
              <w:right w:w="0" w:type="dxa"/>
            </w:tcMar>
          </w:tcPr>
          <w:p w:rsidR="00F84D7A" w:rsidRPr="000A45CA" w:rsidRDefault="00F84D7A" w:rsidP="00D35BB0">
            <w:pPr>
              <w:spacing w:before="100" w:beforeAutospacing="1" w:after="100" w:afterAutospacing="1"/>
              <w:jc w:val="center"/>
            </w:pPr>
            <w:r w:rsidRPr="000A45CA">
              <w:t>Выступление на ШМО </w:t>
            </w:r>
          </w:p>
        </w:tc>
      </w:tr>
      <w:tr w:rsidR="00F84D7A" w:rsidRPr="000A45CA" w:rsidTr="00D35BB0">
        <w:trPr>
          <w:gridAfter w:val="1"/>
          <w:wAfter w:w="7" w:type="pct"/>
          <w:trHeight w:val="570"/>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 w:rsidR="00F84D7A" w:rsidRPr="000A45CA" w:rsidRDefault="00F84D7A" w:rsidP="00D35BB0">
            <w:r w:rsidRPr="000A45CA">
              <w:t>7</w:t>
            </w:r>
          </w:p>
        </w:tc>
        <w:tc>
          <w:tcPr>
            <w:tcW w:w="1102"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Завьялова Л.А.</w:t>
            </w:r>
          </w:p>
        </w:tc>
        <w:tc>
          <w:tcPr>
            <w:tcW w:w="2458"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roofErr w:type="gramStart"/>
            <w:r w:rsidRPr="000A45CA">
              <w:t>«Активизация познавательной деятельности обучающихся на уроках математики»</w:t>
            </w:r>
            <w:proofErr w:type="gramEnd"/>
          </w:p>
        </w:tc>
        <w:tc>
          <w:tcPr>
            <w:tcW w:w="1179"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Выступление на ШМО </w:t>
            </w:r>
          </w:p>
        </w:tc>
      </w:tr>
      <w:tr w:rsidR="00F84D7A" w:rsidRPr="000A45CA" w:rsidTr="00D35BB0">
        <w:trPr>
          <w:gridAfter w:val="1"/>
          <w:wAfter w:w="7" w:type="pct"/>
          <w:trHeight w:val="660"/>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 w:rsidR="00F84D7A" w:rsidRPr="000A45CA" w:rsidRDefault="00F84D7A" w:rsidP="00D35BB0">
            <w:r w:rsidRPr="000A45CA">
              <w:t>8</w:t>
            </w:r>
          </w:p>
        </w:tc>
        <w:tc>
          <w:tcPr>
            <w:tcW w:w="1102"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F84D7A" w:rsidRPr="000A45CA" w:rsidRDefault="00F84D7A" w:rsidP="00D35BB0">
            <w:r w:rsidRPr="000A45CA">
              <w:t>Дроздова Е.В.</w:t>
            </w:r>
          </w:p>
        </w:tc>
        <w:tc>
          <w:tcPr>
            <w:tcW w:w="2458"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F84D7A" w:rsidRPr="000A45CA" w:rsidRDefault="00F84D7A" w:rsidP="00D35BB0">
            <w:r w:rsidRPr="000A45CA">
              <w:t>«Устная работа на уроках математики - развитие вычислительных навыков младших школьников»</w:t>
            </w:r>
          </w:p>
        </w:tc>
        <w:tc>
          <w:tcPr>
            <w:tcW w:w="1179"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F84D7A" w:rsidRPr="000A45CA" w:rsidRDefault="00F84D7A" w:rsidP="00D35BB0">
            <w:r w:rsidRPr="000A45CA">
              <w:t>Выступление на ШМО </w:t>
            </w:r>
          </w:p>
        </w:tc>
      </w:tr>
      <w:tr w:rsidR="00F84D7A" w:rsidRPr="000A45CA" w:rsidTr="00D35BB0">
        <w:trPr>
          <w:gridAfter w:val="1"/>
          <w:wAfter w:w="7" w:type="pct"/>
          <w:trHeight w:val="405"/>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 w:rsidR="00F84D7A" w:rsidRPr="000A45CA" w:rsidRDefault="00F84D7A" w:rsidP="00D35BB0">
            <w:r w:rsidRPr="000A45CA">
              <w:t>9</w:t>
            </w:r>
          </w:p>
          <w:p w:rsidR="00F84D7A" w:rsidRPr="000A45CA" w:rsidRDefault="00F84D7A" w:rsidP="00D35BB0"/>
        </w:tc>
        <w:tc>
          <w:tcPr>
            <w:tcW w:w="1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Катаева Я.В.</w:t>
            </w:r>
          </w:p>
        </w:tc>
        <w:tc>
          <w:tcPr>
            <w:tcW w:w="2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«Групповая работа как средство формирования УУД»</w:t>
            </w:r>
          </w:p>
        </w:tc>
        <w:tc>
          <w:tcPr>
            <w:tcW w:w="1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Открытые уроки</w:t>
            </w:r>
          </w:p>
          <w:p w:rsidR="00F84D7A" w:rsidRPr="000A45CA" w:rsidRDefault="00F84D7A" w:rsidP="00D35BB0">
            <w:r w:rsidRPr="000A45CA">
              <w:t>(молодой специалист)</w:t>
            </w:r>
          </w:p>
        </w:tc>
      </w:tr>
      <w:tr w:rsidR="00F84D7A" w:rsidRPr="000A45CA" w:rsidTr="00D35BB0">
        <w:trPr>
          <w:gridAfter w:val="1"/>
          <w:wAfter w:w="7" w:type="pct"/>
          <w:trHeight w:val="525"/>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 w:rsidR="00F84D7A" w:rsidRPr="000A45CA" w:rsidRDefault="00F84D7A" w:rsidP="00D35BB0">
            <w:r w:rsidRPr="000A45CA">
              <w:t>10</w:t>
            </w:r>
          </w:p>
          <w:p w:rsidR="00F84D7A" w:rsidRPr="000A45CA" w:rsidRDefault="00F84D7A" w:rsidP="00D35BB0"/>
        </w:tc>
        <w:tc>
          <w:tcPr>
            <w:tcW w:w="1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 w:rsidR="00F84D7A" w:rsidRPr="000A45CA" w:rsidRDefault="00F84D7A" w:rsidP="00D35BB0">
            <w:r w:rsidRPr="000A45CA">
              <w:t>Юрьева Л.П.</w:t>
            </w:r>
          </w:p>
        </w:tc>
        <w:tc>
          <w:tcPr>
            <w:tcW w:w="2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«Разнообразные форм, методов уроков географии с целью развития интереса к предмету и повышению качества знаний»</w:t>
            </w:r>
          </w:p>
        </w:tc>
        <w:tc>
          <w:tcPr>
            <w:tcW w:w="1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Выступление на ШМО </w:t>
            </w:r>
          </w:p>
        </w:tc>
      </w:tr>
      <w:tr w:rsidR="00F84D7A" w:rsidRPr="000A45CA" w:rsidTr="00D35BB0">
        <w:trPr>
          <w:gridAfter w:val="1"/>
          <w:wAfter w:w="7" w:type="pct"/>
          <w:trHeight w:val="900"/>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 w:rsidR="00F84D7A" w:rsidRPr="000A45CA" w:rsidRDefault="00F84D7A" w:rsidP="00D35BB0">
            <w:r>
              <w:t>11</w:t>
            </w:r>
          </w:p>
        </w:tc>
        <w:tc>
          <w:tcPr>
            <w:tcW w:w="1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 w:rsidR="00F84D7A" w:rsidRPr="000A45CA" w:rsidRDefault="00F84D7A" w:rsidP="00D35BB0">
            <w:r w:rsidRPr="000A45CA">
              <w:t>Лабутин С.П.</w:t>
            </w:r>
          </w:p>
        </w:tc>
        <w:tc>
          <w:tcPr>
            <w:tcW w:w="2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«Повышение профессиональной подготовленности»</w:t>
            </w:r>
          </w:p>
        </w:tc>
        <w:tc>
          <w:tcPr>
            <w:tcW w:w="1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 w:rsidR="00F84D7A" w:rsidRPr="000A45CA" w:rsidRDefault="00F84D7A" w:rsidP="00D35BB0">
            <w:r w:rsidRPr="000A45CA">
              <w:t>Открытые уроки</w:t>
            </w:r>
          </w:p>
        </w:tc>
      </w:tr>
      <w:tr w:rsidR="00F84D7A" w:rsidRPr="000A45CA" w:rsidTr="00D35BB0">
        <w:trPr>
          <w:gridAfter w:val="1"/>
          <w:wAfter w:w="7" w:type="pct"/>
          <w:trHeight w:val="900"/>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t>12</w:t>
            </w:r>
          </w:p>
        </w:tc>
        <w:tc>
          <w:tcPr>
            <w:tcW w:w="1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proofErr w:type="spellStart"/>
            <w:r w:rsidRPr="000A45CA">
              <w:t>Халиуллин</w:t>
            </w:r>
            <w:proofErr w:type="spellEnd"/>
            <w:r w:rsidRPr="000A45CA">
              <w:t xml:space="preserve"> Р.И.</w:t>
            </w:r>
          </w:p>
        </w:tc>
        <w:tc>
          <w:tcPr>
            <w:tcW w:w="2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«Повышение качества преподавания предмета биологии в школе»</w:t>
            </w:r>
          </w:p>
        </w:tc>
        <w:tc>
          <w:tcPr>
            <w:tcW w:w="1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Открытые уроки</w:t>
            </w:r>
          </w:p>
        </w:tc>
      </w:tr>
      <w:tr w:rsidR="00F84D7A" w:rsidRPr="000A45CA" w:rsidTr="00D35BB0">
        <w:trPr>
          <w:gridAfter w:val="1"/>
          <w:wAfter w:w="7" w:type="pct"/>
          <w:trHeight w:val="900"/>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t>13</w:t>
            </w:r>
          </w:p>
        </w:tc>
        <w:tc>
          <w:tcPr>
            <w:tcW w:w="1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Иванова С.В.</w:t>
            </w:r>
          </w:p>
        </w:tc>
        <w:tc>
          <w:tcPr>
            <w:tcW w:w="2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«Использование опорных схем при обучении школьников  иноязычному высказыванию»</w:t>
            </w:r>
          </w:p>
        </w:tc>
        <w:tc>
          <w:tcPr>
            <w:tcW w:w="1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Выступление на ШМО</w:t>
            </w:r>
          </w:p>
        </w:tc>
      </w:tr>
      <w:tr w:rsidR="00F84D7A" w:rsidRPr="000A45CA" w:rsidTr="00D35BB0">
        <w:trPr>
          <w:gridAfter w:val="1"/>
          <w:wAfter w:w="7" w:type="pct"/>
          <w:trHeight w:val="900"/>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t>14</w:t>
            </w:r>
          </w:p>
        </w:tc>
        <w:tc>
          <w:tcPr>
            <w:tcW w:w="1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Шепелева Н.И.</w:t>
            </w:r>
          </w:p>
        </w:tc>
        <w:tc>
          <w:tcPr>
            <w:tcW w:w="2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«Использование занимательного математического материала с дошкольниками на занятиях математики»</w:t>
            </w:r>
          </w:p>
        </w:tc>
        <w:tc>
          <w:tcPr>
            <w:tcW w:w="1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Выступление на ШМО</w:t>
            </w:r>
          </w:p>
        </w:tc>
      </w:tr>
      <w:tr w:rsidR="00F84D7A" w:rsidRPr="000A45CA" w:rsidTr="00D35BB0">
        <w:trPr>
          <w:gridAfter w:val="1"/>
          <w:wAfter w:w="7" w:type="pct"/>
          <w:trHeight w:val="900"/>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t>15</w:t>
            </w:r>
          </w:p>
        </w:tc>
        <w:tc>
          <w:tcPr>
            <w:tcW w:w="11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Завьялова О.В.</w:t>
            </w:r>
          </w:p>
        </w:tc>
        <w:tc>
          <w:tcPr>
            <w:tcW w:w="2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t>«Использование ИКТ в деятельности учителя начальных классов»</w:t>
            </w:r>
          </w:p>
        </w:tc>
        <w:tc>
          <w:tcPr>
            <w:tcW w:w="1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D7A" w:rsidRPr="000A45CA" w:rsidRDefault="00F84D7A" w:rsidP="00D35BB0">
            <w:r w:rsidRPr="000A45CA">
              <w:t>Выступление на ШМО</w:t>
            </w:r>
          </w:p>
        </w:tc>
      </w:tr>
    </w:tbl>
    <w:p w:rsidR="00F84D7A" w:rsidRPr="000A45CA" w:rsidRDefault="00F84D7A" w:rsidP="00F84D7A"/>
    <w:p w:rsidR="00F84D7A" w:rsidRPr="000A45CA" w:rsidRDefault="00F84D7A" w:rsidP="00F84D7A"/>
    <w:p w:rsidR="00F84D7A" w:rsidRPr="000A45CA" w:rsidRDefault="00F84D7A" w:rsidP="00F84D7A"/>
    <w:p w:rsidR="00F84D7A" w:rsidRPr="000A45CA" w:rsidRDefault="00F84D7A" w:rsidP="00F84D7A">
      <w:pPr>
        <w:rPr>
          <w:b/>
          <w:bCs/>
          <w:i/>
          <w:iCs/>
          <w:u w:val="single"/>
        </w:rPr>
      </w:pPr>
      <w:r w:rsidRPr="000A45CA">
        <w:rPr>
          <w:b/>
          <w:bCs/>
          <w:i/>
          <w:iCs/>
          <w:u w:val="single"/>
        </w:rPr>
        <w:t>Состояние преподавания учебных предметов</w:t>
      </w:r>
    </w:p>
    <w:p w:rsidR="00F84D7A" w:rsidRPr="000A45CA" w:rsidRDefault="00F84D7A" w:rsidP="00F84D7A">
      <w:pPr>
        <w:rPr>
          <w:b/>
          <w:bCs/>
          <w:i/>
          <w:iCs/>
          <w:u w:val="single"/>
        </w:rPr>
      </w:pPr>
    </w:p>
    <w:p w:rsidR="00B26C48" w:rsidRDefault="00B26C48" w:rsidP="00B26C48">
      <w:pPr>
        <w:autoSpaceDE w:val="0"/>
        <w:autoSpaceDN w:val="0"/>
        <w:adjustRightInd w:val="0"/>
        <w:spacing w:line="276" w:lineRule="auto"/>
        <w:ind w:firstLine="709"/>
        <w:jc w:val="both"/>
      </w:pPr>
      <w:r>
        <w:t xml:space="preserve">Кроме открытых уроков, администрацией школы посещались уроки в рабочем порядке по плану </w:t>
      </w:r>
      <w:proofErr w:type="spellStart"/>
      <w:r>
        <w:t>внутришкольного</w:t>
      </w:r>
      <w:proofErr w:type="spellEnd"/>
      <w:r>
        <w:t xml:space="preserve"> контроля. Основные цели посещений и контроля уроков:</w:t>
      </w:r>
    </w:p>
    <w:p w:rsidR="00B26C48" w:rsidRDefault="00B26C48" w:rsidP="00B26C48">
      <w:pPr>
        <w:numPr>
          <w:ilvl w:val="0"/>
          <w:numId w:val="11"/>
        </w:numPr>
        <w:tabs>
          <w:tab w:val="clear" w:pos="720"/>
          <w:tab w:val="num" w:pos="284"/>
          <w:tab w:val="left" w:pos="993"/>
        </w:tabs>
        <w:autoSpaceDE w:val="0"/>
        <w:autoSpaceDN w:val="0"/>
        <w:adjustRightInd w:val="0"/>
        <w:spacing w:line="276" w:lineRule="auto"/>
        <w:ind w:left="0" w:firstLine="0"/>
        <w:jc w:val="both"/>
      </w:pPr>
      <w:r>
        <w:lastRenderedPageBreak/>
        <w:t>Формы и методы, применяемые на уроках.</w:t>
      </w:r>
    </w:p>
    <w:p w:rsidR="00B26C48" w:rsidRDefault="00B26C48" w:rsidP="00B26C48">
      <w:pPr>
        <w:numPr>
          <w:ilvl w:val="0"/>
          <w:numId w:val="11"/>
        </w:numPr>
        <w:tabs>
          <w:tab w:val="clear" w:pos="720"/>
          <w:tab w:val="num" w:pos="284"/>
          <w:tab w:val="left" w:pos="993"/>
        </w:tabs>
        <w:autoSpaceDE w:val="0"/>
        <w:autoSpaceDN w:val="0"/>
        <w:adjustRightInd w:val="0"/>
        <w:spacing w:line="276" w:lineRule="auto"/>
        <w:ind w:left="0" w:firstLine="0"/>
        <w:jc w:val="both"/>
      </w:pPr>
      <w:r>
        <w:t>Самостоятельная работа учащихся, ее содержание и организация.</w:t>
      </w:r>
    </w:p>
    <w:p w:rsidR="00B26C48" w:rsidRDefault="00B26C48" w:rsidP="00B26C48">
      <w:pPr>
        <w:numPr>
          <w:ilvl w:val="0"/>
          <w:numId w:val="11"/>
        </w:numPr>
        <w:tabs>
          <w:tab w:val="clear" w:pos="720"/>
          <w:tab w:val="num" w:pos="284"/>
          <w:tab w:val="left" w:pos="993"/>
        </w:tabs>
        <w:autoSpaceDE w:val="0"/>
        <w:autoSpaceDN w:val="0"/>
        <w:adjustRightInd w:val="0"/>
        <w:spacing w:line="276" w:lineRule="auto"/>
        <w:ind w:left="0" w:firstLine="0"/>
        <w:jc w:val="both"/>
      </w:pPr>
      <w:r>
        <w:t>Классно-обобщающий контроль. Единство требований к учащимся.</w:t>
      </w:r>
    </w:p>
    <w:p w:rsidR="00B26C48" w:rsidRDefault="00B26C48" w:rsidP="00B26C48">
      <w:pPr>
        <w:numPr>
          <w:ilvl w:val="0"/>
          <w:numId w:val="11"/>
        </w:numPr>
        <w:tabs>
          <w:tab w:val="clear" w:pos="720"/>
          <w:tab w:val="num" w:pos="284"/>
          <w:tab w:val="left" w:pos="993"/>
        </w:tabs>
        <w:autoSpaceDE w:val="0"/>
        <w:autoSpaceDN w:val="0"/>
        <w:adjustRightInd w:val="0"/>
        <w:spacing w:line="276" w:lineRule="auto"/>
        <w:ind w:left="0" w:firstLine="0"/>
        <w:jc w:val="both"/>
      </w:pPr>
      <w:r>
        <w:t xml:space="preserve">Организация работы с детьми, мотивированными на учебу и со слабоуспевающими учащимися. </w:t>
      </w:r>
    </w:p>
    <w:p w:rsidR="00B26C48" w:rsidRDefault="00B26C48" w:rsidP="00B26C48">
      <w:r>
        <w:t>5. Профессиональная компетентность молодых специалистов;</w:t>
      </w:r>
    </w:p>
    <w:p w:rsidR="00B26C48" w:rsidRDefault="00B26C48" w:rsidP="00B26C48">
      <w:r>
        <w:t>6. Освоение стандартов начального общего образования;</w:t>
      </w:r>
    </w:p>
    <w:p w:rsidR="00B26C48" w:rsidRDefault="00B26C48" w:rsidP="00B26C48">
      <w:r>
        <w:t xml:space="preserve">7. Индивидуальная работа с детьми по подготовке </w:t>
      </w:r>
      <w:proofErr w:type="gramStart"/>
      <w:r>
        <w:t>к</w:t>
      </w:r>
      <w:proofErr w:type="gramEnd"/>
      <w:r>
        <w:t xml:space="preserve"> государственной</w:t>
      </w:r>
    </w:p>
    <w:p w:rsidR="00B26C48" w:rsidRDefault="00B26C48" w:rsidP="00B26C48">
      <w:r>
        <w:t>( итоговой) аттестации;</w:t>
      </w:r>
    </w:p>
    <w:p w:rsidR="00B26C48" w:rsidRDefault="00B26C48" w:rsidP="00B26C48">
      <w:r>
        <w:t>8. Использование современных информационных технологий в процессе обучения.</w:t>
      </w:r>
    </w:p>
    <w:p w:rsidR="00B26C48" w:rsidRDefault="00B26C48" w:rsidP="00B26C48"/>
    <w:p w:rsidR="00B26C48" w:rsidRDefault="00B26C48" w:rsidP="00B26C48">
      <w:pPr>
        <w:jc w:val="both"/>
      </w:pPr>
      <w:r>
        <w:t xml:space="preserve">   Посещенные уроки показали,   что учителя  владеют учебным материалом, часто используют  на уроках   дидактические материалы (аудио, видео, компьютерные).   </w:t>
      </w:r>
    </w:p>
    <w:p w:rsidR="00B26C48" w:rsidRDefault="00B26C48" w:rsidP="00B26C48">
      <w:pPr>
        <w:autoSpaceDE w:val="0"/>
        <w:autoSpaceDN w:val="0"/>
        <w:adjustRightInd w:val="0"/>
        <w:spacing w:line="276" w:lineRule="auto"/>
        <w:jc w:val="both"/>
      </w:pPr>
      <w:r>
        <w:t xml:space="preserve">   </w:t>
      </w:r>
      <w:proofErr w:type="gramStart"/>
      <w:r>
        <w:t>По результатам наблюдений за деятельностью учителей и учащих</w:t>
      </w:r>
      <w:r>
        <w:softHyphen/>
        <w:t>ся на уроках можно сделать вывод, что учителя успешно проводят работу по обучению учащихся самостоятельному поиску дополнительных лите</w:t>
      </w:r>
      <w:r>
        <w:softHyphen/>
        <w:t>ратурных источников и использованию их для написания доклада, реферата и др.; анализу возможных решений задач, выбору оптимального ва</w:t>
      </w:r>
      <w:r>
        <w:softHyphen/>
        <w:t>рианта решения; самостоятельному нахождению в учебнике старого ма</w:t>
      </w:r>
      <w:r>
        <w:softHyphen/>
        <w:t>териала, на который опирается новый;</w:t>
      </w:r>
      <w:proofErr w:type="gramEnd"/>
      <w:r>
        <w:t xml:space="preserve"> составлению вопросов по прой</w:t>
      </w:r>
      <w:r>
        <w:softHyphen/>
        <w:t xml:space="preserve">денному материалу. </w:t>
      </w:r>
      <w:proofErr w:type="gramStart"/>
      <w:r>
        <w:t>При этом мало уделяется внимания развитию у учащихся умения иллюстрировать урок, выученный по учебнику своими, самостоятельно подобранными примерами, составлять краткие планы прочитанного и, пользуясь ими, устно излагать сущность прочитанного без наводящих вопросов со сто</w:t>
      </w:r>
      <w:r>
        <w:softHyphen/>
        <w:t>роны учителя, самостоятельно разобраться в материале, который в классе не объяснялся учителем, осуществлять самоконтроль и самоанализ учеб</w:t>
      </w:r>
      <w:r>
        <w:softHyphen/>
        <w:t>ной деятельности.</w:t>
      </w:r>
      <w:proofErr w:type="gramEnd"/>
      <w:r>
        <w:t xml:space="preserve"> Проведенные комплексные работы  в 1-5 классах показали слабую подготовленность учащихся при работе с текстом.</w:t>
      </w:r>
    </w:p>
    <w:p w:rsidR="00B26C48" w:rsidRDefault="00B26C48" w:rsidP="00B26C48">
      <w:pPr>
        <w:autoSpaceDE w:val="0"/>
        <w:autoSpaceDN w:val="0"/>
        <w:adjustRightInd w:val="0"/>
        <w:spacing w:line="276" w:lineRule="auto"/>
        <w:jc w:val="both"/>
      </w:pPr>
      <w:r>
        <w:t>Кроме того, в течение учебного года осуществлялась проверка:</w:t>
      </w:r>
    </w:p>
    <w:p w:rsidR="00B26C48" w:rsidRDefault="00B26C48" w:rsidP="00B26C48">
      <w:pPr>
        <w:autoSpaceDE w:val="0"/>
        <w:autoSpaceDN w:val="0"/>
        <w:adjustRightInd w:val="0"/>
        <w:spacing w:line="276" w:lineRule="auto"/>
        <w:jc w:val="both"/>
      </w:pPr>
      <w:r>
        <w:t xml:space="preserve">1.Обеспеченность </w:t>
      </w:r>
      <w:proofErr w:type="gramStart"/>
      <w:r>
        <w:t>обучающихся</w:t>
      </w:r>
      <w:proofErr w:type="gramEnd"/>
      <w:r>
        <w:t xml:space="preserve"> учебной литературой;</w:t>
      </w:r>
    </w:p>
    <w:p w:rsidR="00B26C48" w:rsidRDefault="00B26C48" w:rsidP="00B26C48">
      <w:pPr>
        <w:autoSpaceDE w:val="0"/>
        <w:autoSpaceDN w:val="0"/>
        <w:adjustRightInd w:val="0"/>
        <w:spacing w:line="276" w:lineRule="auto"/>
        <w:jc w:val="both"/>
      </w:pPr>
      <w:r>
        <w:t>2.Качество проверки рабочих, контрольных и практических работ по всем предметам;</w:t>
      </w:r>
    </w:p>
    <w:p w:rsidR="00B26C48" w:rsidRDefault="00B26C48" w:rsidP="00B26C48">
      <w:pPr>
        <w:autoSpaceDE w:val="0"/>
        <w:autoSpaceDN w:val="0"/>
        <w:adjustRightInd w:val="0"/>
        <w:spacing w:line="276" w:lineRule="auto"/>
        <w:jc w:val="both"/>
      </w:pPr>
      <w:r>
        <w:t>3.Адаптация обучающихся 5-го класса в основной школе (Введение ФГОС ООО)</w:t>
      </w:r>
    </w:p>
    <w:p w:rsidR="00B26C48" w:rsidRDefault="00B26C48" w:rsidP="00B26C48">
      <w:pPr>
        <w:autoSpaceDE w:val="0"/>
        <w:autoSpaceDN w:val="0"/>
        <w:adjustRightInd w:val="0"/>
        <w:spacing w:line="276" w:lineRule="auto"/>
        <w:jc w:val="both"/>
      </w:pPr>
      <w:r>
        <w:t xml:space="preserve">4.Уровень подготовки </w:t>
      </w:r>
      <w:proofErr w:type="gramStart"/>
      <w:r>
        <w:t>обучающихся</w:t>
      </w:r>
      <w:proofErr w:type="gramEnd"/>
      <w:r>
        <w:t xml:space="preserve"> 9 класс к итоговой аттестации в новой форме;</w:t>
      </w:r>
    </w:p>
    <w:p w:rsidR="00B26C48" w:rsidRDefault="00B26C48" w:rsidP="00B26C48">
      <w:pPr>
        <w:autoSpaceDE w:val="0"/>
        <w:autoSpaceDN w:val="0"/>
        <w:adjustRightInd w:val="0"/>
        <w:spacing w:line="276" w:lineRule="auto"/>
        <w:jc w:val="both"/>
      </w:pPr>
      <w:r>
        <w:t>5.Проверка техники чтения в 2-4 классах;</w:t>
      </w:r>
    </w:p>
    <w:p w:rsidR="00B26C48" w:rsidRDefault="00B26C48" w:rsidP="00B26C48">
      <w:pPr>
        <w:autoSpaceDE w:val="0"/>
        <w:autoSpaceDN w:val="0"/>
        <w:adjustRightInd w:val="0"/>
        <w:spacing w:line="276" w:lineRule="auto"/>
        <w:jc w:val="both"/>
      </w:pPr>
      <w:r>
        <w:t>6.Уровень работы со «слабыми» обучающимися.</w:t>
      </w:r>
    </w:p>
    <w:p w:rsidR="00B26C48" w:rsidRDefault="00B26C48" w:rsidP="00B26C48">
      <w:pPr>
        <w:autoSpaceDE w:val="0"/>
        <w:autoSpaceDN w:val="0"/>
        <w:adjustRightInd w:val="0"/>
        <w:spacing w:line="276" w:lineRule="auto"/>
        <w:jc w:val="both"/>
      </w:pPr>
      <w:r>
        <w:t xml:space="preserve">   Регулярно осуществлялся </w:t>
      </w:r>
      <w:proofErr w:type="gramStart"/>
      <w:r>
        <w:t>контроль за</w:t>
      </w:r>
      <w:proofErr w:type="gramEnd"/>
      <w:r>
        <w:t xml:space="preserve"> ведением классных журналов и дневников обучающихся.</w:t>
      </w:r>
    </w:p>
    <w:p w:rsidR="00B26C48" w:rsidRDefault="00B26C48" w:rsidP="00B26C48">
      <w:pPr>
        <w:autoSpaceDE w:val="0"/>
        <w:autoSpaceDN w:val="0"/>
        <w:adjustRightInd w:val="0"/>
        <w:spacing w:line="276" w:lineRule="auto"/>
        <w:jc w:val="both"/>
      </w:pPr>
      <w:r>
        <w:t xml:space="preserve">Выводы: </w:t>
      </w:r>
      <w:proofErr w:type="spellStart"/>
      <w:r>
        <w:t>Внутришкольным</w:t>
      </w:r>
      <w:proofErr w:type="spellEnd"/>
      <w:r>
        <w:t xml:space="preserve"> контролем охвачены основные составляющие учебно-воспитательного процесса: преподавание дисциплин, выполнение учебных программ, состояние школьной документации, качество знаний обучающихся. Все намеченные мероприятия выполнены.</w:t>
      </w:r>
    </w:p>
    <w:p w:rsidR="00F84D7A" w:rsidRPr="000A45CA" w:rsidRDefault="00F84D7A" w:rsidP="00F84D7A">
      <w:pPr>
        <w:spacing w:line="276" w:lineRule="auto"/>
        <w:jc w:val="both"/>
      </w:pPr>
    </w:p>
    <w:p w:rsidR="00F84D7A" w:rsidRPr="000A45CA" w:rsidRDefault="00F84D7A" w:rsidP="00F84D7A">
      <w:pPr>
        <w:jc w:val="both"/>
      </w:pPr>
      <w:r w:rsidRPr="000A45CA">
        <w:rPr>
          <w:b/>
          <w:bCs/>
          <w:i/>
          <w:iCs/>
          <w:u w:val="single"/>
        </w:rPr>
        <w:t>Состояние работы с родителями.</w:t>
      </w:r>
    </w:p>
    <w:p w:rsidR="00F84D7A" w:rsidRPr="000A45CA" w:rsidRDefault="00F84D7A" w:rsidP="00F84D7A">
      <w:pPr>
        <w:jc w:val="both"/>
      </w:pPr>
      <w:r w:rsidRPr="000A45CA">
        <w:rPr>
          <w:color w:val="000000"/>
        </w:rPr>
        <w:t xml:space="preserve">   Воспитательный потенциал семьи – это материальные и бытовые условия, численность и структура семьи, характер отношений, </w:t>
      </w:r>
      <w:proofErr w:type="spellStart"/>
      <w:r w:rsidRPr="000A45CA">
        <w:rPr>
          <w:color w:val="000000"/>
        </w:rPr>
        <w:t>психоэмоциональный</w:t>
      </w:r>
      <w:proofErr w:type="spellEnd"/>
      <w:r w:rsidRPr="000A45CA">
        <w:rPr>
          <w:color w:val="000000"/>
        </w:rPr>
        <w:t xml:space="preserve"> фон, особенности общения, личность родителей, уровень педагогической культуры и другое.</w:t>
      </w:r>
    </w:p>
    <w:p w:rsidR="00F84D7A" w:rsidRPr="000A45CA" w:rsidRDefault="00F84D7A" w:rsidP="00F84D7A">
      <w:pPr>
        <w:jc w:val="both"/>
      </w:pPr>
      <w:r w:rsidRPr="000A45CA">
        <w:rPr>
          <w:color w:val="000000"/>
        </w:rPr>
        <w:t xml:space="preserve">  Сегодня наблюдается кризис семьи, детско-родительских отношений. Это связано с переменами в политической и экономической жизни страны. Родители вынуждены концентрировать внимание на материальном благополучии, а значит, меньше времени </w:t>
      </w:r>
      <w:r w:rsidRPr="000A45CA">
        <w:rPr>
          <w:color w:val="000000"/>
        </w:rPr>
        <w:lastRenderedPageBreak/>
        <w:t xml:space="preserve">тратят на общение в семье. В результате из взаимодействия исключается эмоциональный компонент, связанный с пониманием близкого человека. </w:t>
      </w:r>
    </w:p>
    <w:p w:rsidR="00F84D7A" w:rsidRPr="000A45CA" w:rsidRDefault="00F84D7A" w:rsidP="00F84D7A">
      <w:pPr>
        <w:jc w:val="both"/>
      </w:pPr>
      <w:r w:rsidRPr="000A45CA">
        <w:rPr>
          <w:color w:val="000000"/>
        </w:rPr>
        <w:t xml:space="preserve">   Работа</w:t>
      </w:r>
      <w:r>
        <w:rPr>
          <w:color w:val="000000"/>
        </w:rPr>
        <w:t xml:space="preserve"> школы</w:t>
      </w:r>
      <w:r w:rsidRPr="000A45CA">
        <w:rPr>
          <w:color w:val="000000"/>
        </w:rPr>
        <w:t>, направленная на развитие личности ученика, становится действенной и эффективной только в том случае, если в процесс обучения и воспитания вовлечены родители учащихся.</w:t>
      </w:r>
    </w:p>
    <w:p w:rsidR="00F84D7A" w:rsidRPr="000A45CA" w:rsidRDefault="00F84D7A" w:rsidP="00F84D7A">
      <w:pPr>
        <w:jc w:val="both"/>
      </w:pPr>
      <w:r w:rsidRPr="000A45CA">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бесед,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ребёнка. Были организованы и проведены внеклассные мероприятия с привлечением родителей: праздники, посвящённые Дню пожилого человека, Дню Матери, Дню защитника Отечества, Новогодний праздник в начальной школе, праздник Последнего звонка, выпускные праздники в 4, 9, 11 классах. </w:t>
      </w:r>
    </w:p>
    <w:p w:rsidR="00F84D7A" w:rsidRPr="000A45CA" w:rsidRDefault="00F84D7A" w:rsidP="00F84D7A">
      <w:pPr>
        <w:jc w:val="both"/>
        <w:rPr>
          <w:iCs/>
          <w:color w:val="000000"/>
        </w:rPr>
      </w:pPr>
      <w:r w:rsidRPr="000A45CA">
        <w:rPr>
          <w:b/>
          <w:iCs/>
          <w:color w:val="000000"/>
        </w:rPr>
        <w:t>Вывод:</w:t>
      </w:r>
      <w:r w:rsidRPr="000A45CA">
        <w:rPr>
          <w:iCs/>
          <w:color w:val="000000"/>
        </w:rPr>
        <w:t xml:space="preserve"> педагогическому коллективу продолжить работу над разнообразием работы с родителями, </w:t>
      </w:r>
      <w:proofErr w:type="gramStart"/>
      <w:r w:rsidRPr="000A45CA">
        <w:rPr>
          <w:iCs/>
          <w:color w:val="000000"/>
        </w:rPr>
        <w:t>почаще</w:t>
      </w:r>
      <w:proofErr w:type="gramEnd"/>
      <w:r w:rsidRPr="000A45CA">
        <w:rPr>
          <w:iCs/>
          <w:color w:val="000000"/>
        </w:rPr>
        <w:t xml:space="preserve"> проводить мероприятия совместно с родителями, поддерживать связь через индивидуальные беседы, консультации. </w:t>
      </w:r>
    </w:p>
    <w:p w:rsidR="00F84D7A" w:rsidRPr="000A45CA" w:rsidRDefault="00F84D7A" w:rsidP="00F84D7A">
      <w:pPr>
        <w:jc w:val="both"/>
      </w:pPr>
    </w:p>
    <w:p w:rsidR="00B26C48" w:rsidRDefault="00F84D7A" w:rsidP="00B26C48">
      <w:pPr>
        <w:ind w:left="-720"/>
        <w:jc w:val="both"/>
      </w:pPr>
      <w:r w:rsidRPr="000A45CA">
        <w:rPr>
          <w:rFonts w:eastAsia="Calibri"/>
          <w:b/>
          <w:i/>
          <w:u w:val="single"/>
          <w:lang w:eastAsia="en-US"/>
        </w:rPr>
        <w:t xml:space="preserve">   </w:t>
      </w:r>
      <w:r w:rsidR="00B26C48" w:rsidRPr="009A428C">
        <w:rPr>
          <w:u w:val="single"/>
        </w:rPr>
        <w:t>Методическая работа в школе</w:t>
      </w:r>
      <w:r w:rsidR="00B26C48">
        <w:t xml:space="preserve"> была организована через работу следующих секций </w:t>
      </w:r>
    </w:p>
    <w:p w:rsidR="00B26C48" w:rsidRDefault="00B26C48" w:rsidP="00B26C48">
      <w:pPr>
        <w:ind w:left="-720"/>
        <w:jc w:val="both"/>
      </w:pPr>
      <w:proofErr w:type="gramStart"/>
      <w:r>
        <w:t xml:space="preserve">ШМО  (Переименованы в творческие группы): учителей гуманитарного цикла – руководитель </w:t>
      </w:r>
      <w:proofErr w:type="gramEnd"/>
    </w:p>
    <w:p w:rsidR="00B26C48" w:rsidRDefault="00B26C48" w:rsidP="00B26C48">
      <w:pPr>
        <w:ind w:left="-720"/>
        <w:jc w:val="both"/>
      </w:pPr>
      <w:r>
        <w:t>Иванова С.В.; учителей естественно-математического цикла – руководитель Завьялова А.Ю.; учителей начальных классов – руководитель Дроздова Е.В.; классных руководителей – руководитель Завьялова О.В.</w:t>
      </w:r>
    </w:p>
    <w:p w:rsidR="00B26C48" w:rsidRDefault="00B26C48" w:rsidP="00B26C48">
      <w:pPr>
        <w:ind w:left="-720"/>
        <w:jc w:val="both"/>
      </w:pPr>
      <w:r>
        <w:t>Составленные планы ШМО в течение учебного года были полностью реализованы.</w:t>
      </w:r>
    </w:p>
    <w:p w:rsidR="00B26C48" w:rsidRDefault="00B26C48" w:rsidP="00B26C48">
      <w:pPr>
        <w:ind w:left="-720"/>
        <w:jc w:val="both"/>
      </w:pPr>
      <w:r>
        <w:t xml:space="preserve">   Каждое методическое объединение  работало  над своей методической темой, тесно связанной с методической   темой   школы,     деятельность которых </w:t>
      </w:r>
      <w:proofErr w:type="gramStart"/>
      <w:r>
        <w:t>ориентирована</w:t>
      </w:r>
      <w:proofErr w:type="gramEnd"/>
      <w:r>
        <w:t xml:space="preserve">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 </w:t>
      </w:r>
    </w:p>
    <w:p w:rsidR="00B26C48" w:rsidRDefault="00B26C48" w:rsidP="00B26C48">
      <w:pPr>
        <w:ind w:left="-720"/>
        <w:jc w:val="both"/>
        <w:rPr>
          <w:b/>
        </w:rPr>
      </w:pPr>
      <w:r>
        <w:t xml:space="preserve">   Все вопросы, рассматриваемые на заседаниях методических объединений,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 </w:t>
      </w:r>
      <w:r>
        <w:rPr>
          <w:b/>
        </w:rPr>
        <w:t xml:space="preserve">     </w:t>
      </w:r>
    </w:p>
    <w:p w:rsidR="00B26C48" w:rsidRDefault="00B26C48" w:rsidP="00B26C48">
      <w:pPr>
        <w:ind w:left="-720"/>
        <w:jc w:val="both"/>
      </w:pPr>
      <w:r>
        <w:rPr>
          <w:b/>
        </w:rPr>
        <w:t xml:space="preserve">  </w:t>
      </w:r>
      <w:r>
        <w:t>Большое внимание было направлено на изучение документов, материалов по внедрению ФГОС в школе.  Творческим коллективом учителей  совместно с зам</w:t>
      </w:r>
      <w:proofErr w:type="gramStart"/>
      <w:r>
        <w:t>.д</w:t>
      </w:r>
      <w:proofErr w:type="gramEnd"/>
      <w:r>
        <w:t xml:space="preserve">иректора по УВР Нестеровой Т.В.  разработана образовательная программа основного (общего) обучения  в соответствии со стандартом второго поколения. </w:t>
      </w:r>
    </w:p>
    <w:p w:rsidR="00B26C48" w:rsidRDefault="00B26C48" w:rsidP="00B26C48">
      <w:pPr>
        <w:ind w:left="-720"/>
        <w:jc w:val="both"/>
      </w:pPr>
      <w:r>
        <w:t xml:space="preserve">    </w:t>
      </w:r>
      <w:proofErr w:type="gramStart"/>
      <w:r>
        <w:t>Учителя, работающие по стандартам второго поколения в своей работе руководствуются</w:t>
      </w:r>
      <w:proofErr w:type="gramEnd"/>
      <w:r>
        <w:t xml:space="preserve"> основной идеей, заложенной в концепции модернизации образования: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w:t>
      </w:r>
    </w:p>
    <w:p w:rsidR="00B26C48" w:rsidRDefault="00B26C48" w:rsidP="00B26C48">
      <w:pPr>
        <w:ind w:left="-720"/>
        <w:jc w:val="both"/>
      </w:pPr>
      <w:r>
        <w:t xml:space="preserve">   Внеурочная деятельность в 1-ом, 2-ом, 3-ем, 4-ом, 5-ом  классах была организована так, чтобы обеспечивался баланс между двигательно-активными и статическими занятиями. Форма их проведения отличается от урочной системы обучения (многообразие игровых технологий). </w:t>
      </w:r>
    </w:p>
    <w:p w:rsidR="00B26C48" w:rsidRDefault="00B26C48" w:rsidP="00B26C48"/>
    <w:p w:rsidR="00B26C48" w:rsidRDefault="00B26C48" w:rsidP="00B26C48">
      <w:pPr>
        <w:ind w:left="-720"/>
        <w:jc w:val="both"/>
      </w:pPr>
    </w:p>
    <w:p w:rsidR="00B26C48" w:rsidRDefault="00B26C48" w:rsidP="00B26C48">
      <w:pPr>
        <w:ind w:left="-720"/>
        <w:jc w:val="both"/>
      </w:pPr>
      <w:r>
        <w:t xml:space="preserve">     </w:t>
      </w:r>
      <w:r>
        <w:rPr>
          <w:rFonts w:eastAsia="Calibri"/>
          <w:lang w:eastAsia="en-US"/>
        </w:rPr>
        <w:t xml:space="preserve">В школе имеется опыт проведения предметных недель, которые позволяют как учащимся, так и учителям дополнительно раскрыть свой творческий потенциал, самореализацию. Для этого используются разнообразные формы работы с учащимися. В рамках предметных недель проводятся  олимпиады, творческие конкурсы, развивающие и интеллектуальные игры. </w:t>
      </w:r>
    </w:p>
    <w:p w:rsidR="00B26C48" w:rsidRDefault="00B26C48" w:rsidP="00B26C48">
      <w:pPr>
        <w:tabs>
          <w:tab w:val="num" w:pos="540"/>
        </w:tabs>
        <w:ind w:left="-540"/>
        <w:jc w:val="both"/>
      </w:pPr>
    </w:p>
    <w:p w:rsidR="00B26C48" w:rsidRDefault="00B26C48" w:rsidP="00B26C48">
      <w:pPr>
        <w:widowControl w:val="0"/>
        <w:shd w:val="clear" w:color="auto" w:fill="FFFFFF"/>
        <w:tabs>
          <w:tab w:val="left" w:pos="720"/>
        </w:tabs>
        <w:suppressAutoHyphens/>
        <w:autoSpaceDE w:val="0"/>
        <w:spacing w:line="322" w:lineRule="exact"/>
        <w:ind w:right="11"/>
        <w:jc w:val="both"/>
      </w:pPr>
      <w:r>
        <w:t xml:space="preserve"> Таким образом, педагогический коллектив школы старается не только обучать, давать знания по предметам, но и совершенствовать личностную направленность обучения и </w:t>
      </w:r>
      <w:r>
        <w:lastRenderedPageBreak/>
        <w:t>воспитания.</w:t>
      </w:r>
    </w:p>
    <w:p w:rsidR="00B26C48" w:rsidRDefault="00B26C48" w:rsidP="00B26C48">
      <w:pPr>
        <w:shd w:val="clear" w:color="auto" w:fill="FFFFFF"/>
        <w:spacing w:line="276" w:lineRule="auto"/>
        <w:ind w:firstLine="567"/>
        <w:jc w:val="both"/>
      </w:pPr>
      <w:r>
        <w:t xml:space="preserve">Выход на путь широкого применения современных управленческих, образовательных и информационно – коммуникационных </w:t>
      </w:r>
      <w:r>
        <w:rPr>
          <w:b/>
          <w:bCs/>
        </w:rPr>
        <w:t>технологий</w:t>
      </w:r>
      <w:r>
        <w:t xml:space="preserve"> позволяет полнее использовать имеющиеся у школьников интеллектуальные и материальные ресурсы, обеспечивая номинальное качество процесса обучения. Основными средствами по достижению целей в реализации содержания образования педагогический коллектив нашей школы считает формирование и развитие у обучающихся </w:t>
      </w:r>
      <w:r>
        <w:rPr>
          <w:b/>
          <w:bCs/>
        </w:rPr>
        <w:t>системы общих учебных умений, навыков и способов деятельности</w:t>
      </w:r>
      <w:r>
        <w:t xml:space="preserve">, а также формирование у них информационной культуры. Наиболее успешно в школе используются </w:t>
      </w:r>
      <w:r>
        <w:rPr>
          <w:b/>
          <w:bCs/>
        </w:rPr>
        <w:t>проектная технология, информационно-коммуникационные технологии</w:t>
      </w:r>
      <w:r>
        <w:t xml:space="preserve">. </w:t>
      </w:r>
      <w:proofErr w:type="gramStart"/>
      <w:r>
        <w:t>Это связано с тем, что они в наибольшей степени способствуют развитию у обучающихся самостоятельности, инициативности, ответственности, а также обеспечивают им возможность обучения в соответствии с индивидуальными психофизиологическими особенностями и образовательными запросами.</w:t>
      </w:r>
      <w:proofErr w:type="gramEnd"/>
    </w:p>
    <w:p w:rsidR="00B26C48" w:rsidRDefault="00B26C48" w:rsidP="00B26C48">
      <w:pPr>
        <w:shd w:val="clear" w:color="auto" w:fill="FFFFFF"/>
        <w:spacing w:line="276" w:lineRule="auto"/>
        <w:ind w:firstLine="567"/>
        <w:jc w:val="both"/>
        <w:rPr>
          <w:bCs/>
          <w:color w:val="000000"/>
          <w:spacing w:val="-9"/>
        </w:rPr>
      </w:pPr>
      <w:r>
        <w:rPr>
          <w:bCs/>
          <w:color w:val="000000"/>
          <w:spacing w:val="-9"/>
        </w:rPr>
        <w:t xml:space="preserve">Основные проблемы в функционировании системы образования связаны с оформившимся педагогическим кризисом, на основе которого, в частности, произрастают  противоречия между возрастающим  объемом содержания образования, новыми формами аттестации учащихся (ГИА, ЕГЭ) и уменьшением в соответствии с нормами </w:t>
      </w:r>
      <w:proofErr w:type="spellStart"/>
      <w:r>
        <w:rPr>
          <w:bCs/>
          <w:color w:val="000000"/>
          <w:spacing w:val="-9"/>
        </w:rPr>
        <w:t>СанПин</w:t>
      </w:r>
      <w:proofErr w:type="spellEnd"/>
      <w:r>
        <w:rPr>
          <w:bCs/>
          <w:color w:val="000000"/>
          <w:spacing w:val="-9"/>
        </w:rPr>
        <w:t xml:space="preserve"> количества учебных часов. Другие проблемы определяются в области повышения эффективности и качества учебного занятия в аспекте соответствия учебного материала материалам ЕГЭ и ГИА, интеграции обучения и воспитания</w:t>
      </w:r>
    </w:p>
    <w:p w:rsidR="00B26C48" w:rsidRDefault="00B26C48" w:rsidP="00B26C48">
      <w:pPr>
        <w:shd w:val="clear" w:color="auto" w:fill="FFFFFF"/>
        <w:spacing w:line="276" w:lineRule="auto"/>
        <w:ind w:firstLine="567"/>
        <w:jc w:val="both"/>
        <w:rPr>
          <w:bCs/>
          <w:color w:val="000000"/>
          <w:spacing w:val="-9"/>
        </w:rPr>
      </w:pPr>
      <w:r>
        <w:rPr>
          <w:bCs/>
          <w:color w:val="000000"/>
          <w:spacing w:val="-9"/>
        </w:rPr>
        <w:t>Поиск разрешения этих проблем должен составить основу содержания учебной, методической, воспитательной работы в следующем учебном году.</w:t>
      </w:r>
    </w:p>
    <w:p w:rsidR="00B26C48" w:rsidRDefault="00B26C48" w:rsidP="00B26C48">
      <w:pPr>
        <w:spacing w:line="276" w:lineRule="auto"/>
        <w:ind w:firstLine="360"/>
        <w:jc w:val="both"/>
        <w:rPr>
          <w:b/>
          <w:bCs/>
        </w:rPr>
      </w:pPr>
      <w:r>
        <w:rPr>
          <w:b/>
          <w:bCs/>
        </w:rPr>
        <w:t xml:space="preserve">Выводы: </w:t>
      </w:r>
    </w:p>
    <w:p w:rsidR="00B26C48" w:rsidRDefault="00B26C48" w:rsidP="00B26C48">
      <w:pPr>
        <w:numPr>
          <w:ilvl w:val="0"/>
          <w:numId w:val="23"/>
        </w:numPr>
        <w:spacing w:line="276" w:lineRule="auto"/>
        <w:jc w:val="both"/>
      </w:pPr>
      <w:r>
        <w:t>содержание образования, преподавание и организация учебной деятельности в школе соответствуют требованиям, предъявляемым к образовательным учреждениям на номинальном уровне;</w:t>
      </w:r>
    </w:p>
    <w:p w:rsidR="00B26C48" w:rsidRDefault="00B26C48" w:rsidP="00B26C48">
      <w:pPr>
        <w:numPr>
          <w:ilvl w:val="0"/>
          <w:numId w:val="23"/>
        </w:numPr>
        <w:spacing w:line="276" w:lineRule="auto"/>
        <w:jc w:val="both"/>
      </w:pPr>
      <w:r>
        <w:t>продолжается процесс интеграции воспитательной работы в систему общего образования;</w:t>
      </w:r>
    </w:p>
    <w:p w:rsidR="00B26C48" w:rsidRDefault="00B26C48" w:rsidP="00B26C48">
      <w:pPr>
        <w:numPr>
          <w:ilvl w:val="0"/>
          <w:numId w:val="23"/>
        </w:numPr>
        <w:spacing w:line="276" w:lineRule="auto"/>
        <w:jc w:val="both"/>
      </w:pPr>
      <w:r>
        <w:t>уровень овладения содержанием общего образования удовлетворительный, соответствующий государственным образовательным стандартам.</w:t>
      </w:r>
    </w:p>
    <w:p w:rsidR="00F84D7A" w:rsidRPr="000A45CA" w:rsidRDefault="00F84D7A" w:rsidP="00B26C48">
      <w:pPr>
        <w:spacing w:line="276" w:lineRule="auto"/>
        <w:ind w:left="-540"/>
        <w:jc w:val="both"/>
      </w:pPr>
    </w:p>
    <w:p w:rsidR="00F84D7A" w:rsidRPr="000A45CA" w:rsidRDefault="00F84D7A" w:rsidP="00F84D7A"/>
    <w:p w:rsidR="00F84D7A" w:rsidRPr="000A45CA" w:rsidRDefault="00F84D7A" w:rsidP="00F84D7A">
      <w:pPr>
        <w:ind w:left="-720"/>
        <w:rPr>
          <w:b/>
          <w:i/>
          <w:u w:val="single"/>
        </w:rPr>
      </w:pPr>
      <w:r w:rsidRPr="000A45CA">
        <w:rPr>
          <w:b/>
        </w:rPr>
        <w:t xml:space="preserve">                                 </w:t>
      </w:r>
      <w:r w:rsidRPr="000A45CA">
        <w:rPr>
          <w:b/>
          <w:i/>
          <w:u w:val="single"/>
        </w:rPr>
        <w:t>Анализ работы с документацией</w:t>
      </w:r>
    </w:p>
    <w:p w:rsidR="00F84D7A" w:rsidRPr="000A45CA" w:rsidRDefault="00F84D7A" w:rsidP="00F84D7A">
      <w:pPr>
        <w:ind w:left="-720"/>
        <w:jc w:val="both"/>
        <w:rPr>
          <w:b/>
        </w:rPr>
      </w:pPr>
    </w:p>
    <w:p w:rsidR="00B26C48" w:rsidRPr="00F82C28" w:rsidRDefault="00B26C48" w:rsidP="00B26C48">
      <w:pPr>
        <w:ind w:left="-720"/>
      </w:pPr>
      <w:r>
        <w:rPr>
          <w:b/>
        </w:rPr>
        <w:t>2.2.Анализ учебной работы</w:t>
      </w:r>
    </w:p>
    <w:p w:rsidR="00B26C48" w:rsidRPr="000C14EB" w:rsidRDefault="00B26C48" w:rsidP="00B26C48">
      <w:pPr>
        <w:jc w:val="both"/>
        <w:rPr>
          <w:color w:val="000000"/>
          <w:sz w:val="22"/>
          <w:szCs w:val="22"/>
        </w:rPr>
      </w:pPr>
      <w:r>
        <w:rPr>
          <w:color w:val="000000"/>
          <w:sz w:val="28"/>
          <w:szCs w:val="28"/>
        </w:rPr>
        <w:t xml:space="preserve">     </w:t>
      </w:r>
      <w:r w:rsidRPr="000C14EB">
        <w:rPr>
          <w:color w:val="000000"/>
          <w:sz w:val="22"/>
          <w:szCs w:val="22"/>
        </w:rPr>
        <w:t xml:space="preserve">Центральное место в образовательном процессе занимает деятельность преподавателей на учебных занятиях, поэтому мониторинг состояния преподавания – одна из актуальных задач управления образовательным процессом. Администрацией школы разработана карта посещения уроков, которая отслеживает развивающую, воспитывающую, </w:t>
      </w:r>
      <w:proofErr w:type="spellStart"/>
      <w:r w:rsidRPr="000C14EB">
        <w:rPr>
          <w:color w:val="000000"/>
          <w:sz w:val="22"/>
          <w:szCs w:val="22"/>
        </w:rPr>
        <w:t>здоровьесберегающую</w:t>
      </w:r>
      <w:proofErr w:type="spellEnd"/>
      <w:r w:rsidRPr="000C14EB">
        <w:rPr>
          <w:color w:val="000000"/>
          <w:sz w:val="22"/>
          <w:szCs w:val="22"/>
        </w:rPr>
        <w:t xml:space="preserve"> направленность урока, диалоговое, проблемное, дифференцированное и рефлексивное обучение. С картой посещения знакомы все учителя и знают, какие оценочные критерии используются при посещении урока. Отслеживание качественной успеваемости по предметам проводится в течение 6 лет и в текущем году с целью анализа текущего учебного процесса и определение качественной успеваемости по предметам в динамике. Мониторинг проводится по классам, по годам, по предметам и по школе с учетом четвертной, полугодовой, итоговой аттестации.</w:t>
      </w:r>
    </w:p>
    <w:tbl>
      <w:tblPr>
        <w:tblpPr w:leftFromText="180" w:rightFromText="180" w:vertAnchor="text" w:horzAnchor="margin" w:tblpY="18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5"/>
        <w:gridCol w:w="1199"/>
        <w:gridCol w:w="1199"/>
        <w:gridCol w:w="1199"/>
        <w:gridCol w:w="1199"/>
        <w:gridCol w:w="1199"/>
        <w:gridCol w:w="1199"/>
      </w:tblGrid>
      <w:tr w:rsidR="00B26C48" w:rsidRPr="000C14EB" w:rsidTr="00C71DD5">
        <w:tc>
          <w:tcPr>
            <w:tcW w:w="201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Учебный год</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2010-2011гг</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2011-2012гг.</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 xml:space="preserve">2012-2013 </w:t>
            </w:r>
            <w:proofErr w:type="spellStart"/>
            <w:proofErr w:type="gramStart"/>
            <w:r w:rsidRPr="000C14EB">
              <w:rPr>
                <w:sz w:val="22"/>
                <w:szCs w:val="22"/>
              </w:rPr>
              <w:t>гг</w:t>
            </w:r>
            <w:proofErr w:type="spellEnd"/>
            <w:proofErr w:type="gramEnd"/>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2013-2014гг</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Pr>
                <w:sz w:val="22"/>
                <w:szCs w:val="22"/>
              </w:rPr>
              <w:t>2014-2015гг</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Pr>
                <w:sz w:val="22"/>
                <w:szCs w:val="22"/>
              </w:rPr>
              <w:t>2015-2016гг</w:t>
            </w:r>
          </w:p>
        </w:tc>
      </w:tr>
      <w:tr w:rsidR="00B26C48" w:rsidRPr="000C14EB" w:rsidTr="00C71DD5">
        <w:tc>
          <w:tcPr>
            <w:tcW w:w="201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lastRenderedPageBreak/>
              <w:t>Качество знаний</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53%</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52%</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46%</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40%</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Pr>
                <w:sz w:val="22"/>
                <w:szCs w:val="22"/>
              </w:rPr>
              <w:t>38%</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Pr>
                <w:sz w:val="22"/>
                <w:szCs w:val="22"/>
              </w:rPr>
              <w:t>39%</w:t>
            </w:r>
          </w:p>
        </w:tc>
      </w:tr>
      <w:tr w:rsidR="00B26C48" w:rsidRPr="000C14EB" w:rsidTr="00C71DD5">
        <w:tc>
          <w:tcPr>
            <w:tcW w:w="201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успеваемость</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100%</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99%</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98%</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100%</w:t>
            </w:r>
          </w:p>
        </w:tc>
        <w:tc>
          <w:tcPr>
            <w:tcW w:w="1199"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sz w:val="22"/>
                <w:szCs w:val="22"/>
              </w:rPr>
            </w:pPr>
            <w:r>
              <w:rPr>
                <w:sz w:val="22"/>
                <w:szCs w:val="22"/>
              </w:rPr>
              <w:t>96%</w:t>
            </w:r>
          </w:p>
          <w:p w:rsidR="00B26C48" w:rsidRPr="000C14EB" w:rsidRDefault="00B26C48" w:rsidP="00C71DD5">
            <w:pPr>
              <w:jc w:val="both"/>
              <w:rPr>
                <w:sz w:val="22"/>
                <w:szCs w:val="22"/>
              </w:rPr>
            </w:pPr>
            <w:r>
              <w:rPr>
                <w:sz w:val="22"/>
                <w:szCs w:val="22"/>
              </w:rPr>
              <w:t>(4% со справкой)</w:t>
            </w:r>
          </w:p>
        </w:tc>
        <w:tc>
          <w:tcPr>
            <w:tcW w:w="11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Pr>
                <w:sz w:val="22"/>
                <w:szCs w:val="22"/>
              </w:rPr>
              <w:t>99% (1 оставлен на второй год по рекомендации ПМПК)</w:t>
            </w:r>
          </w:p>
        </w:tc>
      </w:tr>
    </w:tbl>
    <w:p w:rsidR="00B26C48" w:rsidRPr="00F638E5" w:rsidRDefault="00B26C48" w:rsidP="00B26C48">
      <w:pPr>
        <w:ind w:firstLine="720"/>
        <w:jc w:val="both"/>
        <w:rPr>
          <w:sz w:val="22"/>
          <w:szCs w:val="22"/>
        </w:rPr>
      </w:pPr>
      <w:r w:rsidRPr="000C14EB">
        <w:rPr>
          <w:sz w:val="22"/>
          <w:szCs w:val="22"/>
        </w:rPr>
        <w:t xml:space="preserve"> </w:t>
      </w:r>
    </w:p>
    <w:p w:rsidR="00B26C48" w:rsidRDefault="00B26C48" w:rsidP="00B26C48">
      <w:pPr>
        <w:jc w:val="both"/>
        <w:rPr>
          <w:i/>
          <w:color w:val="000000"/>
          <w:sz w:val="22"/>
          <w:szCs w:val="22"/>
        </w:rPr>
      </w:pPr>
    </w:p>
    <w:p w:rsidR="00B26C48" w:rsidRPr="000C14EB" w:rsidRDefault="00B26C48" w:rsidP="00B26C48">
      <w:pPr>
        <w:jc w:val="both"/>
        <w:rPr>
          <w:color w:val="000000"/>
          <w:sz w:val="22"/>
          <w:szCs w:val="22"/>
        </w:rPr>
      </w:pPr>
      <w:proofErr w:type="gramStart"/>
      <w:r w:rsidRPr="000C14EB">
        <w:rPr>
          <w:i/>
          <w:color w:val="000000"/>
          <w:sz w:val="22"/>
          <w:szCs w:val="22"/>
          <w:lang w:val="en-US"/>
        </w:rPr>
        <w:t>I</w:t>
      </w:r>
      <w:r w:rsidRPr="000C14EB">
        <w:rPr>
          <w:i/>
          <w:color w:val="000000"/>
          <w:sz w:val="22"/>
          <w:szCs w:val="22"/>
        </w:rPr>
        <w:t xml:space="preserve"> ступень 1-4 класс</w:t>
      </w:r>
      <w:r w:rsidRPr="000C14EB">
        <w:rPr>
          <w:color w:val="000000"/>
          <w:sz w:val="22"/>
          <w:szCs w:val="22"/>
        </w:rPr>
        <w:t>.</w:t>
      </w:r>
      <w:proofErr w:type="gramEnd"/>
      <w:r w:rsidRPr="000C14EB">
        <w:rPr>
          <w:color w:val="000000"/>
          <w:sz w:val="22"/>
          <w:szCs w:val="22"/>
        </w:rPr>
        <w:t xml:space="preserve">  </w:t>
      </w:r>
    </w:p>
    <w:p w:rsidR="00B26C48" w:rsidRPr="000C14EB" w:rsidRDefault="00B26C48" w:rsidP="00B26C48">
      <w:pPr>
        <w:jc w:val="both"/>
        <w:rPr>
          <w:color w:val="000000"/>
          <w:sz w:val="22"/>
          <w:szCs w:val="22"/>
        </w:rPr>
      </w:pPr>
      <w:r w:rsidRPr="000C14EB">
        <w:rPr>
          <w:color w:val="000000"/>
          <w:sz w:val="22"/>
          <w:szCs w:val="22"/>
        </w:rPr>
        <w:t xml:space="preserve"> Качество знаний по предметам.</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93"/>
        <w:gridCol w:w="834"/>
        <w:gridCol w:w="866"/>
        <w:gridCol w:w="816"/>
        <w:gridCol w:w="899"/>
        <w:gridCol w:w="797"/>
        <w:gridCol w:w="871"/>
        <w:gridCol w:w="789"/>
        <w:gridCol w:w="1095"/>
      </w:tblGrid>
      <w:tr w:rsidR="00B26C48" w:rsidRPr="000C14EB" w:rsidTr="00C71DD5">
        <w:trPr>
          <w:trHeight w:val="410"/>
        </w:trPr>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
        </w:tc>
        <w:tc>
          <w:tcPr>
            <w:tcW w:w="79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Мат.</w:t>
            </w:r>
          </w:p>
        </w:tc>
        <w:tc>
          <w:tcPr>
            <w:tcW w:w="83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r w:rsidRPr="000C14EB">
              <w:rPr>
                <w:color w:val="000000"/>
                <w:sz w:val="22"/>
                <w:szCs w:val="22"/>
              </w:rPr>
              <w:t>Рус</w:t>
            </w:r>
            <w:proofErr w:type="gramStart"/>
            <w:r w:rsidRPr="000C14EB">
              <w:rPr>
                <w:color w:val="000000"/>
                <w:sz w:val="22"/>
                <w:szCs w:val="22"/>
              </w:rPr>
              <w:t>.я</w:t>
            </w:r>
            <w:proofErr w:type="gramEnd"/>
            <w:r w:rsidRPr="000C14EB">
              <w:rPr>
                <w:color w:val="000000"/>
                <w:sz w:val="22"/>
                <w:szCs w:val="22"/>
              </w:rPr>
              <w:t>з</w:t>
            </w:r>
            <w:proofErr w:type="spellEnd"/>
          </w:p>
        </w:tc>
        <w:tc>
          <w:tcPr>
            <w:tcW w:w="86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r w:rsidRPr="000C14EB">
              <w:rPr>
                <w:color w:val="000000"/>
                <w:sz w:val="22"/>
                <w:szCs w:val="22"/>
              </w:rPr>
              <w:t>Лите</w:t>
            </w:r>
            <w:proofErr w:type="gramStart"/>
            <w:r w:rsidRPr="000C14EB">
              <w:rPr>
                <w:color w:val="000000"/>
                <w:sz w:val="22"/>
                <w:szCs w:val="22"/>
              </w:rPr>
              <w:t>.ч</w:t>
            </w:r>
            <w:proofErr w:type="gramEnd"/>
            <w:r w:rsidRPr="000C14EB">
              <w:rPr>
                <w:color w:val="000000"/>
                <w:sz w:val="22"/>
                <w:szCs w:val="22"/>
              </w:rPr>
              <w:t>тение</w:t>
            </w:r>
            <w:proofErr w:type="spellEnd"/>
            <w:r w:rsidRPr="000C14EB">
              <w:rPr>
                <w:color w:val="000000"/>
                <w:sz w:val="22"/>
                <w:szCs w:val="22"/>
              </w:rPr>
              <w:t xml:space="preserve"> </w:t>
            </w:r>
          </w:p>
        </w:tc>
        <w:tc>
          <w:tcPr>
            <w:tcW w:w="81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ООМ</w:t>
            </w:r>
          </w:p>
        </w:tc>
        <w:tc>
          <w:tcPr>
            <w:tcW w:w="8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Англ.яз.</w:t>
            </w:r>
          </w:p>
        </w:tc>
        <w:tc>
          <w:tcPr>
            <w:tcW w:w="797"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proofErr w:type="gramStart"/>
            <w:r w:rsidRPr="000C14EB">
              <w:rPr>
                <w:color w:val="000000"/>
                <w:sz w:val="22"/>
                <w:szCs w:val="22"/>
              </w:rPr>
              <w:t>Физ-ра</w:t>
            </w:r>
            <w:proofErr w:type="spellEnd"/>
            <w:proofErr w:type="gramEnd"/>
          </w:p>
        </w:tc>
        <w:tc>
          <w:tcPr>
            <w:tcW w:w="87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музыка</w:t>
            </w:r>
          </w:p>
        </w:tc>
        <w:tc>
          <w:tcPr>
            <w:tcW w:w="78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ИЗО</w:t>
            </w:r>
          </w:p>
        </w:tc>
        <w:tc>
          <w:tcPr>
            <w:tcW w:w="109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r w:rsidRPr="000C14EB">
              <w:rPr>
                <w:color w:val="000000"/>
                <w:sz w:val="22"/>
                <w:szCs w:val="22"/>
              </w:rPr>
              <w:t>Техно</w:t>
            </w:r>
            <w:proofErr w:type="spellEnd"/>
          </w:p>
          <w:p w:rsidR="00B26C48" w:rsidRPr="000C14EB" w:rsidRDefault="00B26C48" w:rsidP="00C71DD5">
            <w:pPr>
              <w:jc w:val="both"/>
              <w:rPr>
                <w:color w:val="000000"/>
                <w:sz w:val="22"/>
                <w:szCs w:val="22"/>
              </w:rPr>
            </w:pPr>
            <w:r w:rsidRPr="000C14EB">
              <w:rPr>
                <w:color w:val="000000"/>
                <w:sz w:val="22"/>
                <w:szCs w:val="22"/>
              </w:rPr>
              <w:t>логия</w:t>
            </w:r>
          </w:p>
        </w:tc>
      </w:tr>
      <w:tr w:rsidR="00B26C48" w:rsidRPr="000C14EB" w:rsidTr="00C71DD5">
        <w:trPr>
          <w:trHeight w:val="205"/>
        </w:trPr>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2 класс</w:t>
            </w:r>
          </w:p>
        </w:tc>
        <w:tc>
          <w:tcPr>
            <w:tcW w:w="79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67</w:t>
            </w:r>
            <w:r w:rsidRPr="000C14EB">
              <w:rPr>
                <w:color w:val="000000"/>
                <w:sz w:val="22"/>
                <w:szCs w:val="22"/>
              </w:rPr>
              <w:t>%</w:t>
            </w:r>
          </w:p>
        </w:tc>
        <w:tc>
          <w:tcPr>
            <w:tcW w:w="83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50%</w:t>
            </w:r>
          </w:p>
        </w:tc>
        <w:tc>
          <w:tcPr>
            <w:tcW w:w="86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75</w:t>
            </w:r>
            <w:r w:rsidRPr="000C14EB">
              <w:rPr>
                <w:color w:val="000000"/>
                <w:sz w:val="22"/>
                <w:szCs w:val="22"/>
              </w:rPr>
              <w:t>%</w:t>
            </w:r>
          </w:p>
        </w:tc>
        <w:tc>
          <w:tcPr>
            <w:tcW w:w="81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75</w:t>
            </w:r>
            <w:r w:rsidRPr="000C14EB">
              <w:rPr>
                <w:color w:val="000000"/>
                <w:sz w:val="22"/>
                <w:szCs w:val="22"/>
              </w:rPr>
              <w:t>%</w:t>
            </w:r>
          </w:p>
        </w:tc>
        <w:tc>
          <w:tcPr>
            <w:tcW w:w="8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83</w:t>
            </w:r>
            <w:r w:rsidRPr="000C14EB">
              <w:rPr>
                <w:color w:val="000000"/>
                <w:sz w:val="22"/>
                <w:szCs w:val="22"/>
              </w:rPr>
              <w:t>%</w:t>
            </w:r>
          </w:p>
        </w:tc>
        <w:tc>
          <w:tcPr>
            <w:tcW w:w="797"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c>
          <w:tcPr>
            <w:tcW w:w="87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c>
          <w:tcPr>
            <w:tcW w:w="109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r>
      <w:tr w:rsidR="00B26C48" w:rsidRPr="000C14EB" w:rsidTr="00C71DD5">
        <w:trPr>
          <w:trHeight w:val="205"/>
        </w:trPr>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3 класс</w:t>
            </w:r>
          </w:p>
        </w:tc>
        <w:tc>
          <w:tcPr>
            <w:tcW w:w="79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63</w:t>
            </w:r>
            <w:r w:rsidRPr="000C14EB">
              <w:rPr>
                <w:color w:val="000000"/>
                <w:sz w:val="22"/>
                <w:szCs w:val="22"/>
              </w:rPr>
              <w:t>%</w:t>
            </w:r>
          </w:p>
        </w:tc>
        <w:tc>
          <w:tcPr>
            <w:tcW w:w="83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86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86</w:t>
            </w:r>
            <w:r w:rsidRPr="000C14EB">
              <w:rPr>
                <w:color w:val="000000"/>
                <w:sz w:val="22"/>
                <w:szCs w:val="22"/>
              </w:rPr>
              <w:t>%</w:t>
            </w:r>
          </w:p>
        </w:tc>
        <w:tc>
          <w:tcPr>
            <w:tcW w:w="81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86</w:t>
            </w:r>
            <w:r w:rsidRPr="000C14EB">
              <w:rPr>
                <w:color w:val="000000"/>
                <w:sz w:val="22"/>
                <w:szCs w:val="22"/>
              </w:rPr>
              <w:t>%</w:t>
            </w:r>
          </w:p>
        </w:tc>
        <w:tc>
          <w:tcPr>
            <w:tcW w:w="8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75</w:t>
            </w:r>
            <w:r w:rsidRPr="000C14EB">
              <w:rPr>
                <w:color w:val="000000"/>
                <w:sz w:val="22"/>
                <w:szCs w:val="22"/>
              </w:rPr>
              <w:t>%</w:t>
            </w:r>
          </w:p>
        </w:tc>
        <w:tc>
          <w:tcPr>
            <w:tcW w:w="797"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c>
          <w:tcPr>
            <w:tcW w:w="87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c>
          <w:tcPr>
            <w:tcW w:w="109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r>
      <w:tr w:rsidR="00B26C48" w:rsidRPr="000C14EB" w:rsidTr="00C71DD5">
        <w:trPr>
          <w:trHeight w:val="219"/>
        </w:trPr>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4</w:t>
            </w:r>
          </w:p>
          <w:p w:rsidR="00B26C48" w:rsidRPr="000C14EB" w:rsidRDefault="00B26C48" w:rsidP="00C71DD5">
            <w:pPr>
              <w:jc w:val="both"/>
              <w:rPr>
                <w:color w:val="000000"/>
                <w:sz w:val="22"/>
                <w:szCs w:val="22"/>
              </w:rPr>
            </w:pPr>
            <w:r w:rsidRPr="000C14EB">
              <w:rPr>
                <w:color w:val="000000"/>
                <w:sz w:val="22"/>
                <w:szCs w:val="22"/>
              </w:rPr>
              <w:t>класс</w:t>
            </w:r>
          </w:p>
        </w:tc>
        <w:tc>
          <w:tcPr>
            <w:tcW w:w="79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20</w:t>
            </w:r>
            <w:r w:rsidRPr="000C14EB">
              <w:rPr>
                <w:color w:val="000000"/>
                <w:sz w:val="22"/>
                <w:szCs w:val="22"/>
              </w:rPr>
              <w:t>%</w:t>
            </w:r>
          </w:p>
        </w:tc>
        <w:tc>
          <w:tcPr>
            <w:tcW w:w="83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30</w:t>
            </w:r>
            <w:r w:rsidRPr="000C14EB">
              <w:rPr>
                <w:color w:val="000000"/>
                <w:sz w:val="22"/>
                <w:szCs w:val="22"/>
              </w:rPr>
              <w:t>%</w:t>
            </w:r>
          </w:p>
        </w:tc>
        <w:tc>
          <w:tcPr>
            <w:tcW w:w="86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40</w:t>
            </w:r>
            <w:r w:rsidRPr="000C14EB">
              <w:rPr>
                <w:color w:val="000000"/>
                <w:sz w:val="22"/>
                <w:szCs w:val="22"/>
              </w:rPr>
              <w:t>%</w:t>
            </w:r>
          </w:p>
        </w:tc>
        <w:tc>
          <w:tcPr>
            <w:tcW w:w="81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60</w:t>
            </w:r>
            <w:r w:rsidRPr="000C14EB">
              <w:rPr>
                <w:color w:val="000000"/>
                <w:sz w:val="22"/>
                <w:szCs w:val="22"/>
              </w:rPr>
              <w:t>%</w:t>
            </w:r>
          </w:p>
        </w:tc>
        <w:tc>
          <w:tcPr>
            <w:tcW w:w="89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30</w:t>
            </w:r>
            <w:r w:rsidRPr="000C14EB">
              <w:rPr>
                <w:color w:val="000000"/>
                <w:sz w:val="22"/>
                <w:szCs w:val="22"/>
              </w:rPr>
              <w:t>%</w:t>
            </w:r>
          </w:p>
        </w:tc>
        <w:tc>
          <w:tcPr>
            <w:tcW w:w="797"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c>
          <w:tcPr>
            <w:tcW w:w="87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9</w:t>
            </w:r>
            <w:r w:rsidRPr="000C14EB">
              <w:rPr>
                <w:color w:val="000000"/>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9</w:t>
            </w:r>
            <w:r w:rsidRPr="000C14EB">
              <w:rPr>
                <w:color w:val="000000"/>
                <w:sz w:val="22"/>
                <w:szCs w:val="22"/>
              </w:rPr>
              <w:t>0%</w:t>
            </w:r>
          </w:p>
        </w:tc>
        <w:tc>
          <w:tcPr>
            <w:tcW w:w="109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100%</w:t>
            </w:r>
          </w:p>
        </w:tc>
      </w:tr>
    </w:tbl>
    <w:p w:rsidR="00B26C48" w:rsidRPr="000C14EB" w:rsidRDefault="00B26C48" w:rsidP="00B26C48">
      <w:pPr>
        <w:jc w:val="both"/>
        <w:rPr>
          <w:color w:val="000000"/>
          <w:sz w:val="22"/>
          <w:szCs w:val="22"/>
        </w:rPr>
      </w:pPr>
      <w:r w:rsidRPr="000C14EB">
        <w:rPr>
          <w:color w:val="000000"/>
          <w:sz w:val="22"/>
          <w:szCs w:val="22"/>
        </w:rPr>
        <w:t xml:space="preserve">Преподавание предметов несут в себе обучающую, информационную, познавательную задачи. Учащиеся начальных классов заинтересованы в получении знаний, имеют высокое качество знаний. </w:t>
      </w:r>
      <w:r>
        <w:rPr>
          <w:color w:val="000000"/>
          <w:sz w:val="22"/>
          <w:szCs w:val="22"/>
        </w:rPr>
        <w:t>1-4 классы занимались по ФГОС НОО. Во всех начальных классах проведены комплексные проверочные работы по окончанию учебного года.</w:t>
      </w:r>
    </w:p>
    <w:p w:rsidR="00B26C48" w:rsidRPr="000C14EB" w:rsidRDefault="00B26C48" w:rsidP="00B26C48">
      <w:pPr>
        <w:jc w:val="both"/>
        <w:rPr>
          <w:i/>
          <w:color w:val="000000"/>
          <w:sz w:val="22"/>
          <w:szCs w:val="22"/>
        </w:rPr>
      </w:pPr>
      <w:r w:rsidRPr="000C14EB">
        <w:rPr>
          <w:i/>
          <w:color w:val="000000"/>
          <w:sz w:val="22"/>
          <w:szCs w:val="22"/>
          <w:lang w:val="en-US"/>
        </w:rPr>
        <w:t>II</w:t>
      </w:r>
      <w:r w:rsidRPr="000C14EB">
        <w:rPr>
          <w:i/>
          <w:color w:val="000000"/>
          <w:sz w:val="22"/>
          <w:szCs w:val="22"/>
        </w:rPr>
        <w:t xml:space="preserve"> ступень обучения </w:t>
      </w:r>
    </w:p>
    <w:p w:rsidR="00B26C48" w:rsidRPr="000C14EB" w:rsidRDefault="00B26C48" w:rsidP="00B26C48">
      <w:pPr>
        <w:jc w:val="both"/>
        <w:rPr>
          <w:color w:val="000000"/>
          <w:sz w:val="22"/>
          <w:szCs w:val="22"/>
        </w:rPr>
      </w:pPr>
      <w:r w:rsidRPr="000C14EB">
        <w:rPr>
          <w:color w:val="000000"/>
          <w:sz w:val="22"/>
          <w:szCs w:val="22"/>
        </w:rPr>
        <w:t>Качество знаний  в этом учебном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624"/>
        <w:gridCol w:w="709"/>
        <w:gridCol w:w="709"/>
        <w:gridCol w:w="708"/>
        <w:gridCol w:w="709"/>
        <w:gridCol w:w="709"/>
        <w:gridCol w:w="709"/>
        <w:gridCol w:w="708"/>
        <w:gridCol w:w="851"/>
        <w:gridCol w:w="709"/>
        <w:gridCol w:w="850"/>
        <w:gridCol w:w="851"/>
      </w:tblGrid>
      <w:tr w:rsidR="00B26C48" w:rsidRPr="000C14EB" w:rsidTr="00C71DD5">
        <w:tc>
          <w:tcPr>
            <w:tcW w:w="76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
        </w:tc>
        <w:tc>
          <w:tcPr>
            <w:tcW w:w="62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r w:rsidRPr="000C14EB">
              <w:rPr>
                <w:color w:val="000000"/>
                <w:sz w:val="22"/>
                <w:szCs w:val="22"/>
              </w:rPr>
              <w:t>Рус</w:t>
            </w:r>
            <w:proofErr w:type="gramStart"/>
            <w:r w:rsidRPr="000C14EB">
              <w:rPr>
                <w:color w:val="000000"/>
                <w:sz w:val="22"/>
                <w:szCs w:val="22"/>
              </w:rPr>
              <w:t>.я</w:t>
            </w:r>
            <w:proofErr w:type="gramEnd"/>
            <w:r w:rsidRPr="000C14EB">
              <w:rPr>
                <w:color w:val="000000"/>
                <w:sz w:val="22"/>
                <w:szCs w:val="22"/>
              </w:rPr>
              <w:t>з</w:t>
            </w:r>
            <w:proofErr w:type="spellEnd"/>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Лит.</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r w:rsidRPr="000C14EB">
              <w:rPr>
                <w:color w:val="000000"/>
                <w:sz w:val="22"/>
                <w:szCs w:val="22"/>
              </w:rPr>
              <w:t>Анг.яз</w:t>
            </w:r>
            <w:proofErr w:type="spellEnd"/>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мат</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proofErr w:type="gramStart"/>
            <w:r w:rsidRPr="000C14EB">
              <w:rPr>
                <w:color w:val="000000"/>
                <w:sz w:val="22"/>
                <w:szCs w:val="22"/>
              </w:rPr>
              <w:t>ист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общ</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proofErr w:type="gramStart"/>
            <w:r w:rsidRPr="000C14EB">
              <w:rPr>
                <w:color w:val="000000"/>
                <w:sz w:val="22"/>
                <w:szCs w:val="22"/>
              </w:rPr>
              <w:t>биол</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proofErr w:type="gramStart"/>
            <w:r w:rsidRPr="000C14EB">
              <w:rPr>
                <w:color w:val="000000"/>
                <w:sz w:val="22"/>
                <w:szCs w:val="22"/>
              </w:rPr>
              <w:t>физ</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proofErr w:type="gramStart"/>
            <w:r w:rsidRPr="000C14EB">
              <w:rPr>
                <w:color w:val="000000"/>
                <w:sz w:val="22"/>
                <w:szCs w:val="22"/>
              </w:rPr>
              <w:t>геогр</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color w:val="000000"/>
                <w:sz w:val="22"/>
                <w:szCs w:val="22"/>
              </w:rPr>
            </w:pPr>
            <w:proofErr w:type="spellStart"/>
            <w:r w:rsidRPr="000C14EB">
              <w:rPr>
                <w:color w:val="000000"/>
                <w:sz w:val="22"/>
                <w:szCs w:val="22"/>
              </w:rPr>
              <w:t>Хи</w:t>
            </w:r>
            <w:proofErr w:type="spellEnd"/>
          </w:p>
          <w:p w:rsidR="00B26C48" w:rsidRPr="000C14EB" w:rsidRDefault="00B26C48" w:rsidP="00C71DD5">
            <w:pPr>
              <w:jc w:val="both"/>
              <w:rPr>
                <w:color w:val="000000"/>
                <w:sz w:val="22"/>
                <w:szCs w:val="22"/>
              </w:rPr>
            </w:pPr>
            <w:proofErr w:type="spellStart"/>
            <w:r w:rsidRPr="000C14EB">
              <w:rPr>
                <w:color w:val="000000"/>
                <w:sz w:val="22"/>
                <w:szCs w:val="22"/>
              </w:rPr>
              <w:t>мия</w:t>
            </w:r>
            <w:proofErr w:type="spellEnd"/>
          </w:p>
        </w:tc>
        <w:tc>
          <w:tcPr>
            <w:tcW w:w="85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ИЗО</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Музыка</w:t>
            </w:r>
          </w:p>
        </w:tc>
      </w:tr>
      <w:tr w:rsidR="00B26C48" w:rsidRPr="000C14EB" w:rsidTr="00C71DD5">
        <w:tc>
          <w:tcPr>
            <w:tcW w:w="76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 xml:space="preserve">5 </w:t>
            </w:r>
            <w:proofErr w:type="spellStart"/>
            <w:r w:rsidRPr="000C14EB">
              <w:rPr>
                <w:color w:val="000000"/>
                <w:sz w:val="22"/>
                <w:szCs w:val="22"/>
              </w:rPr>
              <w:t>кл</w:t>
            </w:r>
            <w:proofErr w:type="spellEnd"/>
            <w:r w:rsidRPr="000C14EB">
              <w:rPr>
                <w:color w:val="000000"/>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46</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62</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54</w:t>
            </w:r>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54</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69</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69%</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85</w:t>
            </w:r>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77%</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92%</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100%</w:t>
            </w:r>
          </w:p>
        </w:tc>
      </w:tr>
      <w:tr w:rsidR="00B26C48" w:rsidRPr="000C14EB" w:rsidTr="00C71DD5">
        <w:tc>
          <w:tcPr>
            <w:tcW w:w="76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 xml:space="preserve">6 </w:t>
            </w:r>
            <w:proofErr w:type="spellStart"/>
            <w:r w:rsidRPr="000C14EB">
              <w:rPr>
                <w:color w:val="000000"/>
                <w:sz w:val="22"/>
                <w:szCs w:val="22"/>
              </w:rPr>
              <w:t>кл</w:t>
            </w:r>
            <w:proofErr w:type="spellEnd"/>
            <w:r w:rsidRPr="000C14EB">
              <w:rPr>
                <w:color w:val="000000"/>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83</w:t>
            </w:r>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100%</w:t>
            </w:r>
          </w:p>
        </w:tc>
      </w:tr>
      <w:tr w:rsidR="00B26C48" w:rsidRPr="000C14EB" w:rsidTr="00C71DD5">
        <w:tc>
          <w:tcPr>
            <w:tcW w:w="76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 xml:space="preserve">7 </w:t>
            </w:r>
            <w:proofErr w:type="spellStart"/>
            <w:r w:rsidRPr="000C14EB">
              <w:rPr>
                <w:color w:val="000000"/>
                <w:sz w:val="22"/>
                <w:szCs w:val="22"/>
              </w:rPr>
              <w:t>кл</w:t>
            </w:r>
            <w:proofErr w:type="spellEnd"/>
            <w:r w:rsidRPr="000C14EB">
              <w:rPr>
                <w:color w:val="000000"/>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63</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46</w:t>
            </w:r>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63</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56</w:t>
            </w:r>
            <w:r w:rsidRPr="000C14EB">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63</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69%</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88%</w:t>
            </w:r>
          </w:p>
        </w:tc>
      </w:tr>
      <w:tr w:rsidR="00B26C48" w:rsidRPr="000C14EB" w:rsidTr="00C71DD5">
        <w:tc>
          <w:tcPr>
            <w:tcW w:w="76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 xml:space="preserve">8 </w:t>
            </w:r>
            <w:proofErr w:type="spellStart"/>
            <w:r w:rsidRPr="000C14EB">
              <w:rPr>
                <w:color w:val="000000"/>
                <w:sz w:val="22"/>
                <w:szCs w:val="22"/>
              </w:rPr>
              <w:t>кл</w:t>
            </w:r>
            <w:proofErr w:type="spellEnd"/>
          </w:p>
        </w:tc>
        <w:tc>
          <w:tcPr>
            <w:tcW w:w="62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4</w:t>
            </w:r>
            <w:r w:rsidRPr="000C14EB">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5</w:t>
            </w:r>
            <w:r>
              <w:rPr>
                <w:color w:val="000000"/>
                <w:sz w:val="22"/>
                <w:szCs w:val="22"/>
              </w:rPr>
              <w:t>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30</w:t>
            </w:r>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40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40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60</w:t>
            </w:r>
            <w:r w:rsidRPr="000C14EB">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40</w:t>
            </w:r>
            <w:r w:rsidRPr="000C14EB">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50</w:t>
            </w:r>
            <w:r w:rsidRPr="000C14EB">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3</w:t>
            </w:r>
            <w:r>
              <w:rPr>
                <w:color w:val="000000"/>
                <w:sz w:val="22"/>
                <w:szCs w:val="22"/>
              </w:rPr>
              <w:t>0</w:t>
            </w:r>
            <w:r w:rsidRPr="000C14EB">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t>-</w:t>
            </w:r>
          </w:p>
        </w:tc>
      </w:tr>
      <w:tr w:rsidR="00B26C48" w:rsidRPr="000C14EB" w:rsidTr="00C71DD5">
        <w:tc>
          <w:tcPr>
            <w:tcW w:w="760"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 xml:space="preserve">9 </w:t>
            </w:r>
            <w:proofErr w:type="spellStart"/>
            <w:r w:rsidRPr="000C14EB">
              <w:rPr>
                <w:color w:val="000000"/>
                <w:sz w:val="22"/>
                <w:szCs w:val="22"/>
              </w:rPr>
              <w:t>кл</w:t>
            </w:r>
            <w:proofErr w:type="spellEnd"/>
          </w:p>
        </w:tc>
        <w:tc>
          <w:tcPr>
            <w:tcW w:w="624"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37%</w:t>
            </w:r>
          </w:p>
        </w:tc>
        <w:tc>
          <w:tcPr>
            <w:tcW w:w="709"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62%</w:t>
            </w:r>
          </w:p>
        </w:tc>
        <w:tc>
          <w:tcPr>
            <w:tcW w:w="709"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87%</w:t>
            </w:r>
          </w:p>
        </w:tc>
        <w:tc>
          <w:tcPr>
            <w:tcW w:w="709"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87%</w:t>
            </w:r>
          </w:p>
        </w:tc>
        <w:tc>
          <w:tcPr>
            <w:tcW w:w="709"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75%</w:t>
            </w:r>
          </w:p>
        </w:tc>
        <w:tc>
          <w:tcPr>
            <w:tcW w:w="708"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75%</w:t>
            </w:r>
          </w:p>
        </w:tc>
        <w:tc>
          <w:tcPr>
            <w:tcW w:w="851"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B26C48" w:rsidRPr="00DD388F" w:rsidRDefault="00B26C48" w:rsidP="00C71DD5">
            <w:pPr>
              <w:jc w:val="both"/>
              <w:rPr>
                <w:sz w:val="22"/>
                <w:szCs w:val="22"/>
              </w:rPr>
            </w:pPr>
            <w:r w:rsidRPr="00DD388F">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color w:val="000000"/>
                <w:sz w:val="22"/>
                <w:szCs w:val="22"/>
              </w:rPr>
            </w:pPr>
            <w:r>
              <w:rPr>
                <w:color w:val="000000"/>
                <w:sz w:val="22"/>
                <w:szCs w:val="22"/>
              </w:rPr>
              <w:t>-</w:t>
            </w:r>
          </w:p>
        </w:tc>
      </w:tr>
    </w:tbl>
    <w:p w:rsidR="00B26C48" w:rsidRPr="000C14EB" w:rsidRDefault="00B26C48" w:rsidP="00B26C48">
      <w:pPr>
        <w:jc w:val="both"/>
        <w:rPr>
          <w:color w:val="000000"/>
          <w:sz w:val="22"/>
          <w:szCs w:val="22"/>
        </w:rPr>
      </w:pPr>
      <w:r w:rsidRPr="000C14EB">
        <w:rPr>
          <w:color w:val="000000"/>
          <w:sz w:val="22"/>
          <w:szCs w:val="22"/>
        </w:rPr>
        <w:t xml:space="preserve">Качество знаний зависит от подбора класса, интеллектуальных способностей учащихся. </w:t>
      </w:r>
    </w:p>
    <w:p w:rsidR="00B26C48" w:rsidRPr="00B26C48" w:rsidRDefault="00B26C48" w:rsidP="00B26C48">
      <w:pPr>
        <w:jc w:val="both"/>
        <w:rPr>
          <w:i/>
          <w:color w:val="000000"/>
          <w:sz w:val="22"/>
          <w:szCs w:val="22"/>
        </w:rPr>
      </w:pPr>
    </w:p>
    <w:p w:rsidR="00B26C48" w:rsidRPr="00B26C48" w:rsidRDefault="00B26C48" w:rsidP="00B26C48">
      <w:pPr>
        <w:jc w:val="both"/>
        <w:rPr>
          <w:i/>
          <w:color w:val="000000"/>
          <w:sz w:val="22"/>
          <w:szCs w:val="22"/>
        </w:rPr>
      </w:pPr>
    </w:p>
    <w:p w:rsidR="00B26C48" w:rsidRPr="000C14EB" w:rsidRDefault="00B26C48" w:rsidP="00B26C48">
      <w:pPr>
        <w:jc w:val="both"/>
        <w:rPr>
          <w:i/>
          <w:color w:val="000000"/>
          <w:sz w:val="22"/>
          <w:szCs w:val="22"/>
        </w:rPr>
      </w:pPr>
      <w:r w:rsidRPr="000C14EB">
        <w:rPr>
          <w:i/>
          <w:color w:val="000000"/>
          <w:sz w:val="22"/>
          <w:szCs w:val="22"/>
          <w:lang w:val="en-US"/>
        </w:rPr>
        <w:t>III</w:t>
      </w:r>
      <w:r w:rsidRPr="000C14EB">
        <w:rPr>
          <w:i/>
          <w:color w:val="000000"/>
          <w:sz w:val="22"/>
          <w:szCs w:val="22"/>
        </w:rPr>
        <w:t xml:space="preserve"> ступень обучения</w:t>
      </w:r>
    </w:p>
    <w:p w:rsidR="00B26C48" w:rsidRPr="000C14EB" w:rsidRDefault="00B26C48" w:rsidP="00B26C48">
      <w:pPr>
        <w:jc w:val="both"/>
        <w:rPr>
          <w:color w:val="000000"/>
          <w:sz w:val="22"/>
          <w:szCs w:val="22"/>
        </w:rPr>
      </w:pPr>
      <w:r w:rsidRPr="000C14EB">
        <w:rPr>
          <w:color w:val="000000"/>
          <w:sz w:val="22"/>
          <w:szCs w:val="22"/>
        </w:rPr>
        <w:t>Качество знаний в этом учебном году</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487"/>
        <w:gridCol w:w="709"/>
        <w:gridCol w:w="752"/>
        <w:gridCol w:w="756"/>
        <w:gridCol w:w="756"/>
        <w:gridCol w:w="756"/>
        <w:gridCol w:w="703"/>
        <w:gridCol w:w="703"/>
        <w:gridCol w:w="703"/>
        <w:gridCol w:w="771"/>
        <w:gridCol w:w="703"/>
        <w:gridCol w:w="720"/>
        <w:gridCol w:w="709"/>
      </w:tblGrid>
      <w:tr w:rsidR="00B26C48" w:rsidRPr="0072274C" w:rsidTr="00C71DD5">
        <w:tc>
          <w:tcPr>
            <w:tcW w:w="472"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p>
        </w:tc>
        <w:tc>
          <w:tcPr>
            <w:tcW w:w="487"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Кол-во уч-ся</w:t>
            </w:r>
          </w:p>
        </w:tc>
        <w:tc>
          <w:tcPr>
            <w:tcW w:w="709"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Рус.</w:t>
            </w:r>
          </w:p>
          <w:p w:rsidR="00B26C48" w:rsidRPr="006D2952" w:rsidRDefault="00B26C48" w:rsidP="00C71DD5">
            <w:pPr>
              <w:jc w:val="both"/>
              <w:rPr>
                <w:color w:val="000000"/>
                <w:sz w:val="18"/>
                <w:szCs w:val="18"/>
              </w:rPr>
            </w:pPr>
            <w:r w:rsidRPr="006D2952">
              <w:rPr>
                <w:color w:val="000000"/>
                <w:sz w:val="18"/>
                <w:szCs w:val="18"/>
              </w:rPr>
              <w:t>яз</w:t>
            </w:r>
          </w:p>
        </w:tc>
        <w:tc>
          <w:tcPr>
            <w:tcW w:w="752"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литер</w:t>
            </w:r>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Ин</w:t>
            </w:r>
            <w:proofErr w:type="gramStart"/>
            <w:r w:rsidRPr="006D2952">
              <w:rPr>
                <w:color w:val="000000"/>
                <w:sz w:val="18"/>
                <w:szCs w:val="18"/>
              </w:rPr>
              <w:t>.</w:t>
            </w:r>
            <w:proofErr w:type="gramEnd"/>
            <w:r w:rsidRPr="006D2952">
              <w:rPr>
                <w:color w:val="000000"/>
                <w:sz w:val="18"/>
                <w:szCs w:val="18"/>
              </w:rPr>
              <w:t xml:space="preserve"> </w:t>
            </w:r>
            <w:proofErr w:type="gramStart"/>
            <w:r w:rsidRPr="006D2952">
              <w:rPr>
                <w:color w:val="000000"/>
                <w:sz w:val="18"/>
                <w:szCs w:val="18"/>
              </w:rPr>
              <w:t>я</w:t>
            </w:r>
            <w:proofErr w:type="gramEnd"/>
            <w:r w:rsidRPr="006D2952">
              <w:rPr>
                <w:color w:val="000000"/>
                <w:sz w:val="18"/>
                <w:szCs w:val="18"/>
              </w:rPr>
              <w:t>зык</w:t>
            </w:r>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proofErr w:type="spellStart"/>
            <w:r w:rsidRPr="006D2952">
              <w:rPr>
                <w:color w:val="000000"/>
                <w:sz w:val="18"/>
                <w:szCs w:val="18"/>
              </w:rPr>
              <w:t>матем</w:t>
            </w:r>
            <w:proofErr w:type="spellEnd"/>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proofErr w:type="spellStart"/>
            <w:r w:rsidRPr="006D2952">
              <w:rPr>
                <w:color w:val="000000"/>
                <w:sz w:val="18"/>
                <w:szCs w:val="18"/>
              </w:rPr>
              <w:t>инф</w:t>
            </w:r>
            <w:proofErr w:type="spellEnd"/>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proofErr w:type="spellStart"/>
            <w:proofErr w:type="gramStart"/>
            <w:r w:rsidRPr="006D2952">
              <w:rPr>
                <w:color w:val="000000"/>
                <w:sz w:val="18"/>
                <w:szCs w:val="18"/>
              </w:rPr>
              <w:t>ист</w:t>
            </w:r>
            <w:proofErr w:type="spellEnd"/>
            <w:proofErr w:type="gramEnd"/>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proofErr w:type="spellStart"/>
            <w:proofErr w:type="gramStart"/>
            <w:r w:rsidRPr="006D2952">
              <w:rPr>
                <w:color w:val="000000"/>
                <w:sz w:val="18"/>
                <w:szCs w:val="18"/>
              </w:rPr>
              <w:t>физ</w:t>
            </w:r>
            <w:proofErr w:type="spellEnd"/>
            <w:proofErr w:type="gramEnd"/>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химия</w:t>
            </w:r>
          </w:p>
        </w:tc>
        <w:tc>
          <w:tcPr>
            <w:tcW w:w="771"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proofErr w:type="spellStart"/>
            <w:proofErr w:type="gramStart"/>
            <w:r w:rsidRPr="006D2952">
              <w:rPr>
                <w:color w:val="000000"/>
                <w:sz w:val="18"/>
                <w:szCs w:val="18"/>
              </w:rPr>
              <w:t>Общ-во</w:t>
            </w:r>
            <w:proofErr w:type="spellEnd"/>
            <w:proofErr w:type="gramEnd"/>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proofErr w:type="spellStart"/>
            <w:proofErr w:type="gramStart"/>
            <w:r w:rsidRPr="006D2952">
              <w:rPr>
                <w:color w:val="000000"/>
                <w:sz w:val="18"/>
                <w:szCs w:val="18"/>
              </w:rPr>
              <w:t>биол</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proofErr w:type="spellStart"/>
            <w:proofErr w:type="gramStart"/>
            <w:r w:rsidRPr="006D2952">
              <w:rPr>
                <w:color w:val="000000"/>
                <w:sz w:val="18"/>
                <w:szCs w:val="18"/>
              </w:rPr>
              <w:t>геогр</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ОБЖ</w:t>
            </w:r>
          </w:p>
        </w:tc>
      </w:tr>
      <w:tr w:rsidR="00B26C48" w:rsidRPr="0072274C" w:rsidTr="00C71DD5">
        <w:tc>
          <w:tcPr>
            <w:tcW w:w="472"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 xml:space="preserve">10 </w:t>
            </w:r>
            <w:proofErr w:type="spellStart"/>
            <w:r w:rsidRPr="006D2952">
              <w:rPr>
                <w:color w:val="000000"/>
                <w:sz w:val="18"/>
                <w:szCs w:val="18"/>
              </w:rPr>
              <w:t>кл</w:t>
            </w:r>
            <w:proofErr w:type="spellEnd"/>
            <w:r w:rsidRPr="006D2952">
              <w:rPr>
                <w:color w:val="000000"/>
                <w:sz w:val="18"/>
                <w:szCs w:val="18"/>
              </w:rPr>
              <w:t>.</w:t>
            </w:r>
          </w:p>
        </w:tc>
        <w:tc>
          <w:tcPr>
            <w:tcW w:w="487"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80%</w:t>
            </w:r>
          </w:p>
        </w:tc>
        <w:tc>
          <w:tcPr>
            <w:tcW w:w="752"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80%</w:t>
            </w:r>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60%</w:t>
            </w:r>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80%</w:t>
            </w:r>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80%</w:t>
            </w:r>
          </w:p>
        </w:tc>
        <w:tc>
          <w:tcPr>
            <w:tcW w:w="771"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80%</w:t>
            </w:r>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80%</w:t>
            </w:r>
          </w:p>
        </w:tc>
        <w:tc>
          <w:tcPr>
            <w:tcW w:w="720"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r>
      <w:tr w:rsidR="00B26C48" w:rsidRPr="0072274C" w:rsidTr="00C71DD5">
        <w:trPr>
          <w:trHeight w:val="624"/>
        </w:trPr>
        <w:tc>
          <w:tcPr>
            <w:tcW w:w="472"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 xml:space="preserve">11 </w:t>
            </w:r>
            <w:proofErr w:type="spellStart"/>
            <w:r w:rsidRPr="006D2952">
              <w:rPr>
                <w:color w:val="000000"/>
                <w:sz w:val="18"/>
                <w:szCs w:val="18"/>
              </w:rPr>
              <w:t>кл</w:t>
            </w:r>
            <w:proofErr w:type="spellEnd"/>
            <w:r w:rsidRPr="006D2952">
              <w:rPr>
                <w:color w:val="000000"/>
                <w:sz w:val="18"/>
                <w:szCs w:val="18"/>
              </w:rPr>
              <w:t>.</w:t>
            </w:r>
          </w:p>
        </w:tc>
        <w:tc>
          <w:tcPr>
            <w:tcW w:w="487"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83%%</w:t>
            </w:r>
          </w:p>
        </w:tc>
        <w:tc>
          <w:tcPr>
            <w:tcW w:w="752"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83%</w:t>
            </w:r>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83%</w:t>
            </w:r>
          </w:p>
        </w:tc>
        <w:tc>
          <w:tcPr>
            <w:tcW w:w="756"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1000%</w:t>
            </w:r>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67%</w:t>
            </w:r>
          </w:p>
        </w:tc>
        <w:tc>
          <w:tcPr>
            <w:tcW w:w="771"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83%</w:t>
            </w:r>
          </w:p>
        </w:tc>
        <w:tc>
          <w:tcPr>
            <w:tcW w:w="703"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20"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B26C48" w:rsidRPr="006D2952" w:rsidRDefault="00B26C48" w:rsidP="00C71DD5">
            <w:pPr>
              <w:jc w:val="both"/>
              <w:rPr>
                <w:color w:val="000000"/>
                <w:sz w:val="18"/>
                <w:szCs w:val="18"/>
              </w:rPr>
            </w:pPr>
            <w:r w:rsidRPr="006D2952">
              <w:rPr>
                <w:color w:val="000000"/>
                <w:sz w:val="18"/>
                <w:szCs w:val="18"/>
              </w:rPr>
              <w:t>100%</w:t>
            </w:r>
          </w:p>
        </w:tc>
      </w:tr>
    </w:tbl>
    <w:p w:rsidR="00B26C48" w:rsidRPr="000C14EB" w:rsidRDefault="00B26C48" w:rsidP="00B26C48">
      <w:pPr>
        <w:shd w:val="clear" w:color="auto" w:fill="FFFFFF"/>
        <w:ind w:right="-37"/>
        <w:jc w:val="both"/>
        <w:rPr>
          <w:color w:val="000000"/>
          <w:kern w:val="16"/>
          <w:sz w:val="22"/>
          <w:szCs w:val="22"/>
        </w:rPr>
      </w:pPr>
    </w:p>
    <w:p w:rsidR="00B26C48" w:rsidRPr="000C14EB" w:rsidRDefault="00B26C48" w:rsidP="00B26C48">
      <w:pPr>
        <w:shd w:val="clear" w:color="auto" w:fill="FFFFFF"/>
        <w:ind w:right="-37"/>
        <w:jc w:val="both"/>
        <w:rPr>
          <w:color w:val="000000"/>
          <w:kern w:val="16"/>
          <w:sz w:val="22"/>
          <w:szCs w:val="22"/>
        </w:rPr>
      </w:pPr>
      <w:r w:rsidRPr="000C14EB">
        <w:rPr>
          <w:color w:val="000000"/>
          <w:kern w:val="16"/>
          <w:sz w:val="22"/>
          <w:szCs w:val="22"/>
        </w:rPr>
        <w:t>Результаты выпускных экзамен</w:t>
      </w:r>
      <w:r>
        <w:rPr>
          <w:color w:val="000000"/>
          <w:kern w:val="16"/>
          <w:sz w:val="22"/>
          <w:szCs w:val="22"/>
        </w:rPr>
        <w:t>ов за курс основной школы в 2015-2016</w:t>
      </w:r>
      <w:r w:rsidRPr="000C14EB">
        <w:rPr>
          <w:color w:val="000000"/>
          <w:kern w:val="16"/>
          <w:sz w:val="22"/>
          <w:szCs w:val="22"/>
        </w:rPr>
        <w:t xml:space="preserve"> </w:t>
      </w:r>
      <w:proofErr w:type="spellStart"/>
      <w:r w:rsidRPr="000C14EB">
        <w:rPr>
          <w:color w:val="000000"/>
          <w:kern w:val="16"/>
          <w:sz w:val="22"/>
          <w:szCs w:val="22"/>
        </w:rPr>
        <w:t>уч.г</w:t>
      </w:r>
      <w:proofErr w:type="spellEnd"/>
      <w:r w:rsidRPr="000C14EB">
        <w:rPr>
          <w:color w:val="000000"/>
          <w:kern w:val="16"/>
          <w:sz w:val="22"/>
          <w:szCs w:val="22"/>
        </w:rPr>
        <w:t>.</w:t>
      </w:r>
    </w:p>
    <w:tbl>
      <w:tblPr>
        <w:tblW w:w="9538" w:type="dxa"/>
        <w:tblLayout w:type="fixed"/>
        <w:tblCellMar>
          <w:left w:w="40" w:type="dxa"/>
          <w:right w:w="40" w:type="dxa"/>
        </w:tblCellMar>
        <w:tblLook w:val="04A0"/>
      </w:tblPr>
      <w:tblGrid>
        <w:gridCol w:w="521"/>
        <w:gridCol w:w="1220"/>
        <w:gridCol w:w="1560"/>
        <w:gridCol w:w="1984"/>
        <w:gridCol w:w="1134"/>
        <w:gridCol w:w="851"/>
        <w:gridCol w:w="708"/>
        <w:gridCol w:w="709"/>
        <w:gridCol w:w="851"/>
      </w:tblGrid>
      <w:tr w:rsidR="00B26C48" w:rsidRPr="000C14EB" w:rsidTr="00C71DD5">
        <w:trPr>
          <w:trHeight w:hRule="exact" w:val="372"/>
        </w:trPr>
        <w:tc>
          <w:tcPr>
            <w:tcW w:w="521" w:type="dxa"/>
            <w:vMerge w:val="restart"/>
            <w:tcBorders>
              <w:top w:val="single" w:sz="4" w:space="0" w:color="auto"/>
              <w:left w:val="single" w:sz="4" w:space="0" w:color="auto"/>
              <w:bottom w:val="single" w:sz="6" w:space="0" w:color="auto"/>
              <w:right w:val="single" w:sz="6" w:space="0" w:color="auto"/>
            </w:tcBorders>
            <w:shd w:val="clear" w:color="auto" w:fill="FFFFFF"/>
          </w:tcPr>
          <w:p w:rsidR="00B26C48" w:rsidRPr="000C14EB" w:rsidRDefault="00B26C48" w:rsidP="00C71DD5">
            <w:pPr>
              <w:shd w:val="clear" w:color="auto" w:fill="FFFFFF"/>
              <w:ind w:left="48" w:right="34"/>
              <w:jc w:val="both"/>
              <w:rPr>
                <w:color w:val="000000"/>
                <w:kern w:val="16"/>
                <w:sz w:val="22"/>
                <w:szCs w:val="22"/>
              </w:rPr>
            </w:pPr>
            <w:r w:rsidRPr="000C14EB">
              <w:rPr>
                <w:color w:val="000000"/>
                <w:kern w:val="16"/>
                <w:sz w:val="22"/>
                <w:szCs w:val="22"/>
              </w:rPr>
              <w:t xml:space="preserve">№ </w:t>
            </w:r>
            <w:proofErr w:type="spellStart"/>
            <w:proofErr w:type="gramStart"/>
            <w:r w:rsidRPr="000C14EB">
              <w:rPr>
                <w:color w:val="000000"/>
                <w:kern w:val="16"/>
                <w:sz w:val="22"/>
                <w:szCs w:val="22"/>
              </w:rPr>
              <w:t>п</w:t>
            </w:r>
            <w:proofErr w:type="spellEnd"/>
            <w:proofErr w:type="gramEnd"/>
            <w:r w:rsidRPr="000C14EB">
              <w:rPr>
                <w:color w:val="000000"/>
                <w:kern w:val="16"/>
                <w:sz w:val="22"/>
                <w:szCs w:val="22"/>
              </w:rPr>
              <w:t>/</w:t>
            </w:r>
            <w:proofErr w:type="spellStart"/>
            <w:r w:rsidRPr="000C14EB">
              <w:rPr>
                <w:color w:val="000000"/>
                <w:kern w:val="16"/>
                <w:sz w:val="22"/>
                <w:szCs w:val="22"/>
              </w:rPr>
              <w:t>п</w:t>
            </w:r>
            <w:proofErr w:type="spellEnd"/>
          </w:p>
        </w:tc>
        <w:tc>
          <w:tcPr>
            <w:tcW w:w="1220" w:type="dxa"/>
            <w:vMerge w:val="restart"/>
            <w:tcBorders>
              <w:top w:val="single" w:sz="4"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ind w:left="298"/>
              <w:jc w:val="center"/>
              <w:rPr>
                <w:color w:val="000000"/>
                <w:kern w:val="16"/>
                <w:sz w:val="22"/>
                <w:szCs w:val="22"/>
              </w:rPr>
            </w:pPr>
            <w:r w:rsidRPr="000C14EB">
              <w:rPr>
                <w:color w:val="000000"/>
                <w:kern w:val="16"/>
                <w:sz w:val="22"/>
                <w:szCs w:val="22"/>
              </w:rPr>
              <w:t>Предмет</w:t>
            </w:r>
          </w:p>
        </w:tc>
        <w:tc>
          <w:tcPr>
            <w:tcW w:w="1560" w:type="dxa"/>
            <w:vMerge w:val="restart"/>
            <w:tcBorders>
              <w:top w:val="single" w:sz="4"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ind w:left="250" w:right="254"/>
              <w:jc w:val="center"/>
              <w:rPr>
                <w:color w:val="000000"/>
                <w:kern w:val="16"/>
                <w:sz w:val="22"/>
                <w:szCs w:val="22"/>
              </w:rPr>
            </w:pPr>
            <w:r w:rsidRPr="000C14EB">
              <w:rPr>
                <w:color w:val="000000"/>
                <w:kern w:val="16"/>
                <w:sz w:val="22"/>
                <w:szCs w:val="22"/>
              </w:rPr>
              <w:t>Форма проведения экзамена</w:t>
            </w:r>
          </w:p>
        </w:tc>
        <w:tc>
          <w:tcPr>
            <w:tcW w:w="1984" w:type="dxa"/>
            <w:vMerge w:val="restart"/>
            <w:tcBorders>
              <w:top w:val="single" w:sz="4"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ind w:left="331" w:right="336"/>
              <w:jc w:val="center"/>
              <w:rPr>
                <w:color w:val="000000"/>
                <w:kern w:val="16"/>
                <w:sz w:val="22"/>
                <w:szCs w:val="22"/>
              </w:rPr>
            </w:pPr>
            <w:r w:rsidRPr="000C14EB">
              <w:rPr>
                <w:color w:val="000000"/>
                <w:kern w:val="16"/>
                <w:sz w:val="22"/>
                <w:szCs w:val="22"/>
              </w:rPr>
              <w:t>Ф.И.О. учителя</w:t>
            </w:r>
          </w:p>
        </w:tc>
        <w:tc>
          <w:tcPr>
            <w:tcW w:w="1134" w:type="dxa"/>
            <w:vMerge w:val="restart"/>
            <w:tcBorders>
              <w:top w:val="single" w:sz="4"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ind w:left="19" w:right="24"/>
              <w:jc w:val="center"/>
              <w:rPr>
                <w:color w:val="000000"/>
                <w:kern w:val="16"/>
                <w:sz w:val="22"/>
                <w:szCs w:val="22"/>
              </w:rPr>
            </w:pPr>
            <w:r w:rsidRPr="000C14EB">
              <w:rPr>
                <w:color w:val="000000"/>
                <w:kern w:val="16"/>
                <w:sz w:val="22"/>
                <w:szCs w:val="22"/>
              </w:rPr>
              <w:t>сда</w:t>
            </w:r>
            <w:r w:rsidRPr="000C14EB">
              <w:rPr>
                <w:color w:val="000000"/>
                <w:kern w:val="16"/>
                <w:sz w:val="22"/>
                <w:szCs w:val="22"/>
              </w:rPr>
              <w:softHyphen/>
              <w:t>вало уч-ся</w:t>
            </w:r>
          </w:p>
        </w:tc>
        <w:tc>
          <w:tcPr>
            <w:tcW w:w="3119" w:type="dxa"/>
            <w:gridSpan w:val="4"/>
            <w:tcBorders>
              <w:top w:val="single" w:sz="4" w:space="0" w:color="auto"/>
              <w:left w:val="single" w:sz="6" w:space="0" w:color="auto"/>
              <w:bottom w:val="single" w:sz="6" w:space="0" w:color="auto"/>
              <w:right w:val="single" w:sz="4" w:space="0" w:color="auto"/>
            </w:tcBorders>
            <w:shd w:val="clear" w:color="auto" w:fill="FFFFFF"/>
          </w:tcPr>
          <w:p w:rsidR="00B26C48" w:rsidRPr="000C14EB" w:rsidRDefault="00B26C48" w:rsidP="00C71DD5">
            <w:pPr>
              <w:shd w:val="clear" w:color="auto" w:fill="FFFFFF"/>
              <w:ind w:left="547"/>
              <w:jc w:val="center"/>
              <w:rPr>
                <w:color w:val="000000"/>
                <w:kern w:val="16"/>
                <w:sz w:val="22"/>
                <w:szCs w:val="22"/>
              </w:rPr>
            </w:pPr>
            <w:r w:rsidRPr="000C14EB">
              <w:rPr>
                <w:color w:val="000000"/>
                <w:kern w:val="16"/>
                <w:sz w:val="22"/>
                <w:szCs w:val="22"/>
              </w:rPr>
              <w:t>сдали на:</w:t>
            </w:r>
          </w:p>
        </w:tc>
      </w:tr>
      <w:tr w:rsidR="00B26C48" w:rsidRPr="000C14EB" w:rsidTr="00C71DD5">
        <w:trPr>
          <w:trHeight w:hRule="exact" w:val="735"/>
        </w:trPr>
        <w:tc>
          <w:tcPr>
            <w:tcW w:w="521" w:type="dxa"/>
            <w:vMerge/>
            <w:tcBorders>
              <w:top w:val="single" w:sz="4" w:space="0" w:color="auto"/>
              <w:left w:val="single" w:sz="4" w:space="0" w:color="auto"/>
              <w:bottom w:val="single" w:sz="6" w:space="0" w:color="auto"/>
              <w:right w:val="single" w:sz="6" w:space="0" w:color="auto"/>
            </w:tcBorders>
            <w:vAlign w:val="center"/>
          </w:tcPr>
          <w:p w:rsidR="00B26C48" w:rsidRPr="000C14EB" w:rsidRDefault="00B26C48" w:rsidP="00C71DD5">
            <w:pPr>
              <w:rPr>
                <w:color w:val="000000"/>
                <w:kern w:val="16"/>
                <w:sz w:val="22"/>
                <w:szCs w:val="22"/>
              </w:rPr>
            </w:pPr>
          </w:p>
        </w:tc>
        <w:tc>
          <w:tcPr>
            <w:tcW w:w="1220" w:type="dxa"/>
            <w:vMerge/>
            <w:tcBorders>
              <w:top w:val="single" w:sz="4" w:space="0" w:color="auto"/>
              <w:left w:val="single" w:sz="6" w:space="0" w:color="auto"/>
              <w:bottom w:val="single" w:sz="6" w:space="0" w:color="auto"/>
              <w:right w:val="single" w:sz="6" w:space="0" w:color="auto"/>
            </w:tcBorders>
            <w:vAlign w:val="center"/>
          </w:tcPr>
          <w:p w:rsidR="00B26C48" w:rsidRPr="000C14EB" w:rsidRDefault="00B26C48" w:rsidP="00C71DD5">
            <w:pPr>
              <w:jc w:val="center"/>
              <w:rPr>
                <w:color w:val="000000"/>
                <w:kern w:val="16"/>
                <w:sz w:val="22"/>
                <w:szCs w:val="22"/>
              </w:rPr>
            </w:pPr>
          </w:p>
        </w:tc>
        <w:tc>
          <w:tcPr>
            <w:tcW w:w="1560" w:type="dxa"/>
            <w:vMerge/>
            <w:tcBorders>
              <w:top w:val="single" w:sz="4" w:space="0" w:color="auto"/>
              <w:left w:val="single" w:sz="6" w:space="0" w:color="auto"/>
              <w:bottom w:val="single" w:sz="6" w:space="0" w:color="auto"/>
              <w:right w:val="single" w:sz="6" w:space="0" w:color="auto"/>
            </w:tcBorders>
            <w:vAlign w:val="center"/>
          </w:tcPr>
          <w:p w:rsidR="00B26C48" w:rsidRPr="000C14EB" w:rsidRDefault="00B26C48" w:rsidP="00C71DD5">
            <w:pPr>
              <w:jc w:val="center"/>
              <w:rPr>
                <w:color w:val="000000"/>
                <w:kern w:val="16"/>
                <w:sz w:val="22"/>
                <w:szCs w:val="22"/>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B26C48" w:rsidRPr="000C14EB" w:rsidRDefault="00B26C48" w:rsidP="00C71DD5">
            <w:pPr>
              <w:jc w:val="center"/>
              <w:rPr>
                <w:color w:val="000000"/>
                <w:kern w:val="16"/>
                <w:sz w:val="22"/>
                <w:szCs w:val="22"/>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B26C48" w:rsidRPr="000C14EB" w:rsidRDefault="00B26C48" w:rsidP="00C71DD5">
            <w:pPr>
              <w:jc w:val="center"/>
              <w:rPr>
                <w:color w:val="000000"/>
                <w:kern w:val="16"/>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jc w:val="center"/>
              <w:rPr>
                <w:color w:val="000000"/>
                <w:kern w:val="16"/>
                <w:sz w:val="22"/>
                <w:szCs w:val="22"/>
              </w:rPr>
            </w:pPr>
            <w:r w:rsidRPr="000C14EB">
              <w:rPr>
                <w:color w:val="000000"/>
                <w:kern w:val="16"/>
                <w:sz w:val="22"/>
                <w:szCs w:val="22"/>
              </w:rPr>
              <w:t>5</w:t>
            </w:r>
          </w:p>
          <w:p w:rsidR="00B26C48" w:rsidRPr="000C14EB" w:rsidRDefault="00B26C48" w:rsidP="00C71DD5">
            <w:pPr>
              <w:jc w:val="center"/>
              <w:rPr>
                <w:color w:val="000000"/>
                <w:kern w:val="16"/>
                <w:sz w:val="22"/>
                <w:szCs w:val="22"/>
              </w:rPr>
            </w:pPr>
          </w:p>
          <w:p w:rsidR="00B26C48" w:rsidRPr="000C14EB" w:rsidRDefault="00B26C48" w:rsidP="00C71DD5">
            <w:pPr>
              <w:jc w:val="center"/>
              <w:rPr>
                <w:color w:val="000000"/>
                <w:kern w:val="16"/>
                <w:sz w:val="22"/>
                <w:szCs w:val="22"/>
              </w:rPr>
            </w:pPr>
          </w:p>
          <w:p w:rsidR="00B26C48" w:rsidRPr="000C14EB" w:rsidRDefault="00B26C48" w:rsidP="00C71DD5">
            <w:pPr>
              <w:jc w:val="center"/>
              <w:rPr>
                <w:color w:val="000000"/>
                <w:kern w:val="16"/>
                <w:sz w:val="22"/>
                <w:szCs w:val="22"/>
              </w:rPr>
            </w:pPr>
          </w:p>
          <w:p w:rsidR="00B26C48" w:rsidRPr="000C14EB" w:rsidRDefault="00B26C48" w:rsidP="00C71DD5">
            <w:pPr>
              <w:jc w:val="center"/>
              <w:rPr>
                <w:color w:val="000000"/>
                <w:kern w:val="16"/>
                <w:sz w:val="22"/>
                <w:szCs w:val="22"/>
              </w:rPr>
            </w:pPr>
          </w:p>
          <w:p w:rsidR="00B26C48" w:rsidRPr="000C14EB" w:rsidRDefault="00B26C48" w:rsidP="00C71DD5">
            <w:pPr>
              <w:shd w:val="clear" w:color="auto" w:fill="FFFFFF"/>
              <w:ind w:left="110"/>
              <w:jc w:val="center"/>
              <w:rPr>
                <w:color w:val="000000"/>
                <w:kern w:val="16"/>
                <w:sz w:val="22"/>
                <w:szCs w:val="22"/>
              </w:rPr>
            </w:pPr>
            <w:r w:rsidRPr="000C14EB">
              <w:rPr>
                <w:color w:val="000000"/>
                <w:kern w:val="16"/>
                <w:sz w:val="22"/>
                <w:szCs w:val="22"/>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ind w:left="110"/>
              <w:jc w:val="center"/>
              <w:rPr>
                <w:color w:val="000000"/>
                <w:kern w:val="16"/>
                <w:sz w:val="22"/>
                <w:szCs w:val="22"/>
              </w:rPr>
            </w:pPr>
            <w:r w:rsidRPr="000C14EB">
              <w:rPr>
                <w:color w:val="000000"/>
                <w:kern w:val="16"/>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ind w:left="115"/>
              <w:jc w:val="center"/>
              <w:rPr>
                <w:color w:val="000000"/>
                <w:kern w:val="16"/>
                <w:sz w:val="22"/>
                <w:szCs w:val="22"/>
              </w:rPr>
            </w:pPr>
            <w:r w:rsidRPr="000C14EB">
              <w:rPr>
                <w:color w:val="000000"/>
                <w:kern w:val="16"/>
                <w:sz w:val="22"/>
                <w:szCs w:val="22"/>
              </w:rPr>
              <w:t>3</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B26C48" w:rsidRPr="000C14EB" w:rsidRDefault="00B26C48" w:rsidP="00C71DD5">
            <w:pPr>
              <w:shd w:val="clear" w:color="auto" w:fill="FFFFFF"/>
              <w:ind w:left="115"/>
              <w:jc w:val="center"/>
              <w:rPr>
                <w:color w:val="000000"/>
                <w:kern w:val="16"/>
                <w:sz w:val="22"/>
                <w:szCs w:val="22"/>
              </w:rPr>
            </w:pPr>
            <w:r w:rsidRPr="000C14EB">
              <w:rPr>
                <w:color w:val="000000"/>
                <w:kern w:val="16"/>
                <w:sz w:val="22"/>
                <w:szCs w:val="22"/>
              </w:rPr>
              <w:t>2</w:t>
            </w:r>
          </w:p>
        </w:tc>
      </w:tr>
      <w:tr w:rsidR="00B26C48" w:rsidRPr="000C14EB" w:rsidTr="00C71DD5">
        <w:trPr>
          <w:trHeight w:hRule="exact" w:val="395"/>
        </w:trPr>
        <w:tc>
          <w:tcPr>
            <w:tcW w:w="521" w:type="dxa"/>
            <w:tcBorders>
              <w:top w:val="single" w:sz="6" w:space="0" w:color="auto"/>
              <w:left w:val="single" w:sz="4"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sidRPr="000C14EB">
              <w:rPr>
                <w:color w:val="000000"/>
                <w:kern w:val="16"/>
                <w:sz w:val="22"/>
                <w:szCs w:val="22"/>
              </w:rPr>
              <w:t>1</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М</w:t>
            </w:r>
            <w:r w:rsidRPr="000C14EB">
              <w:rPr>
                <w:color w:val="000000"/>
                <w:kern w:val="16"/>
                <w:sz w:val="22"/>
                <w:szCs w:val="22"/>
              </w:rPr>
              <w:t>атематика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sidRPr="000C14EB">
              <w:rPr>
                <w:color w:val="000000"/>
                <w:kern w:val="16"/>
                <w:sz w:val="22"/>
                <w:szCs w:val="22"/>
              </w:rPr>
              <w:t>ГИА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 xml:space="preserve">Завьялова </w:t>
            </w:r>
            <w:r w:rsidRPr="000C14EB">
              <w:rPr>
                <w:color w:val="000000"/>
                <w:kern w:val="16"/>
                <w:sz w:val="22"/>
                <w:szCs w:val="22"/>
              </w:rPr>
              <w:t>А.</w:t>
            </w:r>
            <w:r>
              <w:rPr>
                <w:color w:val="000000"/>
                <w:kern w:val="16"/>
                <w:sz w:val="22"/>
                <w:szCs w:val="22"/>
              </w:rPr>
              <w:t>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3</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B26C48" w:rsidRPr="000C14EB" w:rsidRDefault="00B26C48" w:rsidP="00B26C48">
            <w:pPr>
              <w:shd w:val="clear" w:color="auto" w:fill="FFFFFF"/>
              <w:jc w:val="both"/>
              <w:rPr>
                <w:color w:val="000000"/>
                <w:kern w:val="16"/>
                <w:sz w:val="22"/>
                <w:szCs w:val="22"/>
              </w:rPr>
            </w:pPr>
            <w:r>
              <w:rPr>
                <w:color w:val="000000"/>
                <w:kern w:val="16"/>
                <w:sz w:val="22"/>
                <w:szCs w:val="22"/>
              </w:rPr>
              <w:t>0</w:t>
            </w:r>
          </w:p>
        </w:tc>
      </w:tr>
      <w:tr w:rsidR="00B26C48" w:rsidRPr="000C14EB" w:rsidTr="00C71DD5">
        <w:trPr>
          <w:trHeight w:hRule="exact" w:val="763"/>
        </w:trPr>
        <w:tc>
          <w:tcPr>
            <w:tcW w:w="521" w:type="dxa"/>
            <w:tcBorders>
              <w:top w:val="single" w:sz="6" w:space="0" w:color="auto"/>
              <w:left w:val="single" w:sz="4"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sidRPr="000C14EB">
              <w:rPr>
                <w:color w:val="000000"/>
                <w:kern w:val="16"/>
                <w:sz w:val="22"/>
                <w:szCs w:val="22"/>
              </w:rPr>
              <w:lastRenderedPageBreak/>
              <w:t>2</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sidRPr="000C14EB">
              <w:rPr>
                <w:color w:val="000000"/>
                <w:kern w:val="16"/>
                <w:sz w:val="22"/>
                <w:szCs w:val="22"/>
              </w:rPr>
              <w:t>Русский язык</w:t>
            </w:r>
          </w:p>
          <w:p w:rsidR="00B26C48" w:rsidRDefault="00B26C48" w:rsidP="00C71DD5">
            <w:pPr>
              <w:shd w:val="clear" w:color="auto" w:fill="FFFFFF"/>
              <w:jc w:val="both"/>
              <w:rPr>
                <w:color w:val="000000"/>
                <w:kern w:val="16"/>
                <w:sz w:val="22"/>
                <w:szCs w:val="22"/>
              </w:rPr>
            </w:pPr>
          </w:p>
          <w:p w:rsidR="00B26C48" w:rsidRPr="000C14EB" w:rsidRDefault="00B26C48" w:rsidP="00C71DD5">
            <w:pPr>
              <w:shd w:val="clear" w:color="auto" w:fill="FFFFFF"/>
              <w:jc w:val="both"/>
              <w:rPr>
                <w:color w:val="000000"/>
                <w:kern w:val="16"/>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sidRPr="000C14EB">
              <w:rPr>
                <w:color w:val="000000"/>
                <w:kern w:val="16"/>
                <w:sz w:val="22"/>
                <w:szCs w:val="22"/>
              </w:rPr>
              <w:t>ГИА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Харина М.Г.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6</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0</w:t>
            </w:r>
          </w:p>
        </w:tc>
      </w:tr>
      <w:tr w:rsidR="00B26C48" w:rsidRPr="000C14EB" w:rsidTr="00C71DD5">
        <w:trPr>
          <w:trHeight w:hRule="exact" w:val="763"/>
        </w:trPr>
        <w:tc>
          <w:tcPr>
            <w:tcW w:w="521" w:type="dxa"/>
            <w:tcBorders>
              <w:top w:val="single" w:sz="6" w:space="0" w:color="auto"/>
              <w:left w:val="single" w:sz="4"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3</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Обществознание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ГИА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Нестерова Т.В.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1</w:t>
            </w:r>
          </w:p>
        </w:tc>
      </w:tr>
      <w:tr w:rsidR="00B26C48" w:rsidRPr="000C14EB" w:rsidTr="00C71DD5">
        <w:trPr>
          <w:trHeight w:hRule="exact" w:val="763"/>
        </w:trPr>
        <w:tc>
          <w:tcPr>
            <w:tcW w:w="521" w:type="dxa"/>
            <w:tcBorders>
              <w:top w:val="single" w:sz="6" w:space="0" w:color="auto"/>
              <w:left w:val="single" w:sz="4"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4</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Биология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ГИА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proofErr w:type="spellStart"/>
            <w:r>
              <w:rPr>
                <w:color w:val="000000"/>
                <w:kern w:val="16"/>
                <w:sz w:val="22"/>
                <w:szCs w:val="22"/>
              </w:rPr>
              <w:t>Халиуллин</w:t>
            </w:r>
            <w:proofErr w:type="spellEnd"/>
            <w:r>
              <w:rPr>
                <w:color w:val="000000"/>
                <w:kern w:val="16"/>
                <w:sz w:val="22"/>
                <w:szCs w:val="22"/>
              </w:rPr>
              <w:t xml:space="preserve"> Р.И.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r>
      <w:tr w:rsidR="00B26C48" w:rsidRPr="000C14EB" w:rsidTr="00C71DD5">
        <w:trPr>
          <w:trHeight w:hRule="exact" w:val="763"/>
        </w:trPr>
        <w:tc>
          <w:tcPr>
            <w:tcW w:w="521" w:type="dxa"/>
            <w:tcBorders>
              <w:top w:val="single" w:sz="6" w:space="0" w:color="auto"/>
              <w:left w:val="single" w:sz="4"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5</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 xml:space="preserve">История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ГИА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proofErr w:type="spellStart"/>
            <w:r>
              <w:rPr>
                <w:color w:val="000000"/>
                <w:kern w:val="16"/>
                <w:sz w:val="22"/>
                <w:szCs w:val="22"/>
              </w:rPr>
              <w:t>Чиркова</w:t>
            </w:r>
            <w:proofErr w:type="spellEnd"/>
            <w:r>
              <w:rPr>
                <w:color w:val="000000"/>
                <w:kern w:val="16"/>
                <w:sz w:val="22"/>
                <w:szCs w:val="22"/>
              </w:rPr>
              <w:t xml:space="preserve"> 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B26C48" w:rsidRPr="000C14EB" w:rsidRDefault="00B26C48" w:rsidP="00C71DD5">
            <w:pPr>
              <w:shd w:val="clear" w:color="auto" w:fill="FFFFFF"/>
              <w:jc w:val="both"/>
              <w:rPr>
                <w:color w:val="000000"/>
                <w:kern w:val="16"/>
                <w:sz w:val="22"/>
                <w:szCs w:val="22"/>
              </w:rPr>
            </w:pPr>
            <w:r>
              <w:rPr>
                <w:color w:val="000000"/>
                <w:kern w:val="16"/>
                <w:sz w:val="22"/>
                <w:szCs w:val="22"/>
              </w:rPr>
              <w:t>-</w:t>
            </w:r>
          </w:p>
        </w:tc>
      </w:tr>
      <w:tr w:rsidR="00B26C48" w:rsidRPr="000C14EB" w:rsidTr="00C71DD5">
        <w:trPr>
          <w:trHeight w:hRule="exact" w:val="763"/>
        </w:trPr>
        <w:tc>
          <w:tcPr>
            <w:tcW w:w="521" w:type="dxa"/>
            <w:tcBorders>
              <w:top w:val="single" w:sz="6" w:space="0" w:color="auto"/>
              <w:left w:val="single" w:sz="4"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6</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Физика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ГИА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Нестерова Т.В.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C48" w:rsidRDefault="00B26C48" w:rsidP="00C71DD5">
            <w:pPr>
              <w:shd w:val="clear" w:color="auto" w:fill="FFFFFF"/>
              <w:jc w:val="both"/>
              <w:rPr>
                <w:color w:val="000000"/>
                <w:kern w:val="16"/>
                <w:sz w:val="22"/>
                <w:szCs w:val="22"/>
              </w:rPr>
            </w:pPr>
            <w:r>
              <w:rPr>
                <w:color w:val="000000"/>
                <w:kern w:val="16"/>
                <w:sz w:val="22"/>
                <w:szCs w:val="22"/>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C48" w:rsidRPr="00F10F79" w:rsidRDefault="00B26C48" w:rsidP="00C71DD5">
            <w:pPr>
              <w:shd w:val="clear" w:color="auto" w:fill="FFFFFF"/>
              <w:jc w:val="both"/>
              <w:rPr>
                <w:color w:val="000000"/>
                <w:kern w:val="16"/>
                <w:sz w:val="22"/>
                <w:szCs w:val="22"/>
                <w:lang w:val="en-US"/>
              </w:rPr>
            </w:pPr>
            <w:r>
              <w:rPr>
                <w:color w:val="000000"/>
                <w:kern w:val="16"/>
                <w:sz w:val="22"/>
                <w:szCs w:val="22"/>
                <w:lang w:val="en-US"/>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C48" w:rsidRPr="00F10F79" w:rsidRDefault="00B26C48" w:rsidP="00C71DD5">
            <w:pPr>
              <w:shd w:val="clear" w:color="auto" w:fill="FFFFFF"/>
              <w:jc w:val="both"/>
              <w:rPr>
                <w:color w:val="000000"/>
                <w:kern w:val="16"/>
                <w:sz w:val="22"/>
                <w:szCs w:val="22"/>
                <w:lang w:val="en-US"/>
              </w:rPr>
            </w:pPr>
            <w:r>
              <w:rPr>
                <w:color w:val="000000"/>
                <w:kern w:val="16"/>
                <w:sz w:val="22"/>
                <w:szCs w:val="22"/>
                <w:lang w:val="en-US"/>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C48" w:rsidRPr="00F10F79" w:rsidRDefault="00B26C48" w:rsidP="00C71DD5">
            <w:pPr>
              <w:shd w:val="clear" w:color="auto" w:fill="FFFFFF"/>
              <w:jc w:val="both"/>
              <w:rPr>
                <w:color w:val="000000"/>
                <w:kern w:val="16"/>
                <w:sz w:val="22"/>
                <w:szCs w:val="22"/>
                <w:lang w:val="en-US"/>
              </w:rPr>
            </w:pPr>
            <w:r>
              <w:rPr>
                <w:color w:val="000000"/>
                <w:kern w:val="16"/>
                <w:sz w:val="22"/>
                <w:szCs w:val="22"/>
                <w:lang w:val="en-US"/>
              </w:rPr>
              <w:t>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B26C48" w:rsidRPr="00F10F79" w:rsidRDefault="00B26C48" w:rsidP="00C71DD5">
            <w:pPr>
              <w:shd w:val="clear" w:color="auto" w:fill="FFFFFF"/>
              <w:jc w:val="both"/>
              <w:rPr>
                <w:color w:val="000000"/>
                <w:kern w:val="16"/>
                <w:sz w:val="22"/>
                <w:szCs w:val="22"/>
                <w:lang w:val="en-US"/>
              </w:rPr>
            </w:pPr>
            <w:r>
              <w:rPr>
                <w:color w:val="000000"/>
                <w:kern w:val="16"/>
                <w:sz w:val="22"/>
                <w:szCs w:val="22"/>
                <w:lang w:val="en-US"/>
              </w:rPr>
              <w:t>-</w:t>
            </w:r>
          </w:p>
        </w:tc>
      </w:tr>
    </w:tbl>
    <w:p w:rsidR="00B26C48" w:rsidRPr="000C14EB" w:rsidRDefault="00B26C48" w:rsidP="00B26C48">
      <w:pPr>
        <w:shd w:val="clear" w:color="auto" w:fill="FFFFFF"/>
        <w:ind w:left="144"/>
        <w:jc w:val="both"/>
        <w:rPr>
          <w:color w:val="000000"/>
          <w:kern w:val="16"/>
          <w:sz w:val="22"/>
          <w:szCs w:val="22"/>
        </w:rPr>
      </w:pPr>
    </w:p>
    <w:p w:rsidR="00B26C48" w:rsidRPr="000C14EB" w:rsidRDefault="00B26C48" w:rsidP="00B26C48">
      <w:pPr>
        <w:shd w:val="clear" w:color="auto" w:fill="FFFFFF"/>
        <w:ind w:left="144"/>
        <w:jc w:val="both"/>
        <w:rPr>
          <w:color w:val="000000"/>
          <w:kern w:val="16"/>
          <w:sz w:val="22"/>
          <w:szCs w:val="22"/>
        </w:rPr>
      </w:pPr>
      <w:r w:rsidRPr="000C14EB">
        <w:rPr>
          <w:color w:val="000000"/>
          <w:kern w:val="16"/>
          <w:sz w:val="22"/>
          <w:szCs w:val="22"/>
        </w:rPr>
        <w:t>Выпускники 11 класса в  этом году экзамены сдавали учащиеся в форме ЕГЭ.</w:t>
      </w:r>
    </w:p>
    <w:p w:rsidR="00B26C48" w:rsidRPr="000C14EB" w:rsidRDefault="00B26C48" w:rsidP="00B26C48">
      <w:pPr>
        <w:shd w:val="clear" w:color="auto" w:fill="FFFFFF"/>
        <w:ind w:left="144"/>
        <w:jc w:val="both"/>
        <w:rPr>
          <w:color w:val="000000"/>
          <w:kern w:val="1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3443"/>
      </w:tblGrid>
      <w:tr w:rsidR="00B26C48" w:rsidRPr="000C14EB" w:rsidTr="00C71DD5">
        <w:tc>
          <w:tcPr>
            <w:tcW w:w="223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sidRPr="000C14EB">
              <w:rPr>
                <w:color w:val="000000"/>
                <w:kern w:val="16"/>
                <w:sz w:val="22"/>
                <w:szCs w:val="22"/>
              </w:rPr>
              <w:t>предмет</w:t>
            </w:r>
          </w:p>
        </w:tc>
        <w:tc>
          <w:tcPr>
            <w:tcW w:w="3443"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sidRPr="000C14EB">
              <w:rPr>
                <w:color w:val="000000"/>
                <w:kern w:val="16"/>
                <w:sz w:val="22"/>
                <w:szCs w:val="22"/>
              </w:rPr>
              <w:t>Количество выпускников, сдававших экзамен</w:t>
            </w:r>
          </w:p>
        </w:tc>
      </w:tr>
      <w:tr w:rsidR="00B26C48" w:rsidRPr="000C14EB" w:rsidTr="00C71DD5">
        <w:tc>
          <w:tcPr>
            <w:tcW w:w="223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sidRPr="000C14EB">
              <w:rPr>
                <w:color w:val="000000"/>
                <w:kern w:val="16"/>
                <w:sz w:val="22"/>
                <w:szCs w:val="22"/>
              </w:rPr>
              <w:t>Русский язык</w:t>
            </w:r>
          </w:p>
        </w:tc>
        <w:tc>
          <w:tcPr>
            <w:tcW w:w="3443"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Pr>
                <w:color w:val="000000"/>
                <w:kern w:val="16"/>
                <w:sz w:val="22"/>
                <w:szCs w:val="22"/>
              </w:rPr>
              <w:t>6</w:t>
            </w:r>
          </w:p>
        </w:tc>
      </w:tr>
      <w:tr w:rsidR="00B26C48" w:rsidRPr="000C14EB" w:rsidTr="00C71DD5">
        <w:tc>
          <w:tcPr>
            <w:tcW w:w="223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sidRPr="000C14EB">
              <w:rPr>
                <w:color w:val="000000"/>
                <w:kern w:val="16"/>
                <w:sz w:val="22"/>
                <w:szCs w:val="22"/>
              </w:rPr>
              <w:t>Математика</w:t>
            </w:r>
          </w:p>
        </w:tc>
        <w:tc>
          <w:tcPr>
            <w:tcW w:w="3443"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Pr>
                <w:color w:val="000000"/>
                <w:kern w:val="16"/>
                <w:sz w:val="22"/>
                <w:szCs w:val="22"/>
              </w:rPr>
              <w:t>6</w:t>
            </w:r>
          </w:p>
        </w:tc>
      </w:tr>
      <w:tr w:rsidR="00B26C48" w:rsidRPr="000C14EB" w:rsidTr="00C71DD5">
        <w:tc>
          <w:tcPr>
            <w:tcW w:w="223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Pr>
                <w:color w:val="000000"/>
                <w:kern w:val="16"/>
                <w:sz w:val="22"/>
                <w:szCs w:val="22"/>
              </w:rPr>
              <w:t xml:space="preserve">Обществознание  </w:t>
            </w:r>
          </w:p>
        </w:tc>
        <w:tc>
          <w:tcPr>
            <w:tcW w:w="3443"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color w:val="000000"/>
                <w:kern w:val="16"/>
                <w:sz w:val="22"/>
                <w:szCs w:val="22"/>
              </w:rPr>
            </w:pPr>
            <w:r>
              <w:rPr>
                <w:color w:val="000000"/>
                <w:kern w:val="16"/>
                <w:sz w:val="22"/>
                <w:szCs w:val="22"/>
              </w:rPr>
              <w:t>3</w:t>
            </w:r>
          </w:p>
        </w:tc>
      </w:tr>
      <w:tr w:rsidR="00B26C48" w:rsidRPr="000C14EB" w:rsidTr="00C71DD5">
        <w:tc>
          <w:tcPr>
            <w:tcW w:w="223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Pr>
                <w:color w:val="000000"/>
                <w:kern w:val="16"/>
                <w:sz w:val="22"/>
                <w:szCs w:val="22"/>
              </w:rPr>
              <w:t>Биология</w:t>
            </w:r>
          </w:p>
        </w:tc>
        <w:tc>
          <w:tcPr>
            <w:tcW w:w="3443"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color w:val="000000"/>
                <w:kern w:val="16"/>
                <w:sz w:val="22"/>
                <w:szCs w:val="22"/>
              </w:rPr>
            </w:pPr>
            <w:r>
              <w:rPr>
                <w:color w:val="000000"/>
                <w:kern w:val="16"/>
                <w:sz w:val="22"/>
                <w:szCs w:val="22"/>
              </w:rPr>
              <w:t>1</w:t>
            </w:r>
          </w:p>
        </w:tc>
      </w:tr>
      <w:tr w:rsidR="00B26C48" w:rsidRPr="000C14EB" w:rsidTr="00C71DD5">
        <w:tc>
          <w:tcPr>
            <w:tcW w:w="2234"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kern w:val="16"/>
                <w:sz w:val="22"/>
                <w:szCs w:val="22"/>
              </w:rPr>
            </w:pPr>
            <w:r>
              <w:rPr>
                <w:color w:val="000000"/>
                <w:kern w:val="16"/>
                <w:sz w:val="22"/>
                <w:szCs w:val="22"/>
              </w:rPr>
              <w:t>Химия</w:t>
            </w:r>
          </w:p>
        </w:tc>
        <w:tc>
          <w:tcPr>
            <w:tcW w:w="3443"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color w:val="000000"/>
                <w:kern w:val="16"/>
                <w:sz w:val="22"/>
                <w:szCs w:val="22"/>
              </w:rPr>
            </w:pPr>
            <w:r>
              <w:rPr>
                <w:color w:val="000000"/>
                <w:kern w:val="16"/>
                <w:sz w:val="22"/>
                <w:szCs w:val="22"/>
              </w:rPr>
              <w:t>1</w:t>
            </w:r>
          </w:p>
        </w:tc>
      </w:tr>
      <w:tr w:rsidR="00B26C48" w:rsidRPr="000C14EB" w:rsidTr="00C71DD5">
        <w:tc>
          <w:tcPr>
            <w:tcW w:w="2234"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color w:val="000000"/>
                <w:kern w:val="16"/>
                <w:sz w:val="22"/>
                <w:szCs w:val="22"/>
              </w:rPr>
            </w:pPr>
            <w:r>
              <w:rPr>
                <w:color w:val="000000"/>
                <w:kern w:val="16"/>
                <w:sz w:val="22"/>
                <w:szCs w:val="22"/>
              </w:rPr>
              <w:t xml:space="preserve">История </w:t>
            </w:r>
          </w:p>
        </w:tc>
        <w:tc>
          <w:tcPr>
            <w:tcW w:w="3443"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color w:val="000000"/>
                <w:kern w:val="16"/>
                <w:sz w:val="22"/>
                <w:szCs w:val="22"/>
              </w:rPr>
            </w:pPr>
            <w:r>
              <w:rPr>
                <w:color w:val="000000"/>
                <w:kern w:val="16"/>
                <w:sz w:val="22"/>
                <w:szCs w:val="22"/>
              </w:rPr>
              <w:t>1</w:t>
            </w:r>
          </w:p>
        </w:tc>
      </w:tr>
    </w:tbl>
    <w:p w:rsidR="00B26C48" w:rsidRPr="006D2952" w:rsidRDefault="00B26C48" w:rsidP="00B26C48">
      <w:pPr>
        <w:jc w:val="both"/>
        <w:rPr>
          <w:color w:val="FF0000"/>
          <w:sz w:val="22"/>
          <w:szCs w:val="22"/>
          <w:lang w:val="en-US"/>
        </w:rPr>
      </w:pPr>
    </w:p>
    <w:p w:rsidR="00B26C48" w:rsidRPr="000C14EB" w:rsidRDefault="00B26C48" w:rsidP="00B26C48">
      <w:pPr>
        <w:ind w:firstLine="720"/>
        <w:jc w:val="both"/>
        <w:rPr>
          <w:color w:val="000000"/>
          <w:sz w:val="22"/>
          <w:szCs w:val="22"/>
        </w:rPr>
      </w:pPr>
    </w:p>
    <w:p w:rsidR="00B26C48" w:rsidRPr="000C14EB" w:rsidRDefault="00B26C48" w:rsidP="00B26C48">
      <w:pPr>
        <w:ind w:firstLine="720"/>
        <w:jc w:val="both"/>
        <w:rPr>
          <w:sz w:val="22"/>
          <w:szCs w:val="22"/>
        </w:rPr>
      </w:pPr>
      <w:r w:rsidRPr="000C14EB">
        <w:rPr>
          <w:color w:val="000000"/>
          <w:sz w:val="22"/>
          <w:szCs w:val="22"/>
        </w:rPr>
        <w:t xml:space="preserve">Итогом мониторинга состояния преподавания учебных дисциплин является диагностика и оценка деятельности учителя, планирование, оказание помощи по повышению профессионального мастерства. А качество знаний учащихся не всегда определяется объемом выученного материала, скорее, это умение пользоваться приобретенными знаниями в новой нестандартной ситуации. </w:t>
      </w:r>
      <w:r>
        <w:rPr>
          <w:sz w:val="22"/>
          <w:szCs w:val="22"/>
        </w:rPr>
        <w:t>Учебный план за прошедший 2015-2016</w:t>
      </w:r>
      <w:r w:rsidRPr="000C14EB">
        <w:rPr>
          <w:sz w:val="22"/>
          <w:szCs w:val="22"/>
        </w:rPr>
        <w:t xml:space="preserve">  учебный год  выполнен. Учебные программы пройдены. Все учащееся, обучающиеся на дому по состоянию здоровья, успешно прошли курс за соответствующий класс. План по Всеобучу выполнен. Все учащиеся были охвачены обуче</w:t>
      </w:r>
      <w:r>
        <w:rPr>
          <w:sz w:val="22"/>
          <w:szCs w:val="22"/>
        </w:rPr>
        <w:t>нием. Учащиеся успешно сдали ГИА</w:t>
      </w:r>
      <w:r w:rsidRPr="000C14EB">
        <w:rPr>
          <w:sz w:val="22"/>
          <w:szCs w:val="22"/>
        </w:rPr>
        <w:t xml:space="preserve"> в 9 классе, ЕГЭ в 11 классе.</w:t>
      </w: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5"/>
      </w:tblGrid>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Направления</w:t>
            </w:r>
          </w:p>
        </w:tc>
        <w:tc>
          <w:tcPr>
            <w:tcW w:w="719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Участие, победители</w:t>
            </w:r>
          </w:p>
        </w:tc>
      </w:tr>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sidRPr="000C14EB">
              <w:rPr>
                <w:color w:val="000000"/>
                <w:sz w:val="22"/>
                <w:szCs w:val="22"/>
              </w:rPr>
              <w:t>1. Образование</w:t>
            </w:r>
          </w:p>
        </w:tc>
        <w:tc>
          <w:tcPr>
            <w:tcW w:w="7195"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color w:val="000000"/>
                <w:sz w:val="22"/>
                <w:szCs w:val="22"/>
              </w:rPr>
            </w:pPr>
            <w:r w:rsidRPr="00B57208">
              <w:rPr>
                <w:color w:val="000000"/>
                <w:sz w:val="22"/>
                <w:szCs w:val="22"/>
                <w:u w:val="single"/>
              </w:rPr>
              <w:t>1.</w:t>
            </w:r>
            <w:r w:rsidRPr="00C456D9">
              <w:rPr>
                <w:color w:val="000000"/>
                <w:sz w:val="22"/>
                <w:szCs w:val="22"/>
                <w:u w:val="single"/>
              </w:rPr>
              <w:t xml:space="preserve"> </w:t>
            </w:r>
            <w:proofErr w:type="gramStart"/>
            <w:r w:rsidRPr="00C456D9">
              <w:rPr>
                <w:color w:val="000000"/>
                <w:sz w:val="22"/>
                <w:szCs w:val="22"/>
                <w:u w:val="single"/>
              </w:rPr>
              <w:t>Школьные олимпиады</w:t>
            </w:r>
            <w:r w:rsidRPr="000C14EB">
              <w:rPr>
                <w:color w:val="000000"/>
                <w:sz w:val="22"/>
                <w:szCs w:val="22"/>
              </w:rPr>
              <w:t xml:space="preserve"> по информатике, математике, русскому языку, литературе, биологии, </w:t>
            </w:r>
            <w:r>
              <w:rPr>
                <w:color w:val="000000"/>
                <w:sz w:val="22"/>
                <w:szCs w:val="22"/>
              </w:rPr>
              <w:t xml:space="preserve">географии, </w:t>
            </w:r>
            <w:r w:rsidRPr="000C14EB">
              <w:rPr>
                <w:color w:val="000000"/>
                <w:sz w:val="22"/>
                <w:szCs w:val="22"/>
              </w:rPr>
              <w:t>истории, обществознанию,  физике, английскому языку, ОБЖ.</w:t>
            </w:r>
            <w:proofErr w:type="gramEnd"/>
            <w:r w:rsidRPr="000C14EB">
              <w:rPr>
                <w:color w:val="000000"/>
                <w:sz w:val="22"/>
                <w:szCs w:val="22"/>
              </w:rPr>
              <w:t xml:space="preserve"> </w:t>
            </w:r>
            <w:r>
              <w:rPr>
                <w:color w:val="000000"/>
                <w:sz w:val="22"/>
                <w:szCs w:val="22"/>
              </w:rPr>
              <w:t xml:space="preserve"> В школьном этапе приняло участие 59 учеников из 64 учащихся 5-11 классов, что составляет 93%. </w:t>
            </w:r>
          </w:p>
          <w:p w:rsidR="00B26C48" w:rsidRDefault="00B26C48" w:rsidP="00C71DD5">
            <w:pPr>
              <w:jc w:val="both"/>
              <w:rPr>
                <w:color w:val="000000"/>
                <w:sz w:val="22"/>
                <w:szCs w:val="22"/>
              </w:rPr>
            </w:pPr>
            <w:r w:rsidRPr="00B57208">
              <w:rPr>
                <w:color w:val="000000"/>
                <w:sz w:val="22"/>
                <w:szCs w:val="22"/>
                <w:u w:val="single"/>
              </w:rPr>
              <w:t>2.Муниципальные</w:t>
            </w:r>
            <w:r>
              <w:rPr>
                <w:color w:val="000000"/>
                <w:sz w:val="22"/>
                <w:szCs w:val="22"/>
                <w:u w:val="single"/>
              </w:rPr>
              <w:t xml:space="preserve"> олимпиады по предметам:</w:t>
            </w:r>
            <w:r>
              <w:rPr>
                <w:color w:val="000000"/>
                <w:sz w:val="22"/>
                <w:szCs w:val="22"/>
              </w:rPr>
              <w:t xml:space="preserve">  история, русский язык, биология, обществознание, физика. Панов Максим -9 </w:t>
            </w:r>
            <w:proofErr w:type="spellStart"/>
            <w:r>
              <w:rPr>
                <w:color w:val="000000"/>
                <w:sz w:val="22"/>
                <w:szCs w:val="22"/>
              </w:rPr>
              <w:t>кл</w:t>
            </w:r>
            <w:proofErr w:type="spellEnd"/>
            <w:r>
              <w:rPr>
                <w:color w:val="000000"/>
                <w:sz w:val="22"/>
                <w:szCs w:val="22"/>
              </w:rPr>
              <w:t xml:space="preserve">. </w:t>
            </w:r>
            <w:r>
              <w:rPr>
                <w:color w:val="000000"/>
                <w:sz w:val="22"/>
                <w:szCs w:val="22"/>
                <w:lang w:val="en-US"/>
              </w:rPr>
              <w:t>II</w:t>
            </w:r>
            <w:r>
              <w:rPr>
                <w:color w:val="000000"/>
                <w:sz w:val="22"/>
                <w:szCs w:val="22"/>
              </w:rPr>
              <w:t xml:space="preserve"> место по биологии.</w:t>
            </w:r>
          </w:p>
          <w:p w:rsidR="00B26C48" w:rsidRDefault="00B26C48" w:rsidP="00C71DD5">
            <w:pPr>
              <w:jc w:val="both"/>
              <w:rPr>
                <w:color w:val="000000"/>
                <w:sz w:val="22"/>
                <w:szCs w:val="22"/>
              </w:rPr>
            </w:pPr>
            <w:r w:rsidRPr="00EC2CEE">
              <w:rPr>
                <w:color w:val="000000"/>
                <w:sz w:val="22"/>
                <w:szCs w:val="22"/>
                <w:u w:val="single"/>
              </w:rPr>
              <w:t>3.Муниципальная  предметная олимпиада младших школьников</w:t>
            </w:r>
            <w:r>
              <w:rPr>
                <w:color w:val="000000"/>
                <w:sz w:val="22"/>
                <w:szCs w:val="22"/>
                <w:u w:val="single"/>
              </w:rPr>
              <w:t xml:space="preserve"> –</w:t>
            </w:r>
            <w:r>
              <w:rPr>
                <w:color w:val="000000"/>
                <w:sz w:val="22"/>
                <w:szCs w:val="22"/>
              </w:rPr>
              <w:t xml:space="preserve"> </w:t>
            </w:r>
          </w:p>
          <w:p w:rsidR="00B26C48" w:rsidRPr="00B57208" w:rsidRDefault="00B26C48" w:rsidP="00C71DD5">
            <w:pPr>
              <w:jc w:val="both"/>
              <w:rPr>
                <w:color w:val="000000"/>
                <w:sz w:val="22"/>
                <w:szCs w:val="22"/>
              </w:rPr>
            </w:pPr>
            <w:r>
              <w:rPr>
                <w:color w:val="000000"/>
                <w:sz w:val="22"/>
                <w:szCs w:val="22"/>
              </w:rPr>
              <w:t xml:space="preserve">13 участников 2-6 классов.  Шепелева А.-2 класс, </w:t>
            </w:r>
            <w:r>
              <w:rPr>
                <w:color w:val="000000"/>
                <w:sz w:val="22"/>
                <w:szCs w:val="22"/>
                <w:lang w:val="en-US"/>
              </w:rPr>
              <w:t>III</w:t>
            </w:r>
            <w:r w:rsidRPr="00B57208">
              <w:rPr>
                <w:color w:val="000000"/>
                <w:sz w:val="22"/>
                <w:szCs w:val="22"/>
              </w:rPr>
              <w:t xml:space="preserve"> </w:t>
            </w:r>
            <w:r>
              <w:rPr>
                <w:color w:val="000000"/>
                <w:sz w:val="22"/>
                <w:szCs w:val="22"/>
              </w:rPr>
              <w:t xml:space="preserve"> по математике, Вальтер А. –</w:t>
            </w:r>
            <w:r w:rsidRPr="00B57208">
              <w:rPr>
                <w:color w:val="000000"/>
                <w:sz w:val="22"/>
                <w:szCs w:val="22"/>
              </w:rPr>
              <w:t xml:space="preserve"> </w:t>
            </w:r>
            <w:r>
              <w:rPr>
                <w:color w:val="000000"/>
                <w:sz w:val="22"/>
                <w:szCs w:val="22"/>
              </w:rPr>
              <w:t xml:space="preserve">5 класс </w:t>
            </w:r>
            <w:r>
              <w:rPr>
                <w:color w:val="000000"/>
                <w:sz w:val="22"/>
                <w:szCs w:val="22"/>
                <w:lang w:val="en-US"/>
              </w:rPr>
              <w:t>III</w:t>
            </w:r>
            <w:r w:rsidRPr="00B57208">
              <w:rPr>
                <w:color w:val="000000"/>
                <w:sz w:val="22"/>
                <w:szCs w:val="22"/>
              </w:rPr>
              <w:t xml:space="preserve"> </w:t>
            </w:r>
            <w:r>
              <w:rPr>
                <w:color w:val="000000"/>
                <w:sz w:val="22"/>
                <w:szCs w:val="22"/>
              </w:rPr>
              <w:t xml:space="preserve">по обществознанию,  </w:t>
            </w:r>
            <w:proofErr w:type="spellStart"/>
            <w:r>
              <w:rPr>
                <w:color w:val="000000"/>
                <w:sz w:val="22"/>
                <w:szCs w:val="22"/>
              </w:rPr>
              <w:t>Назаренко</w:t>
            </w:r>
            <w:proofErr w:type="spellEnd"/>
            <w:r>
              <w:rPr>
                <w:color w:val="000000"/>
                <w:sz w:val="22"/>
                <w:szCs w:val="22"/>
              </w:rPr>
              <w:t xml:space="preserve"> М.-5 класс </w:t>
            </w:r>
            <w:r w:rsidRPr="00B57208">
              <w:rPr>
                <w:color w:val="000000"/>
                <w:sz w:val="22"/>
                <w:szCs w:val="22"/>
              </w:rPr>
              <w:t xml:space="preserve"> </w:t>
            </w:r>
            <w:r>
              <w:rPr>
                <w:color w:val="000000"/>
                <w:sz w:val="22"/>
                <w:szCs w:val="22"/>
                <w:lang w:val="en-US"/>
              </w:rPr>
              <w:t>III</w:t>
            </w:r>
            <w:r w:rsidRPr="00B57208">
              <w:rPr>
                <w:color w:val="000000"/>
                <w:sz w:val="22"/>
                <w:szCs w:val="22"/>
              </w:rPr>
              <w:t xml:space="preserve"> </w:t>
            </w:r>
            <w:r>
              <w:rPr>
                <w:color w:val="000000"/>
                <w:sz w:val="22"/>
                <w:szCs w:val="22"/>
              </w:rPr>
              <w:t xml:space="preserve">  место по английскому языку. </w:t>
            </w:r>
          </w:p>
          <w:p w:rsidR="00B26C48" w:rsidRDefault="00B26C48" w:rsidP="00C71DD5">
            <w:pPr>
              <w:jc w:val="both"/>
              <w:rPr>
                <w:color w:val="000000"/>
                <w:sz w:val="22"/>
                <w:szCs w:val="22"/>
              </w:rPr>
            </w:pPr>
            <w:r w:rsidRPr="00B57208">
              <w:rPr>
                <w:color w:val="000000"/>
                <w:sz w:val="22"/>
                <w:szCs w:val="22"/>
                <w:u w:val="single"/>
              </w:rPr>
              <w:t>4.Всероссийский</w:t>
            </w:r>
            <w:r w:rsidRPr="00C456D9">
              <w:rPr>
                <w:color w:val="000000"/>
                <w:sz w:val="22"/>
                <w:szCs w:val="22"/>
                <w:u w:val="single"/>
              </w:rPr>
              <w:t xml:space="preserve">  конкурс «Русский медвежонок-201</w:t>
            </w:r>
            <w:r>
              <w:rPr>
                <w:color w:val="000000"/>
                <w:sz w:val="22"/>
                <w:szCs w:val="22"/>
                <w:u w:val="single"/>
              </w:rPr>
              <w:t>5</w:t>
            </w:r>
            <w:r w:rsidRPr="00C456D9">
              <w:rPr>
                <w:color w:val="000000"/>
                <w:sz w:val="22"/>
                <w:szCs w:val="22"/>
                <w:u w:val="single"/>
              </w:rPr>
              <w:t>»-</w:t>
            </w:r>
          </w:p>
          <w:p w:rsidR="00B26C48" w:rsidRPr="000C14EB" w:rsidRDefault="00B26C48" w:rsidP="00C71DD5">
            <w:pPr>
              <w:jc w:val="both"/>
              <w:rPr>
                <w:color w:val="000000"/>
                <w:sz w:val="22"/>
                <w:szCs w:val="22"/>
              </w:rPr>
            </w:pPr>
            <w:r>
              <w:rPr>
                <w:color w:val="000000"/>
                <w:sz w:val="22"/>
                <w:szCs w:val="22"/>
              </w:rPr>
              <w:t>21</w:t>
            </w:r>
            <w:r w:rsidRPr="000C14EB">
              <w:rPr>
                <w:color w:val="000000"/>
                <w:sz w:val="22"/>
                <w:szCs w:val="22"/>
              </w:rPr>
              <w:t xml:space="preserve"> уч</w:t>
            </w:r>
            <w:r>
              <w:rPr>
                <w:color w:val="000000"/>
                <w:sz w:val="22"/>
                <w:szCs w:val="22"/>
              </w:rPr>
              <w:t>астника.</w:t>
            </w:r>
            <w:r w:rsidRPr="000C14EB">
              <w:rPr>
                <w:color w:val="000000"/>
                <w:sz w:val="22"/>
                <w:szCs w:val="22"/>
              </w:rPr>
              <w:t xml:space="preserve"> </w:t>
            </w:r>
          </w:p>
          <w:p w:rsidR="00B26C48" w:rsidRPr="000C14EB" w:rsidRDefault="00B26C48" w:rsidP="00C71DD5">
            <w:pPr>
              <w:jc w:val="both"/>
              <w:rPr>
                <w:color w:val="000000"/>
                <w:sz w:val="22"/>
                <w:szCs w:val="22"/>
              </w:rPr>
            </w:pPr>
            <w:r>
              <w:rPr>
                <w:color w:val="000000"/>
                <w:sz w:val="22"/>
                <w:szCs w:val="22"/>
                <w:u w:val="single"/>
              </w:rPr>
              <w:t>5</w:t>
            </w:r>
            <w:r w:rsidRPr="00B57208">
              <w:rPr>
                <w:color w:val="000000"/>
                <w:sz w:val="22"/>
                <w:szCs w:val="22"/>
                <w:u w:val="single"/>
              </w:rPr>
              <w:t>.Конкурс</w:t>
            </w:r>
            <w:r w:rsidRPr="00C456D9">
              <w:rPr>
                <w:color w:val="000000"/>
                <w:sz w:val="22"/>
                <w:szCs w:val="22"/>
                <w:u w:val="single"/>
              </w:rPr>
              <w:t xml:space="preserve"> «Кенгуру. Математика для выпускников</w:t>
            </w:r>
            <w:r w:rsidRPr="000C14EB">
              <w:rPr>
                <w:color w:val="000000"/>
                <w:sz w:val="22"/>
                <w:szCs w:val="22"/>
              </w:rPr>
              <w:t xml:space="preserve">»- </w:t>
            </w:r>
            <w:r>
              <w:rPr>
                <w:color w:val="000000"/>
                <w:sz w:val="22"/>
                <w:szCs w:val="22"/>
              </w:rPr>
              <w:t xml:space="preserve"> 9 класс- 4уч-ся; 11 класс- 5 уч-ся.</w:t>
            </w:r>
          </w:p>
          <w:p w:rsidR="00B26C48" w:rsidRPr="00953D97" w:rsidRDefault="00B26C48" w:rsidP="00C71DD5">
            <w:pPr>
              <w:jc w:val="both"/>
              <w:rPr>
                <w:color w:val="FF0000"/>
                <w:sz w:val="22"/>
                <w:szCs w:val="22"/>
              </w:rPr>
            </w:pPr>
            <w:r w:rsidRPr="00D84176">
              <w:rPr>
                <w:color w:val="000000"/>
                <w:sz w:val="22"/>
                <w:szCs w:val="22"/>
                <w:u w:val="single"/>
              </w:rPr>
              <w:t>6. Конкурс «Британский</w:t>
            </w:r>
            <w:r w:rsidRPr="00C456D9">
              <w:rPr>
                <w:color w:val="000000"/>
                <w:sz w:val="22"/>
                <w:szCs w:val="22"/>
                <w:u w:val="single"/>
              </w:rPr>
              <w:t xml:space="preserve"> бульдог</w:t>
            </w:r>
            <w:r>
              <w:rPr>
                <w:color w:val="000000"/>
                <w:sz w:val="22"/>
                <w:szCs w:val="22"/>
              </w:rPr>
              <w:t>» - 20 учащихся</w:t>
            </w:r>
          </w:p>
          <w:p w:rsidR="00B26C48" w:rsidRPr="000C14EB" w:rsidRDefault="00B26C48" w:rsidP="00C71DD5">
            <w:pPr>
              <w:jc w:val="both"/>
              <w:rPr>
                <w:color w:val="000000"/>
                <w:sz w:val="22"/>
                <w:szCs w:val="22"/>
              </w:rPr>
            </w:pPr>
            <w:r w:rsidRPr="00D84176">
              <w:rPr>
                <w:color w:val="000000"/>
                <w:sz w:val="22"/>
                <w:szCs w:val="22"/>
                <w:u w:val="single"/>
              </w:rPr>
              <w:t>7. Конкурс</w:t>
            </w:r>
            <w:r w:rsidRPr="00C456D9">
              <w:rPr>
                <w:color w:val="000000"/>
                <w:sz w:val="22"/>
                <w:szCs w:val="22"/>
                <w:u w:val="single"/>
              </w:rPr>
              <w:t xml:space="preserve"> «</w:t>
            </w:r>
            <w:r>
              <w:rPr>
                <w:color w:val="000000"/>
                <w:sz w:val="22"/>
                <w:szCs w:val="22"/>
                <w:u w:val="single"/>
              </w:rPr>
              <w:t>ПЕГАС -201</w:t>
            </w:r>
            <w:r>
              <w:rPr>
                <w:color w:val="000000"/>
                <w:sz w:val="22"/>
                <w:szCs w:val="22"/>
              </w:rPr>
              <w:t>» -  26 учащихся (2-10</w:t>
            </w:r>
            <w:r w:rsidRPr="000C14EB">
              <w:rPr>
                <w:color w:val="000000"/>
                <w:sz w:val="22"/>
                <w:szCs w:val="22"/>
              </w:rPr>
              <w:t>кл.)</w:t>
            </w:r>
          </w:p>
          <w:p w:rsidR="00B26C48" w:rsidRDefault="00B26C48" w:rsidP="00C71DD5">
            <w:pPr>
              <w:jc w:val="both"/>
              <w:rPr>
                <w:color w:val="000000"/>
                <w:sz w:val="22"/>
                <w:szCs w:val="22"/>
              </w:rPr>
            </w:pPr>
            <w:r w:rsidRPr="00D84176">
              <w:rPr>
                <w:color w:val="000000"/>
                <w:sz w:val="22"/>
                <w:szCs w:val="22"/>
                <w:u w:val="single"/>
              </w:rPr>
              <w:t>8.Всероссийскя дистанционная олимпиада по предметам – октябрь 2015</w:t>
            </w:r>
            <w:r>
              <w:rPr>
                <w:color w:val="000000"/>
                <w:sz w:val="22"/>
                <w:szCs w:val="22"/>
              </w:rPr>
              <w:t xml:space="preserve">. </w:t>
            </w:r>
            <w:r w:rsidRPr="00D84176">
              <w:rPr>
                <w:color w:val="000000"/>
                <w:sz w:val="22"/>
                <w:szCs w:val="22"/>
              </w:rPr>
              <w:t>Английский язык -7 уч-ся</w:t>
            </w:r>
            <w:r>
              <w:rPr>
                <w:color w:val="000000"/>
                <w:sz w:val="22"/>
                <w:szCs w:val="22"/>
              </w:rPr>
              <w:t xml:space="preserve">, по региону: 1 место Кудрина С.-10 класс, 2 </w:t>
            </w:r>
            <w:r>
              <w:rPr>
                <w:color w:val="000000"/>
                <w:sz w:val="22"/>
                <w:szCs w:val="22"/>
              </w:rPr>
              <w:lastRenderedPageBreak/>
              <w:t xml:space="preserve">место Панова М.-11 класс, </w:t>
            </w:r>
            <w:proofErr w:type="spellStart"/>
            <w:r>
              <w:rPr>
                <w:color w:val="000000"/>
                <w:sz w:val="22"/>
                <w:szCs w:val="22"/>
              </w:rPr>
              <w:t>Шепелев</w:t>
            </w:r>
            <w:proofErr w:type="spellEnd"/>
            <w:r>
              <w:rPr>
                <w:color w:val="000000"/>
                <w:sz w:val="22"/>
                <w:szCs w:val="22"/>
              </w:rPr>
              <w:t xml:space="preserve"> И.-5 класс,  </w:t>
            </w:r>
            <w:proofErr w:type="spellStart"/>
            <w:r>
              <w:rPr>
                <w:color w:val="000000"/>
                <w:sz w:val="22"/>
                <w:szCs w:val="22"/>
              </w:rPr>
              <w:t>Жигина</w:t>
            </w:r>
            <w:proofErr w:type="spellEnd"/>
            <w:r>
              <w:rPr>
                <w:color w:val="000000"/>
                <w:sz w:val="22"/>
                <w:szCs w:val="22"/>
              </w:rPr>
              <w:t xml:space="preserve"> Д.-7 класс.</w:t>
            </w:r>
          </w:p>
          <w:p w:rsidR="00B26C48" w:rsidRDefault="00B26C48" w:rsidP="00C71DD5">
            <w:pPr>
              <w:jc w:val="both"/>
              <w:rPr>
                <w:color w:val="000000"/>
                <w:sz w:val="22"/>
                <w:szCs w:val="22"/>
              </w:rPr>
            </w:pPr>
            <w:r w:rsidRPr="00D84176">
              <w:rPr>
                <w:i/>
                <w:color w:val="000000"/>
                <w:sz w:val="22"/>
                <w:szCs w:val="22"/>
              </w:rPr>
              <w:t>Биология -3уч-ся</w:t>
            </w:r>
            <w:r>
              <w:rPr>
                <w:color w:val="000000"/>
                <w:sz w:val="22"/>
                <w:szCs w:val="22"/>
              </w:rPr>
              <w:t>, по региону: 2 место Юрьев А.-7 класс, 3 место Казанцева М.-7 класс.</w:t>
            </w:r>
          </w:p>
          <w:p w:rsidR="00B26C48" w:rsidRDefault="00B26C48" w:rsidP="00C71DD5">
            <w:pPr>
              <w:jc w:val="both"/>
              <w:rPr>
                <w:color w:val="000000"/>
                <w:sz w:val="22"/>
                <w:szCs w:val="22"/>
              </w:rPr>
            </w:pPr>
            <w:r w:rsidRPr="00D84176">
              <w:rPr>
                <w:i/>
                <w:color w:val="000000"/>
                <w:sz w:val="22"/>
                <w:szCs w:val="22"/>
              </w:rPr>
              <w:t>Информатика -1 уч-ся,</w:t>
            </w:r>
            <w:r>
              <w:rPr>
                <w:color w:val="000000"/>
                <w:sz w:val="22"/>
                <w:szCs w:val="22"/>
              </w:rPr>
              <w:t xml:space="preserve">  по региону: 1 место Завьялова Ю.-6 класс.</w:t>
            </w:r>
          </w:p>
          <w:p w:rsidR="00B26C48" w:rsidRDefault="00B26C48" w:rsidP="00C71DD5">
            <w:pPr>
              <w:jc w:val="both"/>
              <w:rPr>
                <w:i/>
                <w:color w:val="000000"/>
                <w:sz w:val="22"/>
                <w:szCs w:val="22"/>
              </w:rPr>
            </w:pPr>
            <w:r>
              <w:rPr>
                <w:i/>
                <w:color w:val="000000"/>
                <w:sz w:val="22"/>
                <w:szCs w:val="22"/>
              </w:rPr>
              <w:t>История -3</w:t>
            </w:r>
            <w:r w:rsidRPr="00D84176">
              <w:rPr>
                <w:i/>
                <w:color w:val="000000"/>
                <w:sz w:val="22"/>
                <w:szCs w:val="22"/>
              </w:rPr>
              <w:t xml:space="preserve"> уч-ся</w:t>
            </w:r>
            <w:r>
              <w:rPr>
                <w:i/>
                <w:color w:val="000000"/>
                <w:sz w:val="22"/>
                <w:szCs w:val="22"/>
              </w:rPr>
              <w:t>.</w:t>
            </w:r>
          </w:p>
          <w:p w:rsidR="00B26C48" w:rsidRDefault="00B26C48" w:rsidP="00C71DD5">
            <w:pPr>
              <w:jc w:val="both"/>
              <w:rPr>
                <w:color w:val="000000"/>
                <w:sz w:val="22"/>
                <w:szCs w:val="22"/>
              </w:rPr>
            </w:pPr>
            <w:r>
              <w:rPr>
                <w:i/>
                <w:color w:val="000000"/>
                <w:sz w:val="22"/>
                <w:szCs w:val="22"/>
              </w:rPr>
              <w:t>Литература - 3</w:t>
            </w:r>
            <w:r w:rsidRPr="00D84176">
              <w:rPr>
                <w:i/>
                <w:color w:val="000000"/>
                <w:sz w:val="22"/>
                <w:szCs w:val="22"/>
              </w:rPr>
              <w:t xml:space="preserve"> уч-ся,</w:t>
            </w:r>
            <w:r>
              <w:rPr>
                <w:color w:val="000000"/>
                <w:sz w:val="22"/>
                <w:szCs w:val="22"/>
              </w:rPr>
              <w:t xml:space="preserve">  по региону:  2 место  Кудрина С.-10 класс.</w:t>
            </w:r>
          </w:p>
          <w:p w:rsidR="00B26C48" w:rsidRDefault="00B26C48" w:rsidP="00C71DD5">
            <w:pPr>
              <w:jc w:val="both"/>
              <w:rPr>
                <w:color w:val="000000"/>
                <w:sz w:val="22"/>
                <w:szCs w:val="22"/>
              </w:rPr>
            </w:pPr>
            <w:r w:rsidRPr="00F9403C">
              <w:rPr>
                <w:i/>
                <w:color w:val="000000"/>
                <w:sz w:val="22"/>
                <w:szCs w:val="22"/>
              </w:rPr>
              <w:t>Литературное чтение -5 уч-ся</w:t>
            </w:r>
            <w:r>
              <w:rPr>
                <w:color w:val="000000"/>
                <w:sz w:val="22"/>
                <w:szCs w:val="22"/>
              </w:rPr>
              <w:t>, по региону: 1 место Панова Н.-1 класс, Панова Б,-1 класс, 3 место Ленченко Д.-1 класс.</w:t>
            </w:r>
          </w:p>
          <w:p w:rsidR="00B26C48" w:rsidRDefault="00B26C48" w:rsidP="00C71DD5">
            <w:pPr>
              <w:jc w:val="both"/>
              <w:rPr>
                <w:color w:val="000000"/>
                <w:sz w:val="22"/>
                <w:szCs w:val="22"/>
              </w:rPr>
            </w:pPr>
            <w:r w:rsidRPr="00F9403C">
              <w:rPr>
                <w:i/>
                <w:color w:val="000000"/>
                <w:sz w:val="22"/>
                <w:szCs w:val="22"/>
              </w:rPr>
              <w:t>Математика -42 уч-ся</w:t>
            </w:r>
            <w:r>
              <w:rPr>
                <w:color w:val="000000"/>
                <w:sz w:val="22"/>
                <w:szCs w:val="22"/>
              </w:rPr>
              <w:t xml:space="preserve">, по региону: 1 место  Панова Н.-1 класс, Редькин Ю. -1 класс, </w:t>
            </w:r>
            <w:proofErr w:type="spellStart"/>
            <w:r>
              <w:rPr>
                <w:color w:val="000000"/>
                <w:sz w:val="22"/>
                <w:szCs w:val="22"/>
              </w:rPr>
              <w:t>Шепелев</w:t>
            </w:r>
            <w:proofErr w:type="spellEnd"/>
            <w:r>
              <w:rPr>
                <w:color w:val="000000"/>
                <w:sz w:val="22"/>
                <w:szCs w:val="22"/>
              </w:rPr>
              <w:t xml:space="preserve"> И. – 5 класс, Завьялова Ю.-6 класс, </w:t>
            </w:r>
            <w:proofErr w:type="spellStart"/>
            <w:r>
              <w:rPr>
                <w:color w:val="000000"/>
                <w:sz w:val="22"/>
                <w:szCs w:val="22"/>
              </w:rPr>
              <w:t>Киприянова</w:t>
            </w:r>
            <w:proofErr w:type="spellEnd"/>
            <w:r>
              <w:rPr>
                <w:color w:val="000000"/>
                <w:sz w:val="22"/>
                <w:szCs w:val="22"/>
              </w:rPr>
              <w:t xml:space="preserve"> А.-10 класс.2 место 12 уч-ся, 3 место  6 уч-ся; по России: 1 место Панова Н.-1 </w:t>
            </w:r>
            <w:proofErr w:type="spellStart"/>
            <w:r>
              <w:rPr>
                <w:color w:val="000000"/>
                <w:sz w:val="22"/>
                <w:szCs w:val="22"/>
              </w:rPr>
              <w:t>кл</w:t>
            </w:r>
            <w:proofErr w:type="spellEnd"/>
            <w:r>
              <w:rPr>
                <w:color w:val="000000"/>
                <w:sz w:val="22"/>
                <w:szCs w:val="22"/>
              </w:rPr>
              <w:t xml:space="preserve">, Редькин Ю.-1 </w:t>
            </w:r>
            <w:proofErr w:type="spellStart"/>
            <w:r>
              <w:rPr>
                <w:color w:val="000000"/>
                <w:sz w:val="22"/>
                <w:szCs w:val="22"/>
              </w:rPr>
              <w:t>кл</w:t>
            </w:r>
            <w:proofErr w:type="spellEnd"/>
            <w:r>
              <w:rPr>
                <w:color w:val="000000"/>
                <w:sz w:val="22"/>
                <w:szCs w:val="22"/>
              </w:rPr>
              <w:t xml:space="preserve">, </w:t>
            </w:r>
            <w:proofErr w:type="spellStart"/>
            <w:r>
              <w:rPr>
                <w:color w:val="000000"/>
                <w:sz w:val="22"/>
                <w:szCs w:val="22"/>
              </w:rPr>
              <w:t>Шепелев</w:t>
            </w:r>
            <w:proofErr w:type="spellEnd"/>
            <w:r>
              <w:rPr>
                <w:color w:val="000000"/>
                <w:sz w:val="22"/>
                <w:szCs w:val="22"/>
              </w:rPr>
              <w:t xml:space="preserve"> И. – 5 </w:t>
            </w:r>
            <w:proofErr w:type="spellStart"/>
            <w:r>
              <w:rPr>
                <w:color w:val="000000"/>
                <w:sz w:val="22"/>
                <w:szCs w:val="22"/>
              </w:rPr>
              <w:t>кл</w:t>
            </w:r>
            <w:proofErr w:type="spellEnd"/>
            <w:r>
              <w:rPr>
                <w:color w:val="000000"/>
                <w:sz w:val="22"/>
                <w:szCs w:val="22"/>
              </w:rPr>
              <w:t xml:space="preserve">, Завьялова Ю.-6 </w:t>
            </w:r>
            <w:proofErr w:type="spellStart"/>
            <w:r>
              <w:rPr>
                <w:color w:val="000000"/>
                <w:sz w:val="22"/>
                <w:szCs w:val="22"/>
              </w:rPr>
              <w:t>кл</w:t>
            </w:r>
            <w:proofErr w:type="spellEnd"/>
            <w:r>
              <w:rPr>
                <w:color w:val="000000"/>
                <w:sz w:val="22"/>
                <w:szCs w:val="22"/>
              </w:rPr>
              <w:t xml:space="preserve">, 2 место Панова Б.-1 </w:t>
            </w:r>
            <w:proofErr w:type="spellStart"/>
            <w:r>
              <w:rPr>
                <w:color w:val="000000"/>
                <w:sz w:val="22"/>
                <w:szCs w:val="22"/>
              </w:rPr>
              <w:t>кл</w:t>
            </w:r>
            <w:proofErr w:type="spellEnd"/>
            <w:r>
              <w:rPr>
                <w:color w:val="000000"/>
                <w:sz w:val="22"/>
                <w:szCs w:val="22"/>
              </w:rPr>
              <w:t xml:space="preserve">, Рыжова А.-1 </w:t>
            </w:r>
            <w:proofErr w:type="spellStart"/>
            <w:r>
              <w:rPr>
                <w:color w:val="000000"/>
                <w:sz w:val="22"/>
                <w:szCs w:val="22"/>
              </w:rPr>
              <w:t>кл</w:t>
            </w:r>
            <w:proofErr w:type="spellEnd"/>
            <w:r>
              <w:rPr>
                <w:color w:val="000000"/>
                <w:sz w:val="22"/>
                <w:szCs w:val="22"/>
              </w:rPr>
              <w:t xml:space="preserve">, </w:t>
            </w:r>
            <w:proofErr w:type="spellStart"/>
            <w:r>
              <w:rPr>
                <w:color w:val="000000"/>
                <w:sz w:val="22"/>
                <w:szCs w:val="22"/>
              </w:rPr>
              <w:t>Тырышкина</w:t>
            </w:r>
            <w:proofErr w:type="spellEnd"/>
            <w:r>
              <w:rPr>
                <w:color w:val="000000"/>
                <w:sz w:val="22"/>
                <w:szCs w:val="22"/>
              </w:rPr>
              <w:t xml:space="preserve"> К.-1 </w:t>
            </w:r>
            <w:proofErr w:type="spellStart"/>
            <w:r>
              <w:rPr>
                <w:color w:val="000000"/>
                <w:sz w:val="22"/>
                <w:szCs w:val="22"/>
              </w:rPr>
              <w:t>кл</w:t>
            </w:r>
            <w:proofErr w:type="gramStart"/>
            <w:r>
              <w:rPr>
                <w:color w:val="000000"/>
                <w:sz w:val="22"/>
                <w:szCs w:val="22"/>
              </w:rPr>
              <w:t>,А</w:t>
            </w:r>
            <w:proofErr w:type="gramEnd"/>
            <w:r>
              <w:rPr>
                <w:color w:val="000000"/>
                <w:sz w:val="22"/>
                <w:szCs w:val="22"/>
              </w:rPr>
              <w:t>ндреева</w:t>
            </w:r>
            <w:proofErr w:type="spellEnd"/>
            <w:r>
              <w:rPr>
                <w:color w:val="000000"/>
                <w:sz w:val="22"/>
                <w:szCs w:val="22"/>
              </w:rPr>
              <w:t xml:space="preserve"> О.-3 </w:t>
            </w:r>
            <w:proofErr w:type="spellStart"/>
            <w:r>
              <w:rPr>
                <w:color w:val="000000"/>
                <w:sz w:val="22"/>
                <w:szCs w:val="22"/>
              </w:rPr>
              <w:t>кл,Бобровский</w:t>
            </w:r>
            <w:proofErr w:type="spellEnd"/>
            <w:r>
              <w:rPr>
                <w:color w:val="000000"/>
                <w:sz w:val="22"/>
                <w:szCs w:val="22"/>
              </w:rPr>
              <w:t xml:space="preserve"> Ю-3 </w:t>
            </w:r>
            <w:proofErr w:type="spellStart"/>
            <w:r>
              <w:rPr>
                <w:color w:val="000000"/>
                <w:sz w:val="22"/>
                <w:szCs w:val="22"/>
              </w:rPr>
              <w:t>кл</w:t>
            </w:r>
            <w:proofErr w:type="spellEnd"/>
            <w:r>
              <w:rPr>
                <w:color w:val="000000"/>
                <w:sz w:val="22"/>
                <w:szCs w:val="22"/>
              </w:rPr>
              <w:t xml:space="preserve">, </w:t>
            </w:r>
            <w:proofErr w:type="spellStart"/>
            <w:r>
              <w:rPr>
                <w:color w:val="000000"/>
                <w:sz w:val="22"/>
                <w:szCs w:val="22"/>
              </w:rPr>
              <w:t>Сарбина</w:t>
            </w:r>
            <w:proofErr w:type="spellEnd"/>
            <w:r>
              <w:rPr>
                <w:color w:val="000000"/>
                <w:sz w:val="22"/>
                <w:szCs w:val="22"/>
              </w:rPr>
              <w:t xml:space="preserve"> А.-3 </w:t>
            </w:r>
            <w:proofErr w:type="spellStart"/>
            <w:r>
              <w:rPr>
                <w:color w:val="000000"/>
                <w:sz w:val="22"/>
                <w:szCs w:val="22"/>
              </w:rPr>
              <w:t>кл</w:t>
            </w:r>
            <w:proofErr w:type="spellEnd"/>
            <w:r>
              <w:rPr>
                <w:color w:val="000000"/>
                <w:sz w:val="22"/>
                <w:szCs w:val="22"/>
              </w:rPr>
              <w:t xml:space="preserve">, Вальтер А.-5 </w:t>
            </w:r>
            <w:proofErr w:type="spellStart"/>
            <w:r>
              <w:rPr>
                <w:color w:val="000000"/>
                <w:sz w:val="22"/>
                <w:szCs w:val="22"/>
              </w:rPr>
              <w:t>кл</w:t>
            </w:r>
            <w:proofErr w:type="spellEnd"/>
            <w:r>
              <w:rPr>
                <w:color w:val="000000"/>
                <w:sz w:val="22"/>
                <w:szCs w:val="22"/>
              </w:rPr>
              <w:t xml:space="preserve">, </w:t>
            </w:r>
            <w:proofErr w:type="spellStart"/>
            <w:r>
              <w:rPr>
                <w:color w:val="000000"/>
                <w:sz w:val="22"/>
                <w:szCs w:val="22"/>
              </w:rPr>
              <w:t>Назаренко</w:t>
            </w:r>
            <w:proofErr w:type="spellEnd"/>
            <w:r>
              <w:rPr>
                <w:color w:val="000000"/>
                <w:sz w:val="22"/>
                <w:szCs w:val="22"/>
              </w:rPr>
              <w:t xml:space="preserve"> М.-5кл, </w:t>
            </w:r>
            <w:proofErr w:type="spellStart"/>
            <w:r>
              <w:rPr>
                <w:color w:val="000000"/>
                <w:sz w:val="22"/>
                <w:szCs w:val="22"/>
              </w:rPr>
              <w:t>Ильюхин</w:t>
            </w:r>
            <w:proofErr w:type="spellEnd"/>
            <w:r>
              <w:rPr>
                <w:color w:val="000000"/>
                <w:sz w:val="22"/>
                <w:szCs w:val="22"/>
              </w:rPr>
              <w:t xml:space="preserve"> Д. -5 </w:t>
            </w:r>
            <w:proofErr w:type="spellStart"/>
            <w:r>
              <w:rPr>
                <w:color w:val="000000"/>
                <w:sz w:val="22"/>
                <w:szCs w:val="22"/>
              </w:rPr>
              <w:t>кл</w:t>
            </w:r>
            <w:proofErr w:type="spellEnd"/>
            <w:r>
              <w:rPr>
                <w:color w:val="000000"/>
                <w:sz w:val="22"/>
                <w:szCs w:val="22"/>
              </w:rPr>
              <w:t xml:space="preserve">, Панов М.-9 </w:t>
            </w:r>
            <w:proofErr w:type="spellStart"/>
            <w:r>
              <w:rPr>
                <w:color w:val="000000"/>
                <w:sz w:val="22"/>
                <w:szCs w:val="22"/>
              </w:rPr>
              <w:t>кл</w:t>
            </w:r>
            <w:proofErr w:type="spellEnd"/>
            <w:r>
              <w:rPr>
                <w:color w:val="000000"/>
                <w:sz w:val="22"/>
                <w:szCs w:val="22"/>
              </w:rPr>
              <w:t xml:space="preserve">, 3 место Ленченко Д.-1 </w:t>
            </w:r>
            <w:proofErr w:type="spellStart"/>
            <w:r>
              <w:rPr>
                <w:color w:val="000000"/>
                <w:sz w:val="22"/>
                <w:szCs w:val="22"/>
              </w:rPr>
              <w:t>кл</w:t>
            </w:r>
            <w:proofErr w:type="spellEnd"/>
            <w:r>
              <w:rPr>
                <w:color w:val="000000"/>
                <w:sz w:val="22"/>
                <w:szCs w:val="22"/>
              </w:rPr>
              <w:t xml:space="preserve">, Попов А.-5 </w:t>
            </w:r>
            <w:proofErr w:type="spellStart"/>
            <w:r>
              <w:rPr>
                <w:color w:val="000000"/>
                <w:sz w:val="22"/>
                <w:szCs w:val="22"/>
              </w:rPr>
              <w:t>кл</w:t>
            </w:r>
            <w:proofErr w:type="spellEnd"/>
            <w:r>
              <w:rPr>
                <w:color w:val="000000"/>
                <w:sz w:val="22"/>
                <w:szCs w:val="22"/>
              </w:rPr>
              <w:t xml:space="preserve">, Казанцева А.- 6кл, </w:t>
            </w:r>
            <w:proofErr w:type="spellStart"/>
            <w:r>
              <w:rPr>
                <w:color w:val="000000"/>
                <w:sz w:val="22"/>
                <w:szCs w:val="22"/>
              </w:rPr>
              <w:t>Шепелев</w:t>
            </w:r>
            <w:proofErr w:type="spellEnd"/>
            <w:r>
              <w:rPr>
                <w:color w:val="000000"/>
                <w:sz w:val="22"/>
                <w:szCs w:val="22"/>
              </w:rPr>
              <w:t xml:space="preserve"> К.-6кл.</w:t>
            </w:r>
          </w:p>
          <w:p w:rsidR="00B26C48" w:rsidRDefault="00B26C48" w:rsidP="00C71DD5">
            <w:pPr>
              <w:jc w:val="both"/>
              <w:rPr>
                <w:i/>
                <w:color w:val="000000"/>
                <w:sz w:val="22"/>
                <w:szCs w:val="22"/>
              </w:rPr>
            </w:pPr>
            <w:r>
              <w:rPr>
                <w:i/>
                <w:color w:val="000000"/>
                <w:sz w:val="22"/>
                <w:szCs w:val="22"/>
              </w:rPr>
              <w:t>Обществознание -7 уч-ся.</w:t>
            </w:r>
          </w:p>
          <w:p w:rsidR="00B26C48" w:rsidRDefault="00B26C48" w:rsidP="00C71DD5">
            <w:pPr>
              <w:jc w:val="both"/>
              <w:rPr>
                <w:i/>
                <w:color w:val="000000"/>
                <w:sz w:val="22"/>
                <w:szCs w:val="22"/>
              </w:rPr>
            </w:pPr>
            <w:r>
              <w:rPr>
                <w:i/>
                <w:color w:val="000000"/>
                <w:sz w:val="22"/>
                <w:szCs w:val="22"/>
              </w:rPr>
              <w:t>Окружающий мир -11 уч-ся.</w:t>
            </w:r>
          </w:p>
          <w:p w:rsidR="00B26C48" w:rsidRPr="00A25C9D" w:rsidRDefault="00B26C48" w:rsidP="00C71DD5">
            <w:pPr>
              <w:jc w:val="both"/>
              <w:rPr>
                <w:color w:val="000000"/>
                <w:sz w:val="22"/>
                <w:szCs w:val="22"/>
              </w:rPr>
            </w:pPr>
            <w:r>
              <w:rPr>
                <w:i/>
                <w:color w:val="000000"/>
                <w:sz w:val="22"/>
                <w:szCs w:val="22"/>
              </w:rPr>
              <w:t xml:space="preserve">Русский язык -39 уч-ся, </w:t>
            </w:r>
            <w:r>
              <w:rPr>
                <w:color w:val="000000"/>
                <w:sz w:val="22"/>
                <w:szCs w:val="22"/>
              </w:rPr>
              <w:t xml:space="preserve">по региону 1 место Ленченко Д.-1 </w:t>
            </w:r>
            <w:proofErr w:type="spellStart"/>
            <w:r>
              <w:rPr>
                <w:color w:val="000000"/>
                <w:sz w:val="22"/>
                <w:szCs w:val="22"/>
              </w:rPr>
              <w:t>кл</w:t>
            </w:r>
            <w:proofErr w:type="spellEnd"/>
            <w:r>
              <w:rPr>
                <w:color w:val="000000"/>
                <w:sz w:val="22"/>
                <w:szCs w:val="22"/>
              </w:rPr>
              <w:t xml:space="preserve">, Панова Б.  -1 </w:t>
            </w:r>
            <w:proofErr w:type="spellStart"/>
            <w:r>
              <w:rPr>
                <w:color w:val="000000"/>
                <w:sz w:val="22"/>
                <w:szCs w:val="22"/>
              </w:rPr>
              <w:t>кл</w:t>
            </w:r>
            <w:proofErr w:type="spellEnd"/>
            <w:r>
              <w:rPr>
                <w:color w:val="000000"/>
                <w:sz w:val="22"/>
                <w:szCs w:val="22"/>
              </w:rPr>
              <w:t xml:space="preserve">, Редькина Д.-8 </w:t>
            </w:r>
            <w:proofErr w:type="spellStart"/>
            <w:r>
              <w:rPr>
                <w:color w:val="000000"/>
                <w:sz w:val="22"/>
                <w:szCs w:val="22"/>
              </w:rPr>
              <w:t>кл</w:t>
            </w:r>
            <w:proofErr w:type="spellEnd"/>
            <w:r>
              <w:rPr>
                <w:color w:val="000000"/>
                <w:sz w:val="22"/>
                <w:szCs w:val="22"/>
              </w:rPr>
              <w:t xml:space="preserve">, Харин С.-11 </w:t>
            </w:r>
            <w:proofErr w:type="spellStart"/>
            <w:r>
              <w:rPr>
                <w:color w:val="000000"/>
                <w:sz w:val="22"/>
                <w:szCs w:val="22"/>
              </w:rPr>
              <w:t>кл</w:t>
            </w:r>
            <w:proofErr w:type="spellEnd"/>
            <w:r>
              <w:rPr>
                <w:color w:val="000000"/>
                <w:sz w:val="22"/>
                <w:szCs w:val="22"/>
              </w:rPr>
              <w:t xml:space="preserve">; 2 место -6 уч-ся, 3 место -8 уч-ся. По России: Ленченко Д.-1 </w:t>
            </w:r>
            <w:proofErr w:type="spellStart"/>
            <w:r>
              <w:rPr>
                <w:color w:val="000000"/>
                <w:sz w:val="22"/>
                <w:szCs w:val="22"/>
              </w:rPr>
              <w:t>кл</w:t>
            </w:r>
            <w:proofErr w:type="spellEnd"/>
            <w:r>
              <w:rPr>
                <w:color w:val="000000"/>
                <w:sz w:val="22"/>
                <w:szCs w:val="22"/>
              </w:rPr>
              <w:t xml:space="preserve">, Панова Б.  -1 </w:t>
            </w:r>
            <w:proofErr w:type="spellStart"/>
            <w:r>
              <w:rPr>
                <w:color w:val="000000"/>
                <w:sz w:val="22"/>
                <w:szCs w:val="22"/>
              </w:rPr>
              <w:t>кл</w:t>
            </w:r>
            <w:proofErr w:type="spellEnd"/>
            <w:r>
              <w:rPr>
                <w:color w:val="000000"/>
                <w:sz w:val="22"/>
                <w:szCs w:val="22"/>
              </w:rPr>
              <w:t xml:space="preserve">, Редькина Д.-8 </w:t>
            </w:r>
            <w:proofErr w:type="spellStart"/>
            <w:r>
              <w:rPr>
                <w:color w:val="000000"/>
                <w:sz w:val="22"/>
                <w:szCs w:val="22"/>
              </w:rPr>
              <w:t>кл</w:t>
            </w:r>
            <w:proofErr w:type="spellEnd"/>
            <w:r>
              <w:rPr>
                <w:color w:val="000000"/>
                <w:sz w:val="22"/>
                <w:szCs w:val="22"/>
              </w:rPr>
              <w:t xml:space="preserve">, Харин С.-11 </w:t>
            </w:r>
            <w:proofErr w:type="spellStart"/>
            <w:r>
              <w:rPr>
                <w:color w:val="000000"/>
                <w:sz w:val="22"/>
                <w:szCs w:val="22"/>
              </w:rPr>
              <w:t>кл</w:t>
            </w:r>
            <w:proofErr w:type="spellEnd"/>
            <w:r>
              <w:rPr>
                <w:color w:val="000000"/>
                <w:sz w:val="22"/>
                <w:szCs w:val="22"/>
              </w:rPr>
              <w:t>, 2 место -4 уч-ся, 3 место -6  уч-ся.</w:t>
            </w:r>
          </w:p>
          <w:p w:rsidR="00B26C48" w:rsidRDefault="00B26C48" w:rsidP="00C71DD5">
            <w:pPr>
              <w:jc w:val="both"/>
              <w:rPr>
                <w:color w:val="000000"/>
                <w:sz w:val="22"/>
                <w:szCs w:val="22"/>
              </w:rPr>
            </w:pPr>
            <w:r>
              <w:rPr>
                <w:i/>
                <w:color w:val="000000"/>
                <w:sz w:val="22"/>
                <w:szCs w:val="22"/>
              </w:rPr>
              <w:t xml:space="preserve">Физика -4 уч-ся, </w:t>
            </w:r>
            <w:r>
              <w:rPr>
                <w:color w:val="000000"/>
                <w:sz w:val="22"/>
                <w:szCs w:val="22"/>
              </w:rPr>
              <w:t xml:space="preserve">по региону 1 место  Богданова В.- 10 </w:t>
            </w:r>
            <w:proofErr w:type="spellStart"/>
            <w:r>
              <w:rPr>
                <w:color w:val="000000"/>
                <w:sz w:val="22"/>
                <w:szCs w:val="22"/>
              </w:rPr>
              <w:t>кл</w:t>
            </w:r>
            <w:proofErr w:type="spellEnd"/>
            <w:r>
              <w:rPr>
                <w:color w:val="000000"/>
                <w:sz w:val="22"/>
                <w:szCs w:val="22"/>
              </w:rPr>
              <w:t>.</w:t>
            </w:r>
          </w:p>
          <w:p w:rsidR="00B26C48" w:rsidRDefault="00B26C48" w:rsidP="00C71DD5">
            <w:pPr>
              <w:jc w:val="both"/>
              <w:rPr>
                <w:color w:val="000000"/>
                <w:sz w:val="22"/>
                <w:szCs w:val="22"/>
              </w:rPr>
            </w:pPr>
            <w:r>
              <w:rPr>
                <w:color w:val="000000"/>
                <w:sz w:val="22"/>
                <w:szCs w:val="22"/>
                <w:u w:val="single"/>
              </w:rPr>
              <w:t xml:space="preserve">9.Всероссийская олимпиада (естественнонаучный цикл) </w:t>
            </w:r>
            <w:proofErr w:type="gramStart"/>
            <w:r>
              <w:rPr>
                <w:color w:val="000000"/>
                <w:sz w:val="22"/>
                <w:szCs w:val="22"/>
                <w:u w:val="single"/>
              </w:rPr>
              <w:t>–н</w:t>
            </w:r>
            <w:proofErr w:type="gramEnd"/>
            <w:r>
              <w:rPr>
                <w:color w:val="000000"/>
                <w:sz w:val="22"/>
                <w:szCs w:val="22"/>
                <w:u w:val="single"/>
              </w:rPr>
              <w:t>оябрь 2015</w:t>
            </w:r>
          </w:p>
          <w:p w:rsidR="00B26C48" w:rsidRDefault="00B26C48" w:rsidP="00C71DD5">
            <w:pPr>
              <w:jc w:val="both"/>
              <w:rPr>
                <w:color w:val="000000"/>
                <w:sz w:val="22"/>
                <w:szCs w:val="22"/>
              </w:rPr>
            </w:pPr>
            <w:r w:rsidRPr="00DC3523">
              <w:rPr>
                <w:i/>
                <w:color w:val="000000"/>
                <w:sz w:val="22"/>
                <w:szCs w:val="22"/>
              </w:rPr>
              <w:t>Биология -36 уч-ся</w:t>
            </w:r>
            <w:r>
              <w:rPr>
                <w:i/>
                <w:color w:val="000000"/>
                <w:sz w:val="22"/>
                <w:szCs w:val="22"/>
              </w:rPr>
              <w:t xml:space="preserve">, </w:t>
            </w:r>
            <w:r>
              <w:rPr>
                <w:color w:val="000000"/>
                <w:sz w:val="22"/>
                <w:szCs w:val="22"/>
              </w:rPr>
              <w:t>3 место по региону и по России Юрьев А.- 7кл.</w:t>
            </w:r>
          </w:p>
          <w:p w:rsidR="00B26C48" w:rsidRDefault="00B26C48" w:rsidP="00C71DD5">
            <w:pPr>
              <w:jc w:val="both"/>
              <w:rPr>
                <w:color w:val="000000"/>
                <w:sz w:val="22"/>
                <w:szCs w:val="22"/>
              </w:rPr>
            </w:pPr>
            <w:r w:rsidRPr="00B60AA1">
              <w:rPr>
                <w:i/>
                <w:color w:val="000000"/>
                <w:sz w:val="22"/>
                <w:szCs w:val="22"/>
              </w:rPr>
              <w:t>Окружающий мир- 9 уч-ся</w:t>
            </w:r>
            <w:r>
              <w:rPr>
                <w:color w:val="000000"/>
                <w:sz w:val="22"/>
                <w:szCs w:val="22"/>
              </w:rPr>
              <w:t>, 1 место по региону Богданов И.-1 класс, Панова Б,-1 класс.</w:t>
            </w:r>
          </w:p>
          <w:p w:rsidR="00B26C48" w:rsidRPr="00B60AA1" w:rsidRDefault="00B26C48" w:rsidP="00C71DD5">
            <w:pPr>
              <w:jc w:val="both"/>
              <w:rPr>
                <w:i/>
                <w:color w:val="000000"/>
                <w:sz w:val="22"/>
                <w:szCs w:val="22"/>
              </w:rPr>
            </w:pPr>
            <w:r w:rsidRPr="00B60AA1">
              <w:rPr>
                <w:i/>
                <w:color w:val="000000"/>
                <w:sz w:val="22"/>
                <w:szCs w:val="22"/>
              </w:rPr>
              <w:t>Химия -5 уч-ся.</w:t>
            </w:r>
          </w:p>
          <w:p w:rsidR="00B26C48" w:rsidRDefault="00B26C48" w:rsidP="00C71DD5">
            <w:pPr>
              <w:jc w:val="both"/>
              <w:rPr>
                <w:i/>
                <w:color w:val="000000"/>
                <w:sz w:val="22"/>
                <w:szCs w:val="22"/>
              </w:rPr>
            </w:pPr>
            <w:r w:rsidRPr="00B60AA1">
              <w:rPr>
                <w:color w:val="000000"/>
                <w:sz w:val="22"/>
                <w:szCs w:val="22"/>
                <w:u w:val="single"/>
              </w:rPr>
              <w:t xml:space="preserve">10.Всероссийская </w:t>
            </w:r>
            <w:proofErr w:type="spellStart"/>
            <w:r w:rsidRPr="00B60AA1">
              <w:rPr>
                <w:color w:val="000000"/>
                <w:sz w:val="22"/>
                <w:szCs w:val="22"/>
                <w:u w:val="single"/>
              </w:rPr>
              <w:t>метапредметная</w:t>
            </w:r>
            <w:proofErr w:type="spellEnd"/>
            <w:r w:rsidRPr="00B60AA1">
              <w:rPr>
                <w:color w:val="000000"/>
                <w:sz w:val="22"/>
                <w:szCs w:val="22"/>
                <w:u w:val="single"/>
              </w:rPr>
              <w:t xml:space="preserve"> олимпиада «</w:t>
            </w:r>
            <w:proofErr w:type="spellStart"/>
            <w:r w:rsidRPr="00B60AA1">
              <w:rPr>
                <w:color w:val="000000"/>
                <w:sz w:val="22"/>
                <w:szCs w:val="22"/>
                <w:u w:val="single"/>
                <w:lang w:val="en-US"/>
              </w:rPr>
              <w:t>Sapienti</w:t>
            </w:r>
            <w:proofErr w:type="spellEnd"/>
            <w:r w:rsidRPr="00B60AA1">
              <w:rPr>
                <w:color w:val="000000"/>
                <w:sz w:val="22"/>
                <w:szCs w:val="22"/>
                <w:u w:val="single"/>
              </w:rPr>
              <w:t xml:space="preserve"> </w:t>
            </w:r>
            <w:r w:rsidRPr="00B60AA1">
              <w:rPr>
                <w:color w:val="000000"/>
                <w:sz w:val="22"/>
                <w:szCs w:val="22"/>
                <w:u w:val="single"/>
                <w:lang w:val="en-US"/>
              </w:rPr>
              <w:t>sat</w:t>
            </w:r>
            <w:r w:rsidRPr="00B60AA1">
              <w:rPr>
                <w:color w:val="000000"/>
                <w:sz w:val="22"/>
                <w:szCs w:val="22"/>
                <w:u w:val="single"/>
              </w:rPr>
              <w:t>»</w:t>
            </w:r>
            <w:r>
              <w:rPr>
                <w:i/>
                <w:color w:val="000000"/>
                <w:sz w:val="22"/>
                <w:szCs w:val="22"/>
              </w:rPr>
              <w:t xml:space="preserve"> - 1 класс Рыжова А. Ленченко Д, 3 класс - </w:t>
            </w:r>
            <w:proofErr w:type="spellStart"/>
            <w:r>
              <w:rPr>
                <w:i/>
                <w:color w:val="000000"/>
                <w:sz w:val="22"/>
                <w:szCs w:val="22"/>
              </w:rPr>
              <w:t>Сарбина</w:t>
            </w:r>
            <w:proofErr w:type="spellEnd"/>
            <w:r>
              <w:rPr>
                <w:i/>
                <w:color w:val="000000"/>
                <w:sz w:val="22"/>
                <w:szCs w:val="22"/>
              </w:rPr>
              <w:t xml:space="preserve"> А., </w:t>
            </w:r>
            <w:proofErr w:type="spellStart"/>
            <w:r>
              <w:rPr>
                <w:i/>
                <w:color w:val="000000"/>
                <w:sz w:val="22"/>
                <w:szCs w:val="22"/>
              </w:rPr>
              <w:t>Костеников</w:t>
            </w:r>
            <w:proofErr w:type="spellEnd"/>
            <w:r>
              <w:rPr>
                <w:i/>
                <w:color w:val="000000"/>
                <w:sz w:val="22"/>
                <w:szCs w:val="22"/>
              </w:rPr>
              <w:t xml:space="preserve"> В. Савинков М., Бобровский Ю, </w:t>
            </w:r>
            <w:proofErr w:type="spellStart"/>
            <w:r>
              <w:rPr>
                <w:i/>
                <w:color w:val="000000"/>
                <w:sz w:val="22"/>
                <w:szCs w:val="22"/>
              </w:rPr>
              <w:t>Куксин</w:t>
            </w:r>
            <w:proofErr w:type="spellEnd"/>
            <w:proofErr w:type="gramStart"/>
            <w:r>
              <w:rPr>
                <w:i/>
                <w:color w:val="000000"/>
                <w:sz w:val="22"/>
                <w:szCs w:val="22"/>
              </w:rPr>
              <w:t xml:space="preserve"> А</w:t>
            </w:r>
            <w:proofErr w:type="gramEnd"/>
            <w:r>
              <w:rPr>
                <w:i/>
                <w:color w:val="000000"/>
                <w:sz w:val="22"/>
                <w:szCs w:val="22"/>
              </w:rPr>
              <w:t xml:space="preserve">, 5 </w:t>
            </w:r>
            <w:proofErr w:type="spellStart"/>
            <w:r>
              <w:rPr>
                <w:i/>
                <w:color w:val="000000"/>
                <w:sz w:val="22"/>
                <w:szCs w:val="22"/>
              </w:rPr>
              <w:t>класс-Назаренко</w:t>
            </w:r>
            <w:proofErr w:type="spellEnd"/>
            <w:r>
              <w:rPr>
                <w:i/>
                <w:color w:val="000000"/>
                <w:sz w:val="22"/>
                <w:szCs w:val="22"/>
              </w:rPr>
              <w:t xml:space="preserve"> М.</w:t>
            </w:r>
          </w:p>
          <w:p w:rsidR="00B26C48" w:rsidRDefault="00B26C48" w:rsidP="00C71DD5">
            <w:pPr>
              <w:jc w:val="both"/>
              <w:rPr>
                <w:i/>
                <w:sz w:val="22"/>
                <w:szCs w:val="22"/>
              </w:rPr>
            </w:pPr>
            <w:r w:rsidRPr="00BE245D">
              <w:rPr>
                <w:sz w:val="22"/>
                <w:szCs w:val="22"/>
                <w:u w:val="single"/>
              </w:rPr>
              <w:t>11.Всероссийская олимпиада (физико-математический цикл)</w:t>
            </w:r>
            <w:r>
              <w:rPr>
                <w:sz w:val="22"/>
                <w:szCs w:val="22"/>
                <w:u w:val="single"/>
              </w:rPr>
              <w:t xml:space="preserve"> </w:t>
            </w:r>
            <w:proofErr w:type="gramStart"/>
            <w:r>
              <w:rPr>
                <w:sz w:val="22"/>
                <w:szCs w:val="22"/>
              </w:rPr>
              <w:t>–д</w:t>
            </w:r>
            <w:proofErr w:type="gramEnd"/>
            <w:r>
              <w:rPr>
                <w:sz w:val="22"/>
                <w:szCs w:val="22"/>
              </w:rPr>
              <w:t xml:space="preserve">екабрь 2015. </w:t>
            </w:r>
            <w:r>
              <w:rPr>
                <w:i/>
                <w:sz w:val="22"/>
                <w:szCs w:val="22"/>
              </w:rPr>
              <w:t xml:space="preserve">Математика-29 участников, 1 место по региону </w:t>
            </w:r>
            <w:proofErr w:type="spellStart"/>
            <w:r>
              <w:rPr>
                <w:i/>
                <w:sz w:val="22"/>
                <w:szCs w:val="22"/>
              </w:rPr>
              <w:t>Шепелев</w:t>
            </w:r>
            <w:proofErr w:type="spellEnd"/>
            <w:r>
              <w:rPr>
                <w:i/>
                <w:sz w:val="22"/>
                <w:szCs w:val="22"/>
              </w:rPr>
              <w:t xml:space="preserve"> И.- 5 </w:t>
            </w:r>
            <w:proofErr w:type="spellStart"/>
            <w:r>
              <w:rPr>
                <w:i/>
                <w:sz w:val="22"/>
                <w:szCs w:val="22"/>
              </w:rPr>
              <w:t>кл</w:t>
            </w:r>
            <w:proofErr w:type="spellEnd"/>
            <w:r>
              <w:rPr>
                <w:i/>
                <w:sz w:val="22"/>
                <w:szCs w:val="22"/>
              </w:rPr>
              <w:t xml:space="preserve">. Информатика -2 участника, 1 место по региону Завьялова Ю.-6 </w:t>
            </w:r>
            <w:proofErr w:type="spellStart"/>
            <w:r>
              <w:rPr>
                <w:i/>
                <w:sz w:val="22"/>
                <w:szCs w:val="22"/>
              </w:rPr>
              <w:t>кл</w:t>
            </w:r>
            <w:proofErr w:type="spellEnd"/>
            <w:r>
              <w:rPr>
                <w:i/>
                <w:sz w:val="22"/>
                <w:szCs w:val="22"/>
              </w:rPr>
              <w:t>.</w:t>
            </w:r>
          </w:p>
          <w:p w:rsidR="00B26C48" w:rsidRPr="00BE245D" w:rsidRDefault="00B26C48" w:rsidP="00C71DD5">
            <w:pPr>
              <w:jc w:val="both"/>
              <w:rPr>
                <w:i/>
                <w:sz w:val="22"/>
                <w:szCs w:val="22"/>
              </w:rPr>
            </w:pPr>
            <w:r>
              <w:rPr>
                <w:i/>
                <w:sz w:val="22"/>
                <w:szCs w:val="22"/>
              </w:rPr>
              <w:t xml:space="preserve">Физика -13 участников, 1 место по региону Богданова В.-10 </w:t>
            </w:r>
            <w:proofErr w:type="spellStart"/>
            <w:r>
              <w:rPr>
                <w:i/>
                <w:sz w:val="22"/>
                <w:szCs w:val="22"/>
              </w:rPr>
              <w:t>кл</w:t>
            </w:r>
            <w:proofErr w:type="spellEnd"/>
            <w:r>
              <w:rPr>
                <w:i/>
                <w:sz w:val="22"/>
                <w:szCs w:val="22"/>
              </w:rPr>
              <w:t>.</w:t>
            </w:r>
          </w:p>
          <w:p w:rsidR="00B26C48" w:rsidRDefault="00B26C48" w:rsidP="00C71DD5">
            <w:pPr>
              <w:jc w:val="both"/>
              <w:rPr>
                <w:i/>
                <w:sz w:val="22"/>
                <w:szCs w:val="22"/>
              </w:rPr>
            </w:pPr>
            <w:r>
              <w:rPr>
                <w:sz w:val="22"/>
                <w:szCs w:val="22"/>
                <w:u w:val="single"/>
              </w:rPr>
              <w:t>12</w:t>
            </w:r>
            <w:r w:rsidRPr="00BE245D">
              <w:rPr>
                <w:sz w:val="22"/>
                <w:szCs w:val="22"/>
                <w:u w:val="single"/>
              </w:rPr>
              <w:t>.Всероссийская олимпиада (физико-математический цикл)</w:t>
            </w:r>
            <w:r>
              <w:rPr>
                <w:sz w:val="22"/>
                <w:szCs w:val="22"/>
                <w:u w:val="single"/>
              </w:rPr>
              <w:t xml:space="preserve"> </w:t>
            </w:r>
            <w:proofErr w:type="gramStart"/>
            <w:r>
              <w:rPr>
                <w:sz w:val="22"/>
                <w:szCs w:val="22"/>
              </w:rPr>
              <w:t>–а</w:t>
            </w:r>
            <w:proofErr w:type="gramEnd"/>
            <w:r>
              <w:rPr>
                <w:sz w:val="22"/>
                <w:szCs w:val="22"/>
              </w:rPr>
              <w:t xml:space="preserve">прель  2016. </w:t>
            </w:r>
            <w:r>
              <w:rPr>
                <w:i/>
                <w:sz w:val="22"/>
                <w:szCs w:val="22"/>
              </w:rPr>
              <w:t xml:space="preserve">Математика- 10 участников, 2 место по региону Ленченко Д.-1 </w:t>
            </w:r>
            <w:proofErr w:type="spellStart"/>
            <w:r>
              <w:rPr>
                <w:i/>
                <w:sz w:val="22"/>
                <w:szCs w:val="22"/>
              </w:rPr>
              <w:t>кл</w:t>
            </w:r>
            <w:proofErr w:type="spellEnd"/>
            <w:r>
              <w:rPr>
                <w:i/>
                <w:sz w:val="22"/>
                <w:szCs w:val="22"/>
              </w:rPr>
              <w:t xml:space="preserve">. Информатика -6 участников, 2  место по региону </w:t>
            </w:r>
            <w:proofErr w:type="spellStart"/>
            <w:r>
              <w:rPr>
                <w:i/>
                <w:sz w:val="22"/>
                <w:szCs w:val="22"/>
              </w:rPr>
              <w:t>Назаренко</w:t>
            </w:r>
            <w:proofErr w:type="spellEnd"/>
            <w:r>
              <w:rPr>
                <w:i/>
                <w:sz w:val="22"/>
                <w:szCs w:val="22"/>
              </w:rPr>
              <w:t xml:space="preserve"> М.-5 </w:t>
            </w:r>
            <w:proofErr w:type="spellStart"/>
            <w:r>
              <w:rPr>
                <w:i/>
                <w:sz w:val="22"/>
                <w:szCs w:val="22"/>
              </w:rPr>
              <w:t>кл</w:t>
            </w:r>
            <w:proofErr w:type="spellEnd"/>
            <w:r>
              <w:rPr>
                <w:i/>
                <w:sz w:val="22"/>
                <w:szCs w:val="22"/>
              </w:rPr>
              <w:t xml:space="preserve">, 3 место по региону  </w:t>
            </w:r>
            <w:proofErr w:type="spellStart"/>
            <w:r>
              <w:rPr>
                <w:i/>
                <w:sz w:val="22"/>
                <w:szCs w:val="22"/>
              </w:rPr>
              <w:t>Ильюхин</w:t>
            </w:r>
            <w:proofErr w:type="spellEnd"/>
            <w:r>
              <w:rPr>
                <w:i/>
                <w:sz w:val="22"/>
                <w:szCs w:val="22"/>
              </w:rPr>
              <w:t xml:space="preserve"> Д.-5кл, Завьялова Ю.-6 </w:t>
            </w:r>
            <w:proofErr w:type="spellStart"/>
            <w:r>
              <w:rPr>
                <w:i/>
                <w:sz w:val="22"/>
                <w:szCs w:val="22"/>
              </w:rPr>
              <w:t>кл</w:t>
            </w:r>
            <w:proofErr w:type="spellEnd"/>
            <w:r>
              <w:rPr>
                <w:i/>
                <w:sz w:val="22"/>
                <w:szCs w:val="22"/>
              </w:rPr>
              <w:t>.</w:t>
            </w:r>
          </w:p>
          <w:p w:rsidR="00B26C48" w:rsidRDefault="00B26C48" w:rsidP="00C71DD5">
            <w:pPr>
              <w:jc w:val="both"/>
              <w:rPr>
                <w:i/>
                <w:sz w:val="22"/>
                <w:szCs w:val="22"/>
              </w:rPr>
            </w:pPr>
            <w:r>
              <w:rPr>
                <w:i/>
                <w:sz w:val="22"/>
                <w:szCs w:val="22"/>
              </w:rPr>
              <w:t xml:space="preserve">Физика -8  участников, 2 место по региону Шадрина О.-8 </w:t>
            </w:r>
            <w:proofErr w:type="spellStart"/>
            <w:r>
              <w:rPr>
                <w:i/>
                <w:sz w:val="22"/>
                <w:szCs w:val="22"/>
              </w:rPr>
              <w:t>кл</w:t>
            </w:r>
            <w:proofErr w:type="spellEnd"/>
            <w:r>
              <w:rPr>
                <w:i/>
                <w:sz w:val="22"/>
                <w:szCs w:val="22"/>
              </w:rPr>
              <w:t>.</w:t>
            </w:r>
          </w:p>
          <w:p w:rsidR="00B26C48" w:rsidRPr="003F2850" w:rsidRDefault="00B26C48" w:rsidP="00C71DD5">
            <w:pPr>
              <w:jc w:val="both"/>
              <w:rPr>
                <w:i/>
                <w:sz w:val="22"/>
                <w:szCs w:val="22"/>
              </w:rPr>
            </w:pPr>
            <w:r w:rsidRPr="003F2850">
              <w:rPr>
                <w:sz w:val="22"/>
                <w:szCs w:val="22"/>
              </w:rPr>
              <w:t>13.</w:t>
            </w:r>
            <w:r>
              <w:rPr>
                <w:sz w:val="22"/>
                <w:szCs w:val="22"/>
              </w:rPr>
              <w:t xml:space="preserve">Всероссийская викторина «Человек и космос» -7 участников. </w:t>
            </w:r>
            <w:r w:rsidRPr="003F2850">
              <w:rPr>
                <w:i/>
                <w:sz w:val="22"/>
                <w:szCs w:val="22"/>
              </w:rPr>
              <w:t xml:space="preserve">По региону 1 место Рыжова А.-1 </w:t>
            </w:r>
            <w:proofErr w:type="spellStart"/>
            <w:r w:rsidRPr="003F2850">
              <w:rPr>
                <w:i/>
                <w:sz w:val="22"/>
                <w:szCs w:val="22"/>
              </w:rPr>
              <w:t>кл</w:t>
            </w:r>
            <w:proofErr w:type="spellEnd"/>
            <w:r w:rsidRPr="003F2850">
              <w:rPr>
                <w:i/>
                <w:sz w:val="22"/>
                <w:szCs w:val="22"/>
              </w:rPr>
              <w:t xml:space="preserve">, </w:t>
            </w:r>
            <w:r>
              <w:rPr>
                <w:i/>
                <w:sz w:val="22"/>
                <w:szCs w:val="22"/>
              </w:rPr>
              <w:t>п</w:t>
            </w:r>
            <w:r w:rsidRPr="003F2850">
              <w:rPr>
                <w:i/>
                <w:sz w:val="22"/>
                <w:szCs w:val="22"/>
              </w:rPr>
              <w:t xml:space="preserve">о </w:t>
            </w:r>
            <w:proofErr w:type="spellStart"/>
            <w:r w:rsidRPr="003F2850">
              <w:rPr>
                <w:i/>
                <w:sz w:val="22"/>
                <w:szCs w:val="22"/>
              </w:rPr>
              <w:t>Россиии</w:t>
            </w:r>
            <w:proofErr w:type="spellEnd"/>
            <w:r w:rsidRPr="003F2850">
              <w:rPr>
                <w:i/>
                <w:sz w:val="22"/>
                <w:szCs w:val="22"/>
              </w:rPr>
              <w:t xml:space="preserve"> 1 место Рыжова А.-1 </w:t>
            </w:r>
            <w:proofErr w:type="spellStart"/>
            <w:r w:rsidRPr="003F2850">
              <w:rPr>
                <w:i/>
                <w:sz w:val="22"/>
                <w:szCs w:val="22"/>
              </w:rPr>
              <w:t>кл</w:t>
            </w:r>
            <w:proofErr w:type="spellEnd"/>
            <w:r w:rsidRPr="003F2850">
              <w:rPr>
                <w:i/>
                <w:sz w:val="22"/>
                <w:szCs w:val="22"/>
              </w:rPr>
              <w:t>.</w:t>
            </w:r>
          </w:p>
          <w:p w:rsidR="00B26C48" w:rsidRPr="000C14EB" w:rsidRDefault="00B26C48" w:rsidP="00C71DD5">
            <w:pPr>
              <w:jc w:val="both"/>
              <w:rPr>
                <w:color w:val="000000"/>
                <w:sz w:val="22"/>
                <w:szCs w:val="22"/>
              </w:rPr>
            </w:pPr>
          </w:p>
        </w:tc>
      </w:tr>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r>
              <w:rPr>
                <w:color w:val="000000"/>
                <w:sz w:val="22"/>
                <w:szCs w:val="22"/>
              </w:rPr>
              <w:lastRenderedPageBreak/>
              <w:t>Поддержка талантливой молодежи</w:t>
            </w:r>
          </w:p>
        </w:tc>
        <w:tc>
          <w:tcPr>
            <w:tcW w:w="719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color w:val="000000"/>
                <w:sz w:val="22"/>
                <w:szCs w:val="22"/>
              </w:rPr>
            </w:pPr>
            <w:proofErr w:type="spellStart"/>
            <w:r>
              <w:rPr>
                <w:sz w:val="22"/>
                <w:szCs w:val="22"/>
              </w:rPr>
              <w:t>Жигина</w:t>
            </w:r>
            <w:proofErr w:type="spellEnd"/>
            <w:r>
              <w:rPr>
                <w:sz w:val="22"/>
                <w:szCs w:val="22"/>
              </w:rPr>
              <w:t xml:space="preserve"> Д., Редькина Д. – стали стипендиатами Главы Администрации Алтайского района</w:t>
            </w:r>
          </w:p>
        </w:tc>
      </w:tr>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Pr>
                <w:sz w:val="22"/>
                <w:szCs w:val="22"/>
              </w:rPr>
              <w:t>Профессиональные конкурсы</w:t>
            </w:r>
          </w:p>
        </w:tc>
        <w:tc>
          <w:tcPr>
            <w:tcW w:w="7195" w:type="dxa"/>
            <w:tcBorders>
              <w:top w:val="single" w:sz="4" w:space="0" w:color="auto"/>
              <w:left w:val="single" w:sz="4" w:space="0" w:color="auto"/>
              <w:bottom w:val="single" w:sz="4" w:space="0" w:color="auto"/>
              <w:right w:val="single" w:sz="4" w:space="0" w:color="auto"/>
            </w:tcBorders>
          </w:tcPr>
          <w:p w:rsidR="00B26C48" w:rsidRPr="009B3DA9" w:rsidRDefault="00B26C48" w:rsidP="00C71DD5">
            <w:pPr>
              <w:jc w:val="both"/>
              <w:rPr>
                <w:sz w:val="22"/>
                <w:szCs w:val="22"/>
              </w:rPr>
            </w:pPr>
            <w:proofErr w:type="spellStart"/>
            <w:r w:rsidRPr="009B3DA9">
              <w:rPr>
                <w:sz w:val="22"/>
                <w:szCs w:val="22"/>
              </w:rPr>
              <w:t>Чиркова</w:t>
            </w:r>
            <w:proofErr w:type="spellEnd"/>
            <w:r w:rsidRPr="009B3DA9">
              <w:rPr>
                <w:sz w:val="22"/>
                <w:szCs w:val="22"/>
              </w:rPr>
              <w:t xml:space="preserve"> М.А. – участник конкурса педагогических достижений в номинации «Внеклассные мероприятия»</w:t>
            </w:r>
          </w:p>
        </w:tc>
      </w:tr>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2.Художественно-эстетическое</w:t>
            </w:r>
          </w:p>
        </w:tc>
        <w:tc>
          <w:tcPr>
            <w:tcW w:w="7195" w:type="dxa"/>
            <w:tcBorders>
              <w:top w:val="single" w:sz="4" w:space="0" w:color="auto"/>
              <w:left w:val="single" w:sz="4" w:space="0" w:color="auto"/>
              <w:bottom w:val="single" w:sz="4" w:space="0" w:color="auto"/>
              <w:right w:val="single" w:sz="4" w:space="0" w:color="auto"/>
            </w:tcBorders>
          </w:tcPr>
          <w:p w:rsidR="00B26C48" w:rsidRDefault="00B26C48" w:rsidP="00C71DD5">
            <w:pPr>
              <w:jc w:val="both"/>
              <w:rPr>
                <w:sz w:val="22"/>
                <w:szCs w:val="22"/>
              </w:rPr>
            </w:pPr>
            <w:r>
              <w:rPr>
                <w:sz w:val="22"/>
                <w:szCs w:val="22"/>
              </w:rPr>
              <w:t>1. Муниципальный конкурс декоративно прикладного творчества и изобразительного искусства «Зимние узоры»:</w:t>
            </w:r>
          </w:p>
          <w:p w:rsidR="00B26C48" w:rsidRDefault="00B26C48" w:rsidP="00C71DD5">
            <w:pPr>
              <w:jc w:val="both"/>
              <w:rPr>
                <w:sz w:val="22"/>
                <w:szCs w:val="22"/>
              </w:rPr>
            </w:pPr>
            <w:r>
              <w:rPr>
                <w:sz w:val="22"/>
                <w:szCs w:val="22"/>
              </w:rPr>
              <w:t xml:space="preserve">Завьялова Ю. 6 </w:t>
            </w:r>
            <w:proofErr w:type="spellStart"/>
            <w:r>
              <w:rPr>
                <w:sz w:val="22"/>
                <w:szCs w:val="22"/>
              </w:rPr>
              <w:t>кл</w:t>
            </w:r>
            <w:proofErr w:type="spellEnd"/>
            <w:r>
              <w:rPr>
                <w:sz w:val="22"/>
                <w:szCs w:val="22"/>
              </w:rPr>
              <w:t xml:space="preserve">, диплом </w:t>
            </w:r>
            <w:r>
              <w:rPr>
                <w:sz w:val="22"/>
                <w:szCs w:val="22"/>
                <w:lang w:val="en-US"/>
              </w:rPr>
              <w:t>I</w:t>
            </w:r>
            <w:r>
              <w:rPr>
                <w:sz w:val="22"/>
                <w:szCs w:val="22"/>
              </w:rPr>
              <w:t xml:space="preserve"> степени в номинации «Работа с бисером», </w:t>
            </w:r>
            <w:proofErr w:type="spellStart"/>
            <w:r>
              <w:rPr>
                <w:sz w:val="22"/>
                <w:szCs w:val="22"/>
              </w:rPr>
              <w:t>рук</w:t>
            </w:r>
            <w:proofErr w:type="gramStart"/>
            <w:r>
              <w:rPr>
                <w:sz w:val="22"/>
                <w:szCs w:val="22"/>
              </w:rPr>
              <w:t>.З</w:t>
            </w:r>
            <w:proofErr w:type="gramEnd"/>
            <w:r>
              <w:rPr>
                <w:sz w:val="22"/>
                <w:szCs w:val="22"/>
              </w:rPr>
              <w:t>авьялова</w:t>
            </w:r>
            <w:proofErr w:type="spellEnd"/>
            <w:r>
              <w:rPr>
                <w:sz w:val="22"/>
                <w:szCs w:val="22"/>
              </w:rPr>
              <w:t xml:space="preserve"> О.В.</w:t>
            </w:r>
          </w:p>
          <w:p w:rsidR="00B26C48" w:rsidRDefault="00B26C48" w:rsidP="00C71DD5">
            <w:pPr>
              <w:jc w:val="both"/>
              <w:rPr>
                <w:sz w:val="22"/>
                <w:szCs w:val="22"/>
              </w:rPr>
            </w:pPr>
            <w:r>
              <w:rPr>
                <w:sz w:val="22"/>
                <w:szCs w:val="22"/>
              </w:rPr>
              <w:t xml:space="preserve">Редькина Д. 8 </w:t>
            </w:r>
            <w:proofErr w:type="spellStart"/>
            <w:r>
              <w:rPr>
                <w:sz w:val="22"/>
                <w:szCs w:val="22"/>
              </w:rPr>
              <w:t>кл</w:t>
            </w:r>
            <w:proofErr w:type="spellEnd"/>
            <w:r>
              <w:rPr>
                <w:sz w:val="22"/>
                <w:szCs w:val="22"/>
              </w:rPr>
              <w:t xml:space="preserve">,   диплом </w:t>
            </w:r>
            <w:r>
              <w:rPr>
                <w:sz w:val="22"/>
                <w:szCs w:val="22"/>
                <w:lang w:val="en-US"/>
              </w:rPr>
              <w:t>II</w:t>
            </w:r>
            <w:r>
              <w:rPr>
                <w:sz w:val="22"/>
                <w:szCs w:val="22"/>
              </w:rPr>
              <w:t xml:space="preserve"> степени в номинации «Керамика и </w:t>
            </w:r>
            <w:proofErr w:type="spellStart"/>
            <w:r>
              <w:rPr>
                <w:sz w:val="22"/>
                <w:szCs w:val="22"/>
              </w:rPr>
              <w:t>тестопластика</w:t>
            </w:r>
            <w:proofErr w:type="spellEnd"/>
            <w:r>
              <w:rPr>
                <w:sz w:val="22"/>
                <w:szCs w:val="22"/>
              </w:rPr>
              <w:t xml:space="preserve">», </w:t>
            </w:r>
            <w:proofErr w:type="spellStart"/>
            <w:r>
              <w:rPr>
                <w:sz w:val="22"/>
                <w:szCs w:val="22"/>
              </w:rPr>
              <w:t>рук</w:t>
            </w:r>
            <w:proofErr w:type="gramStart"/>
            <w:r>
              <w:rPr>
                <w:sz w:val="22"/>
                <w:szCs w:val="22"/>
              </w:rPr>
              <w:t>.Ч</w:t>
            </w:r>
            <w:proofErr w:type="gramEnd"/>
            <w:r>
              <w:rPr>
                <w:sz w:val="22"/>
                <w:szCs w:val="22"/>
              </w:rPr>
              <w:t>иркова</w:t>
            </w:r>
            <w:proofErr w:type="spellEnd"/>
            <w:r>
              <w:rPr>
                <w:sz w:val="22"/>
                <w:szCs w:val="22"/>
              </w:rPr>
              <w:t xml:space="preserve"> М.А.</w:t>
            </w:r>
          </w:p>
          <w:p w:rsidR="00B26C48" w:rsidRDefault="00B26C48" w:rsidP="00C71DD5">
            <w:pPr>
              <w:jc w:val="both"/>
              <w:rPr>
                <w:sz w:val="22"/>
                <w:szCs w:val="22"/>
              </w:rPr>
            </w:pPr>
            <w:r>
              <w:rPr>
                <w:sz w:val="22"/>
                <w:szCs w:val="22"/>
              </w:rPr>
              <w:t xml:space="preserve">Никулин М. 6 </w:t>
            </w:r>
            <w:proofErr w:type="spellStart"/>
            <w:r>
              <w:rPr>
                <w:sz w:val="22"/>
                <w:szCs w:val="22"/>
              </w:rPr>
              <w:t>кл</w:t>
            </w:r>
            <w:proofErr w:type="spellEnd"/>
            <w:r>
              <w:rPr>
                <w:sz w:val="22"/>
                <w:szCs w:val="22"/>
              </w:rPr>
              <w:t xml:space="preserve">, </w:t>
            </w:r>
            <w:proofErr w:type="spellStart"/>
            <w:r>
              <w:rPr>
                <w:sz w:val="22"/>
                <w:szCs w:val="22"/>
              </w:rPr>
              <w:t>Лухменева</w:t>
            </w:r>
            <w:proofErr w:type="spellEnd"/>
            <w:r>
              <w:rPr>
                <w:sz w:val="22"/>
                <w:szCs w:val="22"/>
              </w:rPr>
              <w:t xml:space="preserve"> Я. 4 </w:t>
            </w:r>
            <w:proofErr w:type="spellStart"/>
            <w:r>
              <w:rPr>
                <w:sz w:val="22"/>
                <w:szCs w:val="22"/>
              </w:rPr>
              <w:t>кл</w:t>
            </w:r>
            <w:proofErr w:type="spellEnd"/>
            <w:r>
              <w:rPr>
                <w:sz w:val="22"/>
                <w:szCs w:val="22"/>
              </w:rPr>
              <w:t xml:space="preserve">, </w:t>
            </w:r>
            <w:proofErr w:type="spellStart"/>
            <w:r>
              <w:rPr>
                <w:sz w:val="22"/>
                <w:szCs w:val="22"/>
              </w:rPr>
              <w:t>Пидшморга</w:t>
            </w:r>
            <w:proofErr w:type="spellEnd"/>
            <w:r>
              <w:rPr>
                <w:sz w:val="22"/>
                <w:szCs w:val="22"/>
              </w:rPr>
              <w:t xml:space="preserve"> О. 4 </w:t>
            </w:r>
            <w:proofErr w:type="spellStart"/>
            <w:r>
              <w:rPr>
                <w:sz w:val="22"/>
                <w:szCs w:val="22"/>
              </w:rPr>
              <w:t>кл</w:t>
            </w:r>
            <w:proofErr w:type="spellEnd"/>
            <w:r>
              <w:rPr>
                <w:sz w:val="22"/>
                <w:szCs w:val="22"/>
              </w:rPr>
              <w:t xml:space="preserve"> - участие</w:t>
            </w:r>
          </w:p>
          <w:p w:rsidR="00B26C48" w:rsidRDefault="00B26C48" w:rsidP="00C71DD5">
            <w:pPr>
              <w:jc w:val="both"/>
              <w:rPr>
                <w:sz w:val="22"/>
                <w:szCs w:val="22"/>
              </w:rPr>
            </w:pPr>
            <w:r>
              <w:rPr>
                <w:sz w:val="22"/>
                <w:szCs w:val="22"/>
              </w:rPr>
              <w:t>2</w:t>
            </w:r>
            <w:r w:rsidRPr="000C14EB">
              <w:rPr>
                <w:sz w:val="22"/>
                <w:szCs w:val="22"/>
              </w:rPr>
              <w:t xml:space="preserve">.Районный конкурс «Хрустальный башмачок»: </w:t>
            </w:r>
            <w:r>
              <w:rPr>
                <w:sz w:val="22"/>
                <w:szCs w:val="22"/>
                <w:lang w:val="en-US"/>
              </w:rPr>
              <w:t>III</w:t>
            </w:r>
            <w:r>
              <w:rPr>
                <w:sz w:val="22"/>
                <w:szCs w:val="22"/>
              </w:rPr>
              <w:t xml:space="preserve"> место заняла школа по итогам </w:t>
            </w:r>
            <w:proofErr w:type="spellStart"/>
            <w:r>
              <w:rPr>
                <w:sz w:val="22"/>
                <w:szCs w:val="22"/>
              </w:rPr>
              <w:t>внутришкольного</w:t>
            </w:r>
            <w:proofErr w:type="spellEnd"/>
            <w:r>
              <w:rPr>
                <w:sz w:val="22"/>
                <w:szCs w:val="22"/>
              </w:rPr>
              <w:t xml:space="preserve"> этапа, диплом </w:t>
            </w:r>
            <w:r>
              <w:rPr>
                <w:sz w:val="22"/>
                <w:szCs w:val="22"/>
                <w:lang w:val="en-US"/>
              </w:rPr>
              <w:t>III</w:t>
            </w:r>
            <w:r>
              <w:rPr>
                <w:sz w:val="22"/>
                <w:szCs w:val="22"/>
              </w:rPr>
              <w:t xml:space="preserve"> степени в номинации </w:t>
            </w:r>
            <w:r>
              <w:rPr>
                <w:sz w:val="22"/>
                <w:szCs w:val="22"/>
              </w:rPr>
              <w:lastRenderedPageBreak/>
              <w:t xml:space="preserve">«Конкурсная программа», </w:t>
            </w:r>
            <w:r w:rsidRPr="000C14EB">
              <w:rPr>
                <w:sz w:val="22"/>
                <w:szCs w:val="22"/>
              </w:rPr>
              <w:t>(</w:t>
            </w:r>
            <w:proofErr w:type="spellStart"/>
            <w:r>
              <w:rPr>
                <w:sz w:val="22"/>
                <w:szCs w:val="22"/>
              </w:rPr>
              <w:t>Лухменева</w:t>
            </w:r>
            <w:proofErr w:type="spellEnd"/>
            <w:r>
              <w:rPr>
                <w:sz w:val="22"/>
                <w:szCs w:val="22"/>
              </w:rPr>
              <w:t xml:space="preserve"> Я.</w:t>
            </w:r>
            <w:r w:rsidRPr="000C14EB">
              <w:rPr>
                <w:sz w:val="22"/>
                <w:szCs w:val="22"/>
              </w:rPr>
              <w:t xml:space="preserve"> -</w:t>
            </w:r>
            <w:r>
              <w:rPr>
                <w:sz w:val="22"/>
                <w:szCs w:val="22"/>
              </w:rPr>
              <w:t xml:space="preserve"> 4</w:t>
            </w:r>
            <w:r w:rsidRPr="000C14EB">
              <w:rPr>
                <w:sz w:val="22"/>
                <w:szCs w:val="22"/>
              </w:rPr>
              <w:t xml:space="preserve"> </w:t>
            </w:r>
            <w:proofErr w:type="spellStart"/>
            <w:r w:rsidRPr="000C14EB">
              <w:rPr>
                <w:sz w:val="22"/>
                <w:szCs w:val="22"/>
              </w:rPr>
              <w:t>кл</w:t>
            </w:r>
            <w:proofErr w:type="spellEnd"/>
            <w:r w:rsidRPr="000C14EB">
              <w:rPr>
                <w:sz w:val="22"/>
                <w:szCs w:val="22"/>
              </w:rPr>
              <w:t xml:space="preserve">.- </w:t>
            </w:r>
            <w:r>
              <w:rPr>
                <w:sz w:val="22"/>
                <w:szCs w:val="22"/>
              </w:rPr>
              <w:t xml:space="preserve">диплом </w:t>
            </w:r>
            <w:r w:rsidRPr="000C14EB">
              <w:rPr>
                <w:sz w:val="22"/>
                <w:szCs w:val="22"/>
              </w:rPr>
              <w:t>лауреат</w:t>
            </w:r>
            <w:r>
              <w:rPr>
                <w:sz w:val="22"/>
                <w:szCs w:val="22"/>
              </w:rPr>
              <w:t>а</w:t>
            </w:r>
            <w:r w:rsidRPr="000C14EB">
              <w:rPr>
                <w:sz w:val="22"/>
                <w:szCs w:val="22"/>
              </w:rPr>
              <w:t xml:space="preserve"> </w:t>
            </w:r>
            <w:r w:rsidRPr="000C14EB">
              <w:rPr>
                <w:sz w:val="22"/>
                <w:szCs w:val="22"/>
                <w:lang w:val="en-US"/>
              </w:rPr>
              <w:t>II</w:t>
            </w:r>
            <w:r w:rsidRPr="000C14EB">
              <w:rPr>
                <w:sz w:val="22"/>
                <w:szCs w:val="22"/>
              </w:rPr>
              <w:t xml:space="preserve">  степени в номинации «</w:t>
            </w:r>
            <w:r>
              <w:rPr>
                <w:sz w:val="22"/>
                <w:szCs w:val="22"/>
              </w:rPr>
              <w:t>Художественное чтение»</w:t>
            </w:r>
            <w:r w:rsidRPr="000C14EB">
              <w:rPr>
                <w:sz w:val="22"/>
                <w:szCs w:val="22"/>
              </w:rPr>
              <w:t xml:space="preserve">, </w:t>
            </w:r>
            <w:r>
              <w:rPr>
                <w:sz w:val="22"/>
                <w:szCs w:val="22"/>
              </w:rPr>
              <w:t xml:space="preserve">Мальцева В., </w:t>
            </w:r>
            <w:proofErr w:type="spellStart"/>
            <w:r>
              <w:rPr>
                <w:sz w:val="22"/>
                <w:szCs w:val="22"/>
              </w:rPr>
              <w:t>Жигина</w:t>
            </w:r>
            <w:proofErr w:type="spellEnd"/>
            <w:r>
              <w:rPr>
                <w:sz w:val="22"/>
                <w:szCs w:val="22"/>
              </w:rPr>
              <w:t xml:space="preserve"> Д., 7 класс - </w:t>
            </w:r>
            <w:r w:rsidRPr="000C14EB">
              <w:rPr>
                <w:sz w:val="22"/>
                <w:szCs w:val="22"/>
              </w:rPr>
              <w:t xml:space="preserve"> </w:t>
            </w:r>
            <w:r>
              <w:rPr>
                <w:sz w:val="22"/>
                <w:szCs w:val="22"/>
              </w:rPr>
              <w:t xml:space="preserve">диплом </w:t>
            </w:r>
            <w:r w:rsidRPr="000C14EB">
              <w:rPr>
                <w:sz w:val="22"/>
                <w:szCs w:val="22"/>
              </w:rPr>
              <w:t>лауреат</w:t>
            </w:r>
            <w:r>
              <w:rPr>
                <w:sz w:val="22"/>
                <w:szCs w:val="22"/>
              </w:rPr>
              <w:t>а</w:t>
            </w:r>
            <w:r w:rsidRPr="000C14EB">
              <w:rPr>
                <w:sz w:val="22"/>
                <w:szCs w:val="22"/>
              </w:rPr>
              <w:t xml:space="preserve"> </w:t>
            </w:r>
            <w:r w:rsidRPr="000C14EB">
              <w:rPr>
                <w:sz w:val="22"/>
                <w:szCs w:val="22"/>
                <w:lang w:val="en-US"/>
              </w:rPr>
              <w:t>II</w:t>
            </w:r>
            <w:r w:rsidRPr="000C14EB">
              <w:rPr>
                <w:sz w:val="22"/>
                <w:szCs w:val="22"/>
              </w:rPr>
              <w:t xml:space="preserve">  степени в номинации «</w:t>
            </w:r>
            <w:r>
              <w:rPr>
                <w:sz w:val="22"/>
                <w:szCs w:val="22"/>
              </w:rPr>
              <w:t>Вокал. дуэты»</w:t>
            </w:r>
            <w:r w:rsidRPr="000C14EB">
              <w:rPr>
                <w:sz w:val="22"/>
                <w:szCs w:val="22"/>
              </w:rPr>
              <w:t>,</w:t>
            </w:r>
            <w:r>
              <w:rPr>
                <w:sz w:val="22"/>
                <w:szCs w:val="22"/>
              </w:rPr>
              <w:t xml:space="preserve"> рук. Боброва Л.И.</w:t>
            </w:r>
          </w:p>
          <w:p w:rsidR="00B26C48" w:rsidRDefault="00B26C48" w:rsidP="00C71DD5">
            <w:pPr>
              <w:jc w:val="both"/>
              <w:rPr>
                <w:sz w:val="22"/>
                <w:szCs w:val="22"/>
              </w:rPr>
            </w:pPr>
            <w:proofErr w:type="spellStart"/>
            <w:r>
              <w:rPr>
                <w:sz w:val="22"/>
                <w:szCs w:val="22"/>
              </w:rPr>
              <w:t>Жигина</w:t>
            </w:r>
            <w:proofErr w:type="spellEnd"/>
            <w:r>
              <w:rPr>
                <w:sz w:val="22"/>
                <w:szCs w:val="22"/>
              </w:rPr>
              <w:t xml:space="preserve"> К. группа КП, </w:t>
            </w:r>
            <w:r w:rsidRPr="000C14EB">
              <w:rPr>
                <w:sz w:val="22"/>
                <w:szCs w:val="22"/>
              </w:rPr>
              <w:t xml:space="preserve"> </w:t>
            </w:r>
            <w:r>
              <w:rPr>
                <w:sz w:val="22"/>
                <w:szCs w:val="22"/>
              </w:rPr>
              <w:t xml:space="preserve">диплом </w:t>
            </w:r>
            <w:r w:rsidRPr="000C14EB">
              <w:rPr>
                <w:sz w:val="22"/>
                <w:szCs w:val="22"/>
              </w:rPr>
              <w:t>лауреат</w:t>
            </w:r>
            <w:r>
              <w:rPr>
                <w:sz w:val="22"/>
                <w:szCs w:val="22"/>
              </w:rPr>
              <w:t>а</w:t>
            </w:r>
            <w:r w:rsidRPr="000C14EB">
              <w:rPr>
                <w:sz w:val="22"/>
                <w:szCs w:val="22"/>
              </w:rPr>
              <w:t xml:space="preserve"> </w:t>
            </w:r>
            <w:r w:rsidRPr="000C14EB">
              <w:rPr>
                <w:sz w:val="22"/>
                <w:szCs w:val="22"/>
                <w:lang w:val="en-US"/>
              </w:rPr>
              <w:t>II</w:t>
            </w:r>
            <w:r>
              <w:rPr>
                <w:sz w:val="22"/>
                <w:szCs w:val="22"/>
                <w:lang w:val="en-US"/>
              </w:rPr>
              <w:t>I</w:t>
            </w:r>
            <w:r w:rsidRPr="000C14EB">
              <w:rPr>
                <w:sz w:val="22"/>
                <w:szCs w:val="22"/>
              </w:rPr>
              <w:t xml:space="preserve">  степени в номинации «</w:t>
            </w:r>
            <w:r>
              <w:rPr>
                <w:sz w:val="22"/>
                <w:szCs w:val="22"/>
              </w:rPr>
              <w:t>Художественное чтение»</w:t>
            </w:r>
            <w:r w:rsidRPr="000C14EB">
              <w:rPr>
                <w:sz w:val="22"/>
                <w:szCs w:val="22"/>
              </w:rPr>
              <w:t>,</w:t>
            </w:r>
            <w:r>
              <w:rPr>
                <w:sz w:val="22"/>
                <w:szCs w:val="22"/>
              </w:rPr>
              <w:t xml:space="preserve"> рук. Шепелева Н.И.</w:t>
            </w:r>
          </w:p>
          <w:p w:rsidR="00B26C48" w:rsidRPr="00C934F5" w:rsidRDefault="00B26C48" w:rsidP="00C71DD5">
            <w:pPr>
              <w:jc w:val="both"/>
              <w:rPr>
                <w:sz w:val="22"/>
                <w:szCs w:val="22"/>
              </w:rPr>
            </w:pPr>
            <w:r>
              <w:rPr>
                <w:sz w:val="22"/>
                <w:szCs w:val="22"/>
              </w:rPr>
              <w:t xml:space="preserve">Диплом лауреата </w:t>
            </w:r>
            <w:r>
              <w:rPr>
                <w:sz w:val="22"/>
                <w:szCs w:val="22"/>
                <w:lang w:val="en-US"/>
              </w:rPr>
              <w:t>I</w:t>
            </w:r>
            <w:r>
              <w:rPr>
                <w:sz w:val="22"/>
                <w:szCs w:val="22"/>
              </w:rPr>
              <w:t xml:space="preserve"> степени Ковалев Д, </w:t>
            </w:r>
            <w:proofErr w:type="spellStart"/>
            <w:r>
              <w:rPr>
                <w:sz w:val="22"/>
                <w:szCs w:val="22"/>
              </w:rPr>
              <w:t>рук</w:t>
            </w:r>
            <w:proofErr w:type="gramStart"/>
            <w:r>
              <w:rPr>
                <w:sz w:val="22"/>
                <w:szCs w:val="22"/>
              </w:rPr>
              <w:t>.Ч</w:t>
            </w:r>
            <w:proofErr w:type="gramEnd"/>
            <w:r>
              <w:rPr>
                <w:sz w:val="22"/>
                <w:szCs w:val="22"/>
              </w:rPr>
              <w:t>иркова</w:t>
            </w:r>
            <w:proofErr w:type="spellEnd"/>
            <w:r>
              <w:rPr>
                <w:sz w:val="22"/>
                <w:szCs w:val="22"/>
              </w:rPr>
              <w:t xml:space="preserve"> М.А. – фотовыставка «Мир глазами ребенка»</w:t>
            </w:r>
          </w:p>
          <w:p w:rsidR="00B26C48" w:rsidRPr="000C14EB" w:rsidRDefault="00B26C48" w:rsidP="00C71DD5">
            <w:pPr>
              <w:jc w:val="both"/>
              <w:rPr>
                <w:sz w:val="22"/>
                <w:szCs w:val="22"/>
              </w:rPr>
            </w:pPr>
            <w:r>
              <w:rPr>
                <w:sz w:val="22"/>
                <w:szCs w:val="22"/>
              </w:rPr>
              <w:t>3. М</w:t>
            </w:r>
            <w:r w:rsidRPr="000C14EB">
              <w:rPr>
                <w:sz w:val="22"/>
                <w:szCs w:val="22"/>
              </w:rPr>
              <w:t>униципальный конкур</w:t>
            </w:r>
            <w:r>
              <w:rPr>
                <w:sz w:val="22"/>
                <w:szCs w:val="22"/>
              </w:rPr>
              <w:t>с лидеров детских организаций «Л</w:t>
            </w:r>
            <w:r w:rsidRPr="000C14EB">
              <w:rPr>
                <w:sz w:val="22"/>
                <w:szCs w:val="22"/>
              </w:rPr>
              <w:t>идер года-201</w:t>
            </w:r>
            <w:r>
              <w:rPr>
                <w:sz w:val="22"/>
                <w:szCs w:val="22"/>
              </w:rPr>
              <w:t>6</w:t>
            </w:r>
            <w:r w:rsidRPr="000C14EB">
              <w:rPr>
                <w:sz w:val="22"/>
                <w:szCs w:val="22"/>
              </w:rPr>
              <w:t>г.»:</w:t>
            </w:r>
          </w:p>
          <w:p w:rsidR="00B26C48" w:rsidRDefault="00B26C48" w:rsidP="00C71DD5">
            <w:pPr>
              <w:jc w:val="both"/>
              <w:rPr>
                <w:sz w:val="22"/>
                <w:szCs w:val="22"/>
              </w:rPr>
            </w:pPr>
            <w:r w:rsidRPr="000C14EB">
              <w:rPr>
                <w:sz w:val="22"/>
                <w:szCs w:val="22"/>
              </w:rPr>
              <w:t xml:space="preserve">диплом </w:t>
            </w:r>
            <w:r>
              <w:rPr>
                <w:sz w:val="22"/>
                <w:szCs w:val="22"/>
                <w:lang w:val="en-US"/>
              </w:rPr>
              <w:t>II</w:t>
            </w:r>
            <w:r>
              <w:rPr>
                <w:sz w:val="22"/>
                <w:szCs w:val="22"/>
              </w:rPr>
              <w:t xml:space="preserve"> степени </w:t>
            </w:r>
            <w:r w:rsidRPr="000C14EB">
              <w:rPr>
                <w:sz w:val="22"/>
                <w:szCs w:val="22"/>
              </w:rPr>
              <w:t xml:space="preserve">-  </w:t>
            </w:r>
            <w:r>
              <w:rPr>
                <w:sz w:val="22"/>
                <w:szCs w:val="22"/>
              </w:rPr>
              <w:t>Паутов В. 9</w:t>
            </w:r>
            <w:r w:rsidRPr="000C14EB">
              <w:rPr>
                <w:sz w:val="22"/>
                <w:szCs w:val="22"/>
              </w:rPr>
              <w:t xml:space="preserve"> </w:t>
            </w:r>
            <w:proofErr w:type="spellStart"/>
            <w:r w:rsidRPr="000C14EB">
              <w:rPr>
                <w:sz w:val="22"/>
                <w:szCs w:val="22"/>
              </w:rPr>
              <w:t>кл</w:t>
            </w:r>
            <w:proofErr w:type="spellEnd"/>
            <w:r w:rsidRPr="000C14EB">
              <w:rPr>
                <w:sz w:val="22"/>
                <w:szCs w:val="22"/>
              </w:rPr>
              <w:t>.</w:t>
            </w:r>
          </w:p>
          <w:p w:rsidR="00B26C48" w:rsidRPr="000C14EB" w:rsidRDefault="00B26C48" w:rsidP="00C71DD5">
            <w:pPr>
              <w:jc w:val="both"/>
              <w:rPr>
                <w:sz w:val="22"/>
                <w:szCs w:val="22"/>
              </w:rPr>
            </w:pPr>
            <w:r>
              <w:rPr>
                <w:sz w:val="22"/>
                <w:szCs w:val="22"/>
              </w:rPr>
              <w:t>Районный слет детских организаций в форме КВН</w:t>
            </w:r>
            <w:r w:rsidRPr="000C14EB">
              <w:rPr>
                <w:sz w:val="22"/>
                <w:szCs w:val="22"/>
              </w:rPr>
              <w:t xml:space="preserve"> </w:t>
            </w:r>
          </w:p>
          <w:p w:rsidR="00B26C48" w:rsidRDefault="00B26C48" w:rsidP="00C71DD5">
            <w:pPr>
              <w:jc w:val="both"/>
              <w:rPr>
                <w:sz w:val="22"/>
                <w:szCs w:val="22"/>
              </w:rPr>
            </w:pPr>
            <w:r w:rsidRPr="000C14EB">
              <w:rPr>
                <w:sz w:val="22"/>
                <w:szCs w:val="22"/>
              </w:rPr>
              <w:t>диплом участника</w:t>
            </w:r>
            <w:r>
              <w:rPr>
                <w:sz w:val="22"/>
                <w:szCs w:val="22"/>
              </w:rPr>
              <w:t>, рук. Завьялова О.В.</w:t>
            </w:r>
          </w:p>
          <w:p w:rsidR="00B26C48" w:rsidRPr="000C14EB" w:rsidRDefault="00B26C48" w:rsidP="00C71DD5">
            <w:pPr>
              <w:jc w:val="both"/>
              <w:rPr>
                <w:sz w:val="22"/>
                <w:szCs w:val="22"/>
              </w:rPr>
            </w:pPr>
            <w:r>
              <w:rPr>
                <w:sz w:val="22"/>
                <w:szCs w:val="22"/>
              </w:rPr>
              <w:t xml:space="preserve">4. Аксенова К. 9 </w:t>
            </w:r>
            <w:proofErr w:type="spellStart"/>
            <w:r>
              <w:rPr>
                <w:sz w:val="22"/>
                <w:szCs w:val="22"/>
              </w:rPr>
              <w:t>кл</w:t>
            </w:r>
            <w:proofErr w:type="spellEnd"/>
            <w:r>
              <w:rPr>
                <w:sz w:val="22"/>
                <w:szCs w:val="22"/>
              </w:rPr>
              <w:t xml:space="preserve">., дипломант </w:t>
            </w:r>
            <w:r>
              <w:rPr>
                <w:sz w:val="22"/>
                <w:szCs w:val="22"/>
                <w:lang w:val="en-US"/>
              </w:rPr>
              <w:t>III</w:t>
            </w:r>
            <w:r>
              <w:rPr>
                <w:sz w:val="22"/>
                <w:szCs w:val="22"/>
              </w:rPr>
              <w:t xml:space="preserve"> степени районного интерактивного детского рисунка «Как прекрасен этот мир»</w:t>
            </w:r>
          </w:p>
        </w:tc>
      </w:tr>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lastRenderedPageBreak/>
              <w:t>3.Патриотическое</w:t>
            </w:r>
          </w:p>
        </w:tc>
        <w:tc>
          <w:tcPr>
            <w:tcW w:w="7195"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Pr>
                <w:sz w:val="22"/>
                <w:szCs w:val="22"/>
              </w:rPr>
              <w:t>1</w:t>
            </w:r>
            <w:r w:rsidRPr="000C14EB">
              <w:rPr>
                <w:sz w:val="22"/>
                <w:szCs w:val="22"/>
              </w:rPr>
              <w:t xml:space="preserve">. Кубок по волейболу имени </w:t>
            </w:r>
            <w:proofErr w:type="spellStart"/>
            <w:r w:rsidRPr="000C14EB">
              <w:rPr>
                <w:sz w:val="22"/>
                <w:szCs w:val="22"/>
              </w:rPr>
              <w:t>А.А.Бурындина</w:t>
            </w:r>
            <w:proofErr w:type="spellEnd"/>
          </w:p>
        </w:tc>
      </w:tr>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t>4. Спорт - туризм</w:t>
            </w:r>
          </w:p>
        </w:tc>
        <w:tc>
          <w:tcPr>
            <w:tcW w:w="7195" w:type="dxa"/>
            <w:tcBorders>
              <w:top w:val="single" w:sz="4" w:space="0" w:color="auto"/>
              <w:left w:val="single" w:sz="4" w:space="0" w:color="auto"/>
              <w:bottom w:val="single" w:sz="4" w:space="0" w:color="auto"/>
              <w:right w:val="single" w:sz="4" w:space="0" w:color="auto"/>
            </w:tcBorders>
          </w:tcPr>
          <w:p w:rsidR="00B26C48" w:rsidRPr="00881750" w:rsidRDefault="00B26C48" w:rsidP="00C71DD5">
            <w:pPr>
              <w:jc w:val="both"/>
              <w:rPr>
                <w:sz w:val="22"/>
                <w:szCs w:val="22"/>
              </w:rPr>
            </w:pPr>
            <w:r w:rsidRPr="00881750">
              <w:rPr>
                <w:sz w:val="22"/>
                <w:szCs w:val="22"/>
              </w:rPr>
              <w:t>1.Работа спортивных секций, кружков.</w:t>
            </w:r>
          </w:p>
          <w:p w:rsidR="00B26C48" w:rsidRDefault="00B26C48" w:rsidP="00C71DD5">
            <w:pPr>
              <w:jc w:val="both"/>
              <w:rPr>
                <w:sz w:val="22"/>
                <w:szCs w:val="22"/>
              </w:rPr>
            </w:pPr>
          </w:p>
          <w:p w:rsidR="00B26C48" w:rsidRPr="00881750" w:rsidRDefault="00B26C48" w:rsidP="00C71DD5">
            <w:pPr>
              <w:jc w:val="both"/>
              <w:rPr>
                <w:sz w:val="22"/>
                <w:szCs w:val="22"/>
              </w:rPr>
            </w:pPr>
            <w:r w:rsidRPr="00881750">
              <w:rPr>
                <w:sz w:val="22"/>
                <w:szCs w:val="22"/>
              </w:rPr>
              <w:t>2.Участие в районных спортивных соревнованиях:</w:t>
            </w:r>
          </w:p>
          <w:p w:rsidR="00B26C48" w:rsidRPr="00881750" w:rsidRDefault="00B26C48" w:rsidP="00C71DD5">
            <w:pPr>
              <w:jc w:val="both"/>
              <w:rPr>
                <w:sz w:val="22"/>
                <w:szCs w:val="22"/>
              </w:rPr>
            </w:pPr>
            <w:r w:rsidRPr="00881750">
              <w:rPr>
                <w:sz w:val="22"/>
                <w:szCs w:val="22"/>
                <w:lang w:val="en-US"/>
              </w:rPr>
              <w:t>I</w:t>
            </w:r>
            <w:r>
              <w:rPr>
                <w:sz w:val="22"/>
                <w:szCs w:val="22"/>
                <w:lang w:val="en-US"/>
              </w:rPr>
              <w:t>I</w:t>
            </w:r>
            <w:r w:rsidRPr="00881750">
              <w:rPr>
                <w:sz w:val="22"/>
                <w:szCs w:val="22"/>
              </w:rPr>
              <w:t xml:space="preserve"> место в «Кроссе наций – 201</w:t>
            </w:r>
            <w:r>
              <w:rPr>
                <w:sz w:val="22"/>
                <w:szCs w:val="22"/>
              </w:rPr>
              <w:t>4</w:t>
            </w:r>
            <w:r w:rsidRPr="00881750">
              <w:rPr>
                <w:sz w:val="22"/>
                <w:szCs w:val="22"/>
              </w:rPr>
              <w:t xml:space="preserve"> г» </w:t>
            </w:r>
            <w:r>
              <w:rPr>
                <w:sz w:val="22"/>
                <w:szCs w:val="22"/>
              </w:rPr>
              <w:t>Карпов Д.</w:t>
            </w:r>
            <w:r w:rsidRPr="00881750">
              <w:rPr>
                <w:sz w:val="22"/>
                <w:szCs w:val="22"/>
              </w:rPr>
              <w:t xml:space="preserve">, </w:t>
            </w:r>
            <w:r>
              <w:rPr>
                <w:sz w:val="22"/>
                <w:szCs w:val="22"/>
              </w:rPr>
              <w:t xml:space="preserve">9 </w:t>
            </w:r>
            <w:r w:rsidRPr="00881750">
              <w:rPr>
                <w:sz w:val="22"/>
                <w:szCs w:val="22"/>
              </w:rPr>
              <w:t xml:space="preserve">класс, </w:t>
            </w:r>
            <w:r w:rsidRPr="00881750">
              <w:rPr>
                <w:sz w:val="22"/>
                <w:szCs w:val="22"/>
                <w:lang w:val="en-US"/>
              </w:rPr>
              <w:t>I</w:t>
            </w:r>
            <w:r>
              <w:rPr>
                <w:sz w:val="22"/>
                <w:szCs w:val="22"/>
                <w:lang w:val="en-US"/>
              </w:rPr>
              <w:t>I</w:t>
            </w:r>
            <w:r w:rsidRPr="00881750">
              <w:rPr>
                <w:sz w:val="22"/>
                <w:szCs w:val="22"/>
                <w:lang w:val="en-US"/>
              </w:rPr>
              <w:t>I</w:t>
            </w:r>
            <w:r w:rsidRPr="00881750">
              <w:rPr>
                <w:sz w:val="22"/>
                <w:szCs w:val="22"/>
              </w:rPr>
              <w:t xml:space="preserve"> место в  «Кроссе наций – 201</w:t>
            </w:r>
            <w:r w:rsidRPr="00F96C0B">
              <w:rPr>
                <w:sz w:val="22"/>
                <w:szCs w:val="22"/>
              </w:rPr>
              <w:t>4</w:t>
            </w:r>
            <w:r w:rsidRPr="00881750">
              <w:rPr>
                <w:sz w:val="22"/>
                <w:szCs w:val="22"/>
              </w:rPr>
              <w:t xml:space="preserve"> г» - </w:t>
            </w:r>
            <w:proofErr w:type="spellStart"/>
            <w:r>
              <w:rPr>
                <w:sz w:val="22"/>
                <w:szCs w:val="22"/>
              </w:rPr>
              <w:t>Шепелев</w:t>
            </w:r>
            <w:proofErr w:type="spellEnd"/>
            <w:r>
              <w:rPr>
                <w:sz w:val="22"/>
                <w:szCs w:val="22"/>
              </w:rPr>
              <w:t xml:space="preserve"> Д</w:t>
            </w:r>
            <w:r w:rsidRPr="00881750">
              <w:rPr>
                <w:sz w:val="22"/>
                <w:szCs w:val="22"/>
              </w:rPr>
              <w:t xml:space="preserve">. </w:t>
            </w:r>
            <w:r>
              <w:rPr>
                <w:sz w:val="22"/>
                <w:szCs w:val="22"/>
              </w:rPr>
              <w:t>10</w:t>
            </w:r>
            <w:r w:rsidRPr="00881750">
              <w:rPr>
                <w:sz w:val="22"/>
                <w:szCs w:val="22"/>
              </w:rPr>
              <w:t xml:space="preserve"> класс </w:t>
            </w:r>
          </w:p>
          <w:p w:rsidR="00B26C48" w:rsidRDefault="00B26C48" w:rsidP="00C71DD5">
            <w:pPr>
              <w:jc w:val="both"/>
              <w:rPr>
                <w:sz w:val="22"/>
                <w:szCs w:val="22"/>
              </w:rPr>
            </w:pPr>
          </w:p>
          <w:p w:rsidR="00B26C48" w:rsidRDefault="00B26C48" w:rsidP="00C71DD5">
            <w:pPr>
              <w:jc w:val="both"/>
              <w:rPr>
                <w:sz w:val="22"/>
                <w:szCs w:val="22"/>
              </w:rPr>
            </w:pPr>
            <w:r>
              <w:rPr>
                <w:sz w:val="22"/>
                <w:szCs w:val="22"/>
                <w:lang w:val="en-US"/>
              </w:rPr>
              <w:t>I</w:t>
            </w:r>
            <w:r>
              <w:rPr>
                <w:sz w:val="22"/>
                <w:szCs w:val="22"/>
              </w:rPr>
              <w:t xml:space="preserve"> место в районном туристическом слете школьников, посвященному 70-летию Победы в ВОВ в номинации «Первый старт» Попов  А., Попов Ю., Пьянков Е., Климова А., Осипова Д.</w:t>
            </w:r>
          </w:p>
          <w:p w:rsidR="00B26C48" w:rsidRDefault="00B26C48" w:rsidP="00C71DD5">
            <w:pPr>
              <w:jc w:val="both"/>
              <w:rPr>
                <w:sz w:val="22"/>
                <w:szCs w:val="22"/>
              </w:rPr>
            </w:pPr>
          </w:p>
          <w:p w:rsidR="00B26C48" w:rsidRDefault="00B26C48" w:rsidP="00C71DD5">
            <w:pPr>
              <w:jc w:val="both"/>
              <w:rPr>
                <w:sz w:val="22"/>
                <w:szCs w:val="22"/>
              </w:rPr>
            </w:pPr>
            <w:r>
              <w:rPr>
                <w:sz w:val="22"/>
                <w:szCs w:val="22"/>
                <w:lang w:val="en-US"/>
              </w:rPr>
              <w:t>II</w:t>
            </w:r>
            <w:r>
              <w:rPr>
                <w:sz w:val="22"/>
                <w:szCs w:val="22"/>
              </w:rPr>
              <w:t xml:space="preserve"> место в районном туристическом слете школьников, посвященному 70-летию Победы в ВОВ в номинации «Первый старт» Попов  </w:t>
            </w:r>
            <w:r>
              <w:rPr>
                <w:sz w:val="22"/>
                <w:szCs w:val="22"/>
                <w:lang w:val="en-US"/>
              </w:rPr>
              <w:t>C</w:t>
            </w:r>
            <w:r>
              <w:rPr>
                <w:sz w:val="22"/>
                <w:szCs w:val="22"/>
              </w:rPr>
              <w:t xml:space="preserve">., Пивоваров А., </w:t>
            </w:r>
            <w:proofErr w:type="spellStart"/>
            <w:r>
              <w:rPr>
                <w:sz w:val="22"/>
                <w:szCs w:val="22"/>
              </w:rPr>
              <w:t>Тушенов</w:t>
            </w:r>
            <w:proofErr w:type="spellEnd"/>
            <w:r>
              <w:rPr>
                <w:sz w:val="22"/>
                <w:szCs w:val="22"/>
              </w:rPr>
              <w:t xml:space="preserve"> И., Карпов Д., Паутов В., Харин С. </w:t>
            </w:r>
          </w:p>
          <w:p w:rsidR="00B26C48" w:rsidRDefault="00B26C48" w:rsidP="00C71DD5">
            <w:pPr>
              <w:jc w:val="both"/>
              <w:rPr>
                <w:sz w:val="22"/>
                <w:szCs w:val="22"/>
              </w:rPr>
            </w:pPr>
          </w:p>
          <w:p w:rsidR="00B26C48" w:rsidRDefault="00B26C48" w:rsidP="00C71DD5">
            <w:pPr>
              <w:jc w:val="both"/>
              <w:rPr>
                <w:sz w:val="22"/>
                <w:szCs w:val="22"/>
              </w:rPr>
            </w:pPr>
            <w:r>
              <w:rPr>
                <w:sz w:val="22"/>
                <w:szCs w:val="22"/>
                <w:lang w:val="en-US"/>
              </w:rPr>
              <w:t>II</w:t>
            </w:r>
            <w:r>
              <w:rPr>
                <w:sz w:val="22"/>
                <w:szCs w:val="22"/>
              </w:rPr>
              <w:t xml:space="preserve"> место в районных соревнованиях по футболу Харин С., Попов С., </w:t>
            </w:r>
            <w:proofErr w:type="spellStart"/>
            <w:r>
              <w:rPr>
                <w:sz w:val="22"/>
                <w:szCs w:val="22"/>
              </w:rPr>
              <w:t>Шепелев</w:t>
            </w:r>
            <w:proofErr w:type="spellEnd"/>
            <w:r>
              <w:rPr>
                <w:sz w:val="22"/>
                <w:szCs w:val="22"/>
              </w:rPr>
              <w:t xml:space="preserve"> Д., </w:t>
            </w:r>
            <w:proofErr w:type="spellStart"/>
            <w:r>
              <w:rPr>
                <w:sz w:val="22"/>
                <w:szCs w:val="22"/>
              </w:rPr>
              <w:t>Костеников</w:t>
            </w:r>
            <w:proofErr w:type="spellEnd"/>
            <w:r>
              <w:rPr>
                <w:sz w:val="22"/>
                <w:szCs w:val="22"/>
              </w:rPr>
              <w:t xml:space="preserve"> А., Юрьев А., Карпов Д., Пивоваров А., Паутов В., Климов А., </w:t>
            </w:r>
            <w:proofErr w:type="spellStart"/>
            <w:r>
              <w:rPr>
                <w:sz w:val="22"/>
                <w:szCs w:val="22"/>
              </w:rPr>
              <w:t>Тушенов</w:t>
            </w:r>
            <w:proofErr w:type="spellEnd"/>
            <w:r>
              <w:rPr>
                <w:sz w:val="22"/>
                <w:szCs w:val="22"/>
              </w:rPr>
              <w:t xml:space="preserve"> И. – октябрь 2015</w:t>
            </w:r>
          </w:p>
          <w:p w:rsidR="00B26C48" w:rsidRDefault="00B26C48" w:rsidP="00C71DD5">
            <w:pPr>
              <w:jc w:val="both"/>
              <w:rPr>
                <w:sz w:val="22"/>
                <w:szCs w:val="22"/>
              </w:rPr>
            </w:pPr>
          </w:p>
          <w:p w:rsidR="00B26C48" w:rsidRDefault="00B26C48" w:rsidP="00C71DD5">
            <w:pPr>
              <w:jc w:val="both"/>
              <w:rPr>
                <w:sz w:val="22"/>
                <w:szCs w:val="22"/>
              </w:rPr>
            </w:pPr>
            <w:r>
              <w:rPr>
                <w:sz w:val="22"/>
                <w:szCs w:val="22"/>
              </w:rPr>
              <w:t xml:space="preserve">Районные соревнования по ОФП </w:t>
            </w:r>
            <w:r>
              <w:rPr>
                <w:sz w:val="22"/>
                <w:szCs w:val="22"/>
                <w:lang w:val="en-US"/>
              </w:rPr>
              <w:t>I</w:t>
            </w:r>
            <w:r>
              <w:rPr>
                <w:sz w:val="22"/>
                <w:szCs w:val="22"/>
              </w:rPr>
              <w:t xml:space="preserve"> место Попова М., </w:t>
            </w:r>
            <w:r>
              <w:rPr>
                <w:sz w:val="22"/>
                <w:szCs w:val="22"/>
                <w:lang w:val="en-US"/>
              </w:rPr>
              <w:t>II</w:t>
            </w:r>
            <w:r>
              <w:rPr>
                <w:sz w:val="22"/>
                <w:szCs w:val="22"/>
              </w:rPr>
              <w:t xml:space="preserve"> место – Сахарова В., Осипова Д.</w:t>
            </w:r>
          </w:p>
          <w:p w:rsidR="00B26C48" w:rsidRDefault="00B26C48" w:rsidP="00C71DD5">
            <w:pPr>
              <w:jc w:val="both"/>
              <w:rPr>
                <w:sz w:val="22"/>
                <w:szCs w:val="22"/>
              </w:rPr>
            </w:pPr>
          </w:p>
          <w:p w:rsidR="00B26C48" w:rsidRDefault="00B26C48" w:rsidP="00C71DD5">
            <w:pPr>
              <w:jc w:val="both"/>
              <w:rPr>
                <w:sz w:val="22"/>
                <w:szCs w:val="22"/>
              </w:rPr>
            </w:pPr>
            <w:r>
              <w:rPr>
                <w:sz w:val="22"/>
                <w:szCs w:val="22"/>
              </w:rPr>
              <w:t xml:space="preserve">Зимний фестиваль физкультурно-оздоровительного  комплекса ГТО </w:t>
            </w:r>
            <w:r>
              <w:rPr>
                <w:sz w:val="22"/>
                <w:szCs w:val="22"/>
                <w:lang w:val="en-US"/>
              </w:rPr>
              <w:t>I</w:t>
            </w:r>
            <w:r>
              <w:rPr>
                <w:sz w:val="22"/>
                <w:szCs w:val="22"/>
              </w:rPr>
              <w:t xml:space="preserve"> место по </w:t>
            </w:r>
            <w:r>
              <w:rPr>
                <w:sz w:val="22"/>
                <w:szCs w:val="22"/>
                <w:lang w:val="en-US"/>
              </w:rPr>
              <w:t>V</w:t>
            </w:r>
            <w:r>
              <w:rPr>
                <w:sz w:val="22"/>
                <w:szCs w:val="22"/>
              </w:rPr>
              <w:t xml:space="preserve"> ступени Пивоваров А., </w:t>
            </w:r>
            <w:r>
              <w:rPr>
                <w:sz w:val="22"/>
                <w:szCs w:val="22"/>
                <w:lang w:val="en-US"/>
              </w:rPr>
              <w:t>II</w:t>
            </w:r>
            <w:r>
              <w:rPr>
                <w:sz w:val="22"/>
                <w:szCs w:val="22"/>
              </w:rPr>
              <w:t xml:space="preserve"> место по </w:t>
            </w:r>
            <w:r>
              <w:rPr>
                <w:sz w:val="22"/>
                <w:szCs w:val="22"/>
                <w:lang w:val="en-US"/>
              </w:rPr>
              <w:t>V</w:t>
            </w:r>
            <w:r>
              <w:rPr>
                <w:sz w:val="22"/>
                <w:szCs w:val="22"/>
              </w:rPr>
              <w:t xml:space="preserve"> ступени</w:t>
            </w:r>
            <w:r w:rsidRPr="005A3698">
              <w:rPr>
                <w:sz w:val="22"/>
                <w:szCs w:val="22"/>
              </w:rPr>
              <w:t xml:space="preserve"> </w:t>
            </w:r>
            <w:r>
              <w:rPr>
                <w:sz w:val="22"/>
                <w:szCs w:val="22"/>
              </w:rPr>
              <w:t>Сахарова В.</w:t>
            </w:r>
          </w:p>
          <w:p w:rsidR="00B26C48" w:rsidRDefault="00B26C48" w:rsidP="00C71DD5">
            <w:pPr>
              <w:jc w:val="both"/>
              <w:rPr>
                <w:sz w:val="22"/>
                <w:szCs w:val="22"/>
              </w:rPr>
            </w:pPr>
          </w:p>
          <w:p w:rsidR="00B26C48" w:rsidRDefault="00B26C48" w:rsidP="00C71DD5">
            <w:pPr>
              <w:jc w:val="both"/>
              <w:rPr>
                <w:sz w:val="22"/>
                <w:szCs w:val="22"/>
              </w:rPr>
            </w:pPr>
            <w:r>
              <w:rPr>
                <w:sz w:val="22"/>
                <w:szCs w:val="22"/>
                <w:lang w:val="en-US"/>
              </w:rPr>
              <w:t>III</w:t>
            </w:r>
            <w:r>
              <w:rPr>
                <w:sz w:val="22"/>
                <w:szCs w:val="22"/>
              </w:rPr>
              <w:t xml:space="preserve"> место в соревнованиях по лыжным гонкам в зачет спартакиады школьников Алтайского района на дистанции 1 км Соколов А.</w:t>
            </w:r>
          </w:p>
          <w:p w:rsidR="00B26C48" w:rsidRDefault="00B26C48" w:rsidP="00C71DD5">
            <w:pPr>
              <w:jc w:val="both"/>
              <w:rPr>
                <w:sz w:val="22"/>
                <w:szCs w:val="22"/>
              </w:rPr>
            </w:pPr>
          </w:p>
          <w:p w:rsidR="00B26C48" w:rsidRDefault="00B26C48" w:rsidP="00C71DD5">
            <w:pPr>
              <w:jc w:val="both"/>
              <w:rPr>
                <w:sz w:val="22"/>
                <w:szCs w:val="22"/>
              </w:rPr>
            </w:pPr>
            <w:r>
              <w:rPr>
                <w:sz w:val="22"/>
                <w:szCs w:val="22"/>
              </w:rPr>
              <w:t>«Зарница – 2016», посвященная Дню защитников Отечества в г</w:t>
            </w:r>
            <w:proofErr w:type="gramStart"/>
            <w:r>
              <w:rPr>
                <w:sz w:val="22"/>
                <w:szCs w:val="22"/>
              </w:rPr>
              <w:t>.Б</w:t>
            </w:r>
            <w:proofErr w:type="gramEnd"/>
            <w:r>
              <w:rPr>
                <w:sz w:val="22"/>
                <w:szCs w:val="22"/>
              </w:rPr>
              <w:t xml:space="preserve">елокуриха: диплом </w:t>
            </w:r>
            <w:r>
              <w:rPr>
                <w:sz w:val="22"/>
                <w:szCs w:val="22"/>
                <w:lang w:val="en-US"/>
              </w:rPr>
              <w:t>III</w:t>
            </w:r>
            <w:r>
              <w:rPr>
                <w:sz w:val="22"/>
                <w:szCs w:val="22"/>
              </w:rPr>
              <w:t xml:space="preserve"> степени – Пивоваров А., диплом </w:t>
            </w:r>
            <w:r>
              <w:rPr>
                <w:sz w:val="22"/>
                <w:szCs w:val="22"/>
                <w:lang w:val="en-US"/>
              </w:rPr>
              <w:t>II</w:t>
            </w:r>
            <w:r>
              <w:rPr>
                <w:sz w:val="22"/>
                <w:szCs w:val="22"/>
              </w:rPr>
              <w:t xml:space="preserve"> степени – </w:t>
            </w:r>
            <w:proofErr w:type="spellStart"/>
            <w:r>
              <w:rPr>
                <w:sz w:val="22"/>
                <w:szCs w:val="22"/>
              </w:rPr>
              <w:t>Тушенов</w:t>
            </w:r>
            <w:proofErr w:type="spellEnd"/>
            <w:r>
              <w:rPr>
                <w:sz w:val="22"/>
                <w:szCs w:val="22"/>
              </w:rPr>
              <w:t xml:space="preserve"> И.</w:t>
            </w:r>
          </w:p>
          <w:p w:rsidR="00B26C48" w:rsidRDefault="00B26C48" w:rsidP="00C71DD5">
            <w:pPr>
              <w:jc w:val="both"/>
              <w:rPr>
                <w:sz w:val="22"/>
                <w:szCs w:val="22"/>
              </w:rPr>
            </w:pPr>
          </w:p>
          <w:p w:rsidR="00B26C48" w:rsidRDefault="00B26C48" w:rsidP="00C71DD5">
            <w:pPr>
              <w:jc w:val="both"/>
              <w:rPr>
                <w:sz w:val="22"/>
                <w:szCs w:val="22"/>
              </w:rPr>
            </w:pPr>
            <w:r>
              <w:rPr>
                <w:sz w:val="22"/>
                <w:szCs w:val="22"/>
              </w:rPr>
              <w:t xml:space="preserve">Соревнования по военно-прикладному многоборью «Отчизны верные сыны»: </w:t>
            </w:r>
            <w:r>
              <w:rPr>
                <w:sz w:val="22"/>
                <w:szCs w:val="22"/>
                <w:lang w:val="en-US"/>
              </w:rPr>
              <w:t>I</w:t>
            </w:r>
            <w:r>
              <w:rPr>
                <w:sz w:val="22"/>
                <w:szCs w:val="22"/>
              </w:rPr>
              <w:t xml:space="preserve"> место в общем зачете Пивоваров А., Карпов Д., Харин С., </w:t>
            </w:r>
            <w:proofErr w:type="spellStart"/>
            <w:r>
              <w:rPr>
                <w:sz w:val="22"/>
                <w:szCs w:val="22"/>
              </w:rPr>
              <w:t>Тушенов</w:t>
            </w:r>
            <w:proofErr w:type="spellEnd"/>
            <w:r>
              <w:rPr>
                <w:sz w:val="22"/>
                <w:szCs w:val="22"/>
              </w:rPr>
              <w:t xml:space="preserve"> И., Редькина Д., Юрьев А., Панова М.; </w:t>
            </w:r>
            <w:r>
              <w:rPr>
                <w:sz w:val="22"/>
                <w:szCs w:val="22"/>
                <w:lang w:val="en-US"/>
              </w:rPr>
              <w:t>I</w:t>
            </w:r>
            <w:r w:rsidRPr="009F6B19">
              <w:rPr>
                <w:sz w:val="22"/>
                <w:szCs w:val="22"/>
              </w:rPr>
              <w:t xml:space="preserve"> </w:t>
            </w:r>
            <w:r>
              <w:rPr>
                <w:sz w:val="22"/>
                <w:szCs w:val="22"/>
              </w:rPr>
              <w:t xml:space="preserve">место – Пивоваров А., </w:t>
            </w:r>
            <w:r>
              <w:rPr>
                <w:sz w:val="22"/>
                <w:szCs w:val="22"/>
                <w:lang w:val="en-US"/>
              </w:rPr>
              <w:t>II</w:t>
            </w:r>
            <w:r>
              <w:rPr>
                <w:sz w:val="22"/>
                <w:szCs w:val="22"/>
              </w:rPr>
              <w:t xml:space="preserve"> место – </w:t>
            </w:r>
            <w:proofErr w:type="spellStart"/>
            <w:r>
              <w:rPr>
                <w:sz w:val="22"/>
                <w:szCs w:val="22"/>
              </w:rPr>
              <w:t>Тушенов</w:t>
            </w:r>
            <w:proofErr w:type="spellEnd"/>
            <w:r>
              <w:rPr>
                <w:sz w:val="22"/>
                <w:szCs w:val="22"/>
              </w:rPr>
              <w:t xml:space="preserve"> И., </w:t>
            </w:r>
            <w:r>
              <w:rPr>
                <w:sz w:val="22"/>
                <w:szCs w:val="22"/>
                <w:lang w:val="en-US"/>
              </w:rPr>
              <w:t>III</w:t>
            </w:r>
            <w:r>
              <w:rPr>
                <w:sz w:val="22"/>
                <w:szCs w:val="22"/>
              </w:rPr>
              <w:t xml:space="preserve"> место – Карпов Д., </w:t>
            </w:r>
            <w:r>
              <w:rPr>
                <w:sz w:val="22"/>
                <w:szCs w:val="22"/>
                <w:lang w:val="en-US"/>
              </w:rPr>
              <w:t>III</w:t>
            </w:r>
            <w:r>
              <w:rPr>
                <w:sz w:val="22"/>
                <w:szCs w:val="22"/>
              </w:rPr>
              <w:t xml:space="preserve">  место – Панова М., </w:t>
            </w:r>
            <w:r>
              <w:rPr>
                <w:sz w:val="22"/>
                <w:szCs w:val="22"/>
                <w:lang w:val="en-US"/>
              </w:rPr>
              <w:t>III</w:t>
            </w:r>
            <w:r>
              <w:rPr>
                <w:sz w:val="22"/>
                <w:szCs w:val="22"/>
              </w:rPr>
              <w:t xml:space="preserve"> место – </w:t>
            </w:r>
            <w:proofErr w:type="spellStart"/>
            <w:r>
              <w:rPr>
                <w:sz w:val="22"/>
                <w:szCs w:val="22"/>
              </w:rPr>
              <w:t>Тушенов</w:t>
            </w:r>
            <w:proofErr w:type="spellEnd"/>
            <w:r>
              <w:rPr>
                <w:sz w:val="22"/>
                <w:szCs w:val="22"/>
              </w:rPr>
              <w:t xml:space="preserve"> И., Юрьев А., Панова М.</w:t>
            </w:r>
          </w:p>
          <w:p w:rsidR="00B26C48" w:rsidRDefault="00B26C48" w:rsidP="00C71DD5">
            <w:pPr>
              <w:jc w:val="both"/>
              <w:rPr>
                <w:sz w:val="22"/>
                <w:szCs w:val="22"/>
              </w:rPr>
            </w:pPr>
          </w:p>
          <w:p w:rsidR="00B26C48" w:rsidRPr="009F6B19" w:rsidRDefault="00B26C48" w:rsidP="00C71DD5">
            <w:pPr>
              <w:jc w:val="both"/>
              <w:rPr>
                <w:sz w:val="22"/>
                <w:szCs w:val="22"/>
              </w:rPr>
            </w:pPr>
            <w:r>
              <w:rPr>
                <w:sz w:val="22"/>
                <w:szCs w:val="22"/>
              </w:rPr>
              <w:t xml:space="preserve">Соревнования по волейболу: </w:t>
            </w:r>
            <w:proofErr w:type="spellStart"/>
            <w:r>
              <w:rPr>
                <w:sz w:val="22"/>
                <w:szCs w:val="22"/>
              </w:rPr>
              <w:t>Тшенов</w:t>
            </w:r>
            <w:proofErr w:type="spellEnd"/>
            <w:r>
              <w:rPr>
                <w:sz w:val="22"/>
                <w:szCs w:val="22"/>
              </w:rPr>
              <w:t xml:space="preserve"> И., Паутов В., </w:t>
            </w:r>
            <w:proofErr w:type="spellStart"/>
            <w:r>
              <w:rPr>
                <w:sz w:val="22"/>
                <w:szCs w:val="22"/>
              </w:rPr>
              <w:t>Косливцев</w:t>
            </w:r>
            <w:proofErr w:type="spellEnd"/>
            <w:r>
              <w:rPr>
                <w:sz w:val="22"/>
                <w:szCs w:val="22"/>
              </w:rPr>
              <w:t xml:space="preserve"> В., Климов А.,   Замятин М., Юрьев А., Осипова Д., Казанцев А.. Чертов М.</w:t>
            </w:r>
          </w:p>
          <w:p w:rsidR="00B26C48" w:rsidRDefault="00B26C48" w:rsidP="00C71DD5">
            <w:pPr>
              <w:jc w:val="both"/>
              <w:rPr>
                <w:sz w:val="22"/>
                <w:szCs w:val="22"/>
              </w:rPr>
            </w:pPr>
          </w:p>
          <w:p w:rsidR="00B26C48" w:rsidRPr="00DE37D3" w:rsidRDefault="00B26C48" w:rsidP="00C71DD5">
            <w:pPr>
              <w:jc w:val="both"/>
              <w:rPr>
                <w:color w:val="FF0000"/>
                <w:sz w:val="28"/>
                <w:szCs w:val="28"/>
              </w:rPr>
            </w:pPr>
          </w:p>
        </w:tc>
      </w:tr>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r w:rsidRPr="000C14EB">
              <w:rPr>
                <w:sz w:val="22"/>
                <w:szCs w:val="22"/>
              </w:rPr>
              <w:lastRenderedPageBreak/>
              <w:t>5.Исследовательская деятельность</w:t>
            </w:r>
          </w:p>
        </w:tc>
        <w:tc>
          <w:tcPr>
            <w:tcW w:w="7195" w:type="dxa"/>
            <w:tcBorders>
              <w:top w:val="single" w:sz="4" w:space="0" w:color="auto"/>
              <w:left w:val="single" w:sz="4" w:space="0" w:color="auto"/>
              <w:bottom w:val="single" w:sz="4" w:space="0" w:color="auto"/>
              <w:right w:val="single" w:sz="4" w:space="0" w:color="auto"/>
            </w:tcBorders>
          </w:tcPr>
          <w:p w:rsidR="00B26C48" w:rsidRPr="003718E8" w:rsidRDefault="00B26C48" w:rsidP="00C71DD5">
            <w:pPr>
              <w:jc w:val="both"/>
              <w:rPr>
                <w:sz w:val="22"/>
                <w:szCs w:val="22"/>
              </w:rPr>
            </w:pPr>
            <w:r w:rsidRPr="003718E8">
              <w:rPr>
                <w:sz w:val="22"/>
                <w:szCs w:val="22"/>
              </w:rPr>
              <w:t xml:space="preserve">1. Краеведческая конференция в номинации «Летопись родного края. Этнография», работа «Исчезнувшие села </w:t>
            </w:r>
            <w:proofErr w:type="spellStart"/>
            <w:r w:rsidRPr="003718E8">
              <w:rPr>
                <w:sz w:val="22"/>
                <w:szCs w:val="22"/>
              </w:rPr>
              <w:t>Куяганской</w:t>
            </w:r>
            <w:proofErr w:type="spellEnd"/>
            <w:r w:rsidRPr="003718E8">
              <w:rPr>
                <w:sz w:val="22"/>
                <w:szCs w:val="22"/>
              </w:rPr>
              <w:t xml:space="preserve"> волости» - Панов Максим 9 </w:t>
            </w:r>
            <w:proofErr w:type="spellStart"/>
            <w:r w:rsidRPr="003718E8">
              <w:rPr>
                <w:sz w:val="22"/>
                <w:szCs w:val="22"/>
              </w:rPr>
              <w:t>кл</w:t>
            </w:r>
            <w:proofErr w:type="spellEnd"/>
            <w:r w:rsidRPr="003718E8">
              <w:rPr>
                <w:sz w:val="22"/>
                <w:szCs w:val="22"/>
              </w:rPr>
              <w:t xml:space="preserve">, диплом </w:t>
            </w:r>
            <w:r w:rsidRPr="003718E8">
              <w:rPr>
                <w:sz w:val="22"/>
                <w:szCs w:val="22"/>
                <w:lang w:val="en-US"/>
              </w:rPr>
              <w:t>II</w:t>
            </w:r>
            <w:r w:rsidRPr="003718E8">
              <w:rPr>
                <w:sz w:val="22"/>
                <w:szCs w:val="22"/>
              </w:rPr>
              <w:t xml:space="preserve"> степени, рук. </w:t>
            </w:r>
            <w:proofErr w:type="spellStart"/>
            <w:r w:rsidRPr="003718E8">
              <w:rPr>
                <w:sz w:val="22"/>
                <w:szCs w:val="22"/>
              </w:rPr>
              <w:t>Чиркова</w:t>
            </w:r>
            <w:proofErr w:type="spellEnd"/>
            <w:r w:rsidRPr="003718E8">
              <w:rPr>
                <w:sz w:val="22"/>
                <w:szCs w:val="22"/>
              </w:rPr>
              <w:t xml:space="preserve"> М.А.</w:t>
            </w:r>
          </w:p>
        </w:tc>
      </w:tr>
      <w:tr w:rsidR="00B26C48" w:rsidRPr="000C14EB" w:rsidTr="00C71DD5">
        <w:tc>
          <w:tcPr>
            <w:tcW w:w="2376" w:type="dxa"/>
            <w:tcBorders>
              <w:top w:val="single" w:sz="4" w:space="0" w:color="auto"/>
              <w:left w:val="single" w:sz="4" w:space="0" w:color="auto"/>
              <w:bottom w:val="single" w:sz="4" w:space="0" w:color="auto"/>
              <w:right w:val="single" w:sz="4" w:space="0" w:color="auto"/>
            </w:tcBorders>
          </w:tcPr>
          <w:p w:rsidR="00B26C48" w:rsidRPr="000C14EB" w:rsidRDefault="00B26C48" w:rsidP="00C71DD5">
            <w:pPr>
              <w:jc w:val="both"/>
              <w:rPr>
                <w:sz w:val="22"/>
                <w:szCs w:val="22"/>
              </w:rPr>
            </w:pPr>
          </w:p>
        </w:tc>
        <w:tc>
          <w:tcPr>
            <w:tcW w:w="7195" w:type="dxa"/>
            <w:tcBorders>
              <w:top w:val="single" w:sz="4" w:space="0" w:color="auto"/>
              <w:left w:val="single" w:sz="4" w:space="0" w:color="auto"/>
              <w:bottom w:val="single" w:sz="4" w:space="0" w:color="auto"/>
              <w:right w:val="single" w:sz="4" w:space="0" w:color="auto"/>
            </w:tcBorders>
          </w:tcPr>
          <w:p w:rsidR="00B26C48" w:rsidRPr="00890956" w:rsidRDefault="00B26C48" w:rsidP="00C71DD5">
            <w:pPr>
              <w:jc w:val="both"/>
              <w:rPr>
                <w:sz w:val="22"/>
                <w:szCs w:val="22"/>
              </w:rPr>
            </w:pPr>
          </w:p>
        </w:tc>
      </w:tr>
    </w:tbl>
    <w:p w:rsidR="00B26C48" w:rsidRPr="000C14EB" w:rsidRDefault="00B26C48" w:rsidP="00B26C48">
      <w:pPr>
        <w:jc w:val="both"/>
        <w:rPr>
          <w:color w:val="000000"/>
          <w:sz w:val="22"/>
          <w:szCs w:val="22"/>
        </w:rPr>
      </w:pPr>
    </w:p>
    <w:p w:rsidR="00B26C48" w:rsidRPr="000C14EB" w:rsidRDefault="00B26C48" w:rsidP="00B26C48">
      <w:pPr>
        <w:jc w:val="both"/>
        <w:rPr>
          <w:color w:val="000000"/>
          <w:sz w:val="22"/>
          <w:szCs w:val="22"/>
        </w:rPr>
      </w:pPr>
      <w:r w:rsidRPr="000C14EB">
        <w:rPr>
          <w:color w:val="000000"/>
          <w:sz w:val="22"/>
          <w:szCs w:val="22"/>
        </w:rPr>
        <w:t xml:space="preserve">  В рамках программы «Одаренные дети» проводится работа с детьми, имеющими повышенную мотивацию к обучению и, также идет раскрытие творческих способностей учащихся путем освоения различных видов творческой деятельности.</w:t>
      </w:r>
      <w:r>
        <w:rPr>
          <w:color w:val="000000"/>
          <w:sz w:val="22"/>
          <w:szCs w:val="22"/>
        </w:rPr>
        <w:t xml:space="preserve"> Учащиеся:  </w:t>
      </w:r>
      <w:proofErr w:type="spellStart"/>
      <w:r>
        <w:rPr>
          <w:color w:val="000000"/>
          <w:sz w:val="22"/>
          <w:szCs w:val="22"/>
        </w:rPr>
        <w:t>Жигина</w:t>
      </w:r>
      <w:proofErr w:type="spellEnd"/>
      <w:r>
        <w:rPr>
          <w:color w:val="000000"/>
          <w:sz w:val="22"/>
          <w:szCs w:val="22"/>
        </w:rPr>
        <w:t xml:space="preserve"> Даша -7 класс и Редькина Диана - 8 класс  получили премию Главы Администрации Алтайского района.</w:t>
      </w:r>
    </w:p>
    <w:p w:rsidR="00B26C48" w:rsidRPr="000C14EB" w:rsidRDefault="00B26C48" w:rsidP="00B26C48">
      <w:pPr>
        <w:jc w:val="both"/>
        <w:rPr>
          <w:color w:val="000000"/>
          <w:sz w:val="22"/>
          <w:szCs w:val="22"/>
        </w:rPr>
      </w:pPr>
    </w:p>
    <w:p w:rsidR="00B26C48" w:rsidRPr="000C14EB" w:rsidRDefault="00B26C48" w:rsidP="00B26C48">
      <w:pPr>
        <w:jc w:val="both"/>
        <w:rPr>
          <w:color w:val="000000"/>
          <w:sz w:val="22"/>
          <w:szCs w:val="22"/>
        </w:rPr>
      </w:pPr>
      <w:r w:rsidRPr="000C14EB">
        <w:rPr>
          <w:color w:val="000000"/>
          <w:sz w:val="22"/>
          <w:szCs w:val="22"/>
        </w:rPr>
        <w:t>Основная цель  программы «</w:t>
      </w:r>
      <w:proofErr w:type="spellStart"/>
      <w:r w:rsidRPr="000C14EB">
        <w:rPr>
          <w:color w:val="000000"/>
          <w:sz w:val="22"/>
          <w:szCs w:val="22"/>
        </w:rPr>
        <w:t>Предпрофильная</w:t>
      </w:r>
      <w:proofErr w:type="spellEnd"/>
      <w:r w:rsidRPr="000C14EB">
        <w:rPr>
          <w:color w:val="000000"/>
          <w:sz w:val="22"/>
          <w:szCs w:val="22"/>
        </w:rPr>
        <w:t xml:space="preserve"> подготовка» - создание условий для осознанного выбора девятиклассниками профиля дальнейшего обучения, их первичного профессионального самоопределения. В рамках этой программы  проводится кружок «В мире профессий»,   классные часы,   элективные курсы, которые способствуют самоопределиться учащимся.</w:t>
      </w:r>
    </w:p>
    <w:p w:rsidR="00F84D7A" w:rsidRDefault="00F84D7A" w:rsidP="00F84D7A">
      <w:pPr>
        <w:jc w:val="both"/>
        <w:rPr>
          <w:color w:val="000000"/>
          <w:sz w:val="28"/>
          <w:szCs w:val="28"/>
        </w:rPr>
      </w:pPr>
    </w:p>
    <w:p w:rsidR="00315A44" w:rsidRDefault="00F84D7A" w:rsidP="00315A44">
      <w:pPr>
        <w:spacing w:before="100" w:beforeAutospacing="1" w:after="100" w:afterAutospacing="1" w:line="276" w:lineRule="auto"/>
        <w:ind w:left="567" w:hanging="283"/>
        <w:jc w:val="both"/>
        <w:rPr>
          <w:b/>
        </w:rPr>
      </w:pPr>
      <w:r>
        <w:rPr>
          <w:color w:val="000000"/>
          <w:sz w:val="28"/>
          <w:szCs w:val="28"/>
        </w:rPr>
        <w:t xml:space="preserve">                   </w:t>
      </w:r>
      <w:r w:rsidR="00315A44">
        <w:rPr>
          <w:b/>
        </w:rPr>
        <w:t>2.3.Анализ воспитательной работы</w:t>
      </w:r>
    </w:p>
    <w:p w:rsidR="00315A44" w:rsidRPr="00162060" w:rsidRDefault="00315A44" w:rsidP="00315A44">
      <w:r w:rsidRPr="00162060">
        <w:t>  </w:t>
      </w:r>
      <w:r w:rsidRPr="00162060">
        <w:rPr>
          <w:b/>
          <w:bCs/>
          <w:szCs w:val="28"/>
        </w:rPr>
        <w:t>1.</w:t>
      </w:r>
      <w:r w:rsidRPr="00162060">
        <w:rPr>
          <w:b/>
          <w:bCs/>
          <w:szCs w:val="28"/>
          <w:u w:val="single"/>
        </w:rPr>
        <w:t xml:space="preserve"> Результаты воспитательной деятельности школы</w:t>
      </w:r>
    </w:p>
    <w:p w:rsidR="00315A44" w:rsidRPr="00162060" w:rsidRDefault="00315A44" w:rsidP="00315A44">
      <w:pPr>
        <w:ind w:firstLine="426"/>
        <w:jc w:val="both"/>
      </w:pPr>
      <w:r w:rsidRPr="00162060">
        <w:t>Стратегическая задача образования – опережать запросы общества, конструировать воспитательные системы так, чтобы личность получала запас нравственных, интеллектуальных, гражданских сил, необходимых не только для того, чтобы адаптироваться к рыночным отношениям, но и активно действовать в меняющихся условиях, направляя их на общую пользу.</w:t>
      </w:r>
    </w:p>
    <w:p w:rsidR="00315A44" w:rsidRPr="008464FA" w:rsidRDefault="00315A44" w:rsidP="00315A44">
      <w:pPr>
        <w:ind w:firstLine="426"/>
        <w:jc w:val="both"/>
      </w:pPr>
      <w:r w:rsidRPr="008464FA">
        <w:rPr>
          <w:b/>
          <w:bCs/>
        </w:rPr>
        <w:t>Целью педагогического коллектива школы является создание условий для повышения качества образовательных услуг, сохранения физического и психического здоровья школьников, их самоопределения и самореализации.</w:t>
      </w:r>
    </w:p>
    <w:p w:rsidR="00315A44" w:rsidRPr="0022047B" w:rsidRDefault="00315A44" w:rsidP="00315A44">
      <w:pPr>
        <w:jc w:val="both"/>
        <w:rPr>
          <w:b/>
          <w:bCs/>
        </w:rPr>
      </w:pPr>
      <w:r w:rsidRPr="00162060">
        <w:rPr>
          <w:b/>
          <w:bCs/>
        </w:rPr>
        <w:t>Для достижения данной цели в 201</w:t>
      </w:r>
      <w:r>
        <w:rPr>
          <w:b/>
          <w:bCs/>
        </w:rPr>
        <w:t>5</w:t>
      </w:r>
      <w:r w:rsidRPr="00162060">
        <w:rPr>
          <w:b/>
          <w:bCs/>
        </w:rPr>
        <w:t>-201</w:t>
      </w:r>
      <w:r>
        <w:rPr>
          <w:b/>
          <w:bCs/>
        </w:rPr>
        <w:t>6</w:t>
      </w:r>
      <w:r w:rsidRPr="00162060">
        <w:rPr>
          <w:b/>
          <w:bCs/>
        </w:rPr>
        <w:t xml:space="preserve"> учебном году школа решала следующие </w:t>
      </w:r>
      <w:r w:rsidRPr="0022047B">
        <w:rPr>
          <w:b/>
          <w:bCs/>
        </w:rPr>
        <w:t>воспитательные задачи:</w:t>
      </w:r>
    </w:p>
    <w:p w:rsidR="00315A44" w:rsidRPr="0022047B" w:rsidRDefault="00315A44" w:rsidP="00315A44">
      <w:pPr>
        <w:numPr>
          <w:ilvl w:val="0"/>
          <w:numId w:val="21"/>
        </w:numPr>
        <w:spacing w:line="360" w:lineRule="auto"/>
        <w:jc w:val="both"/>
      </w:pPr>
      <w:r w:rsidRPr="0022047B">
        <w:t>Создание в школе благоприятной психологической атм</w:t>
      </w:r>
      <w:r w:rsidRPr="0022047B">
        <w:t>о</w:t>
      </w:r>
      <w:r w:rsidRPr="0022047B">
        <w:t>сферы, способствующей раскрытию потенциала кажд</w:t>
      </w:r>
      <w:r w:rsidRPr="0022047B">
        <w:t>о</w:t>
      </w:r>
      <w:r w:rsidRPr="0022047B">
        <w:t>го ребёнка.</w:t>
      </w:r>
    </w:p>
    <w:p w:rsidR="00315A44" w:rsidRPr="0022047B" w:rsidRDefault="00315A44" w:rsidP="00315A44">
      <w:pPr>
        <w:numPr>
          <w:ilvl w:val="0"/>
          <w:numId w:val="21"/>
        </w:numPr>
        <w:spacing w:line="360" w:lineRule="auto"/>
        <w:jc w:val="both"/>
      </w:pPr>
      <w:r>
        <w:t>Ф</w:t>
      </w:r>
      <w:r w:rsidRPr="0022047B">
        <w:t>ормирование активной гражданской и патриотич</w:t>
      </w:r>
      <w:r w:rsidRPr="0022047B">
        <w:t>е</w:t>
      </w:r>
      <w:r w:rsidRPr="0022047B">
        <w:t>ской позиции;</w:t>
      </w:r>
    </w:p>
    <w:p w:rsidR="00315A44" w:rsidRPr="0022047B" w:rsidRDefault="00315A44" w:rsidP="00315A44">
      <w:pPr>
        <w:numPr>
          <w:ilvl w:val="0"/>
          <w:numId w:val="21"/>
        </w:numPr>
        <w:spacing w:line="360" w:lineRule="auto"/>
        <w:jc w:val="both"/>
      </w:pPr>
      <w:r>
        <w:t>Р</w:t>
      </w:r>
      <w:r w:rsidRPr="0022047B">
        <w:t>азвитие потребности к самореализации творческого потенциала, заложенного в личности;</w:t>
      </w:r>
    </w:p>
    <w:p w:rsidR="00315A44" w:rsidRPr="0022047B" w:rsidRDefault="00315A44" w:rsidP="00315A44">
      <w:pPr>
        <w:numPr>
          <w:ilvl w:val="0"/>
          <w:numId w:val="21"/>
        </w:numPr>
        <w:spacing w:line="360" w:lineRule="auto"/>
        <w:jc w:val="both"/>
      </w:pPr>
      <w:r>
        <w:t>П</w:t>
      </w:r>
      <w:r w:rsidRPr="0022047B">
        <w:t>ривитие сознательного отношения к труду;</w:t>
      </w:r>
    </w:p>
    <w:p w:rsidR="00315A44" w:rsidRPr="0022047B" w:rsidRDefault="00315A44" w:rsidP="00315A44">
      <w:pPr>
        <w:numPr>
          <w:ilvl w:val="0"/>
          <w:numId w:val="21"/>
        </w:numPr>
        <w:spacing w:line="360" w:lineRule="auto"/>
        <w:jc w:val="both"/>
      </w:pPr>
      <w:r>
        <w:t>П</w:t>
      </w:r>
      <w:r w:rsidRPr="0022047B">
        <w:t>оддержание и укрепление школьных традиций.</w:t>
      </w:r>
    </w:p>
    <w:p w:rsidR="00315A44" w:rsidRPr="0022047B" w:rsidRDefault="00315A44" w:rsidP="00315A44">
      <w:pPr>
        <w:numPr>
          <w:ilvl w:val="0"/>
          <w:numId w:val="21"/>
        </w:numPr>
        <w:spacing w:line="360" w:lineRule="auto"/>
        <w:jc w:val="both"/>
      </w:pPr>
      <w:r>
        <w:t>П</w:t>
      </w:r>
      <w:r w:rsidRPr="0022047B">
        <w:t>ривлечение учащихся к работе по возрождению, сохр</w:t>
      </w:r>
      <w:r w:rsidRPr="0022047B">
        <w:t>а</w:t>
      </w:r>
      <w:r w:rsidRPr="0022047B">
        <w:t>нению и приумножению культурных, духовно- нравстве</w:t>
      </w:r>
      <w:r w:rsidRPr="0022047B">
        <w:t>н</w:t>
      </w:r>
      <w:r w:rsidRPr="0022047B">
        <w:t>ных ценностей Алтайского края;</w:t>
      </w:r>
    </w:p>
    <w:p w:rsidR="00315A44" w:rsidRPr="0022047B" w:rsidRDefault="00315A44" w:rsidP="00315A44">
      <w:pPr>
        <w:numPr>
          <w:ilvl w:val="0"/>
          <w:numId w:val="21"/>
        </w:numPr>
        <w:spacing w:line="360" w:lineRule="auto"/>
        <w:jc w:val="both"/>
      </w:pPr>
      <w:r w:rsidRPr="0022047B">
        <w:t>Развитие школьного ученического самоуправления, акт</w:t>
      </w:r>
      <w:r w:rsidRPr="0022047B">
        <w:t>и</w:t>
      </w:r>
      <w:r w:rsidRPr="0022047B">
        <w:t>визация  деятельности детей.</w:t>
      </w:r>
    </w:p>
    <w:p w:rsidR="00315A44" w:rsidRPr="0022047B" w:rsidRDefault="00315A44" w:rsidP="00315A44">
      <w:pPr>
        <w:numPr>
          <w:ilvl w:val="0"/>
          <w:numId w:val="21"/>
        </w:numPr>
        <w:spacing w:line="360" w:lineRule="auto"/>
        <w:jc w:val="both"/>
      </w:pPr>
      <w:r>
        <w:t>С</w:t>
      </w:r>
      <w:r w:rsidRPr="0022047B">
        <w:t>оздание условий для сохранения и укрепления здоровья школьников, пропаганды здорового образа жизни</w:t>
      </w:r>
    </w:p>
    <w:p w:rsidR="00315A44" w:rsidRPr="00162060" w:rsidRDefault="00315A44" w:rsidP="00315A44">
      <w:pPr>
        <w:shd w:val="clear" w:color="auto" w:fill="FFFFFF"/>
        <w:spacing w:line="235" w:lineRule="atLeast"/>
        <w:ind w:firstLine="567"/>
        <w:jc w:val="both"/>
      </w:pPr>
      <w:proofErr w:type="gramStart"/>
      <w:r>
        <w:rPr>
          <w:b/>
          <w:bCs/>
        </w:rPr>
        <w:t xml:space="preserve">Решению </w:t>
      </w:r>
      <w:r w:rsidRPr="00162060">
        <w:rPr>
          <w:b/>
          <w:bCs/>
        </w:rPr>
        <w:t xml:space="preserve"> вышеперечисле</w:t>
      </w:r>
      <w:r>
        <w:rPr>
          <w:b/>
          <w:bCs/>
        </w:rPr>
        <w:t xml:space="preserve">нных задач способствует развитие </w:t>
      </w:r>
      <w:r w:rsidRPr="00162060">
        <w:rPr>
          <w:b/>
          <w:bCs/>
        </w:rPr>
        <w:t xml:space="preserve"> воспитательной системы школы, целью которой является - </w:t>
      </w:r>
      <w:r w:rsidRPr="00162060">
        <w:t xml:space="preserve">Создание условий для становления образованного, разносторонне развитого человека с позитивной жизненной позицией, нравственным стержнем, способного к самоанализу и рефлексии, умеющего ориентироваться в окружающем мире, принимать решения и отвечать за свои поступки, </w:t>
      </w:r>
      <w:r w:rsidRPr="00162060">
        <w:lastRenderedPageBreak/>
        <w:t>слышать других людей и уважительно относится к их мнению, стремящегося к саморазвитию и самореализации.</w:t>
      </w:r>
      <w:proofErr w:type="gramEnd"/>
    </w:p>
    <w:p w:rsidR="00315A44" w:rsidRPr="00162060" w:rsidRDefault="00315A44" w:rsidP="00315A44">
      <w:pPr>
        <w:jc w:val="both"/>
      </w:pPr>
      <w:r w:rsidRPr="00162060">
        <w:t xml:space="preserve">Воспитательная система, как творческая мастерская педагога, развивается от системы ценностей личности к системе целей, далее к системе дел, затем к системе отношений и определяет атмосферу коллектива класса и школы. В основу воспитательной деятельности положен </w:t>
      </w:r>
      <w:proofErr w:type="spellStart"/>
      <w:r w:rsidRPr="00162060">
        <w:t>личностно-ориетированный</w:t>
      </w:r>
      <w:proofErr w:type="spellEnd"/>
      <w:r w:rsidRPr="00162060">
        <w:t xml:space="preserve"> подход и совместная творческая деятельность детей и взрослых по различным направлениям:</w:t>
      </w:r>
    </w:p>
    <w:p w:rsidR="00315A44" w:rsidRPr="00162060" w:rsidRDefault="00315A44" w:rsidP="00315A44">
      <w:pPr>
        <w:shd w:val="clear" w:color="auto" w:fill="FFFFFF"/>
        <w:jc w:val="both"/>
      </w:pPr>
      <w:r w:rsidRPr="00162060">
        <w:rPr>
          <w:b/>
          <w:bCs/>
        </w:rPr>
        <w:t>Основные направления воспитательной работы:</w:t>
      </w:r>
    </w:p>
    <w:p w:rsidR="00315A44" w:rsidRPr="00162060" w:rsidRDefault="00315A44" w:rsidP="00315A44">
      <w:pPr>
        <w:shd w:val="clear" w:color="auto" w:fill="FFFFFF"/>
        <w:jc w:val="both"/>
      </w:pPr>
      <w:r w:rsidRPr="00162060">
        <w:t>-Гражданско-патриотическое;</w:t>
      </w:r>
    </w:p>
    <w:p w:rsidR="00315A44" w:rsidRPr="00162060" w:rsidRDefault="00315A44" w:rsidP="00315A44">
      <w:pPr>
        <w:shd w:val="clear" w:color="auto" w:fill="FFFFFF"/>
        <w:jc w:val="both"/>
      </w:pPr>
      <w:r w:rsidRPr="00162060">
        <w:t>-</w:t>
      </w:r>
      <w:proofErr w:type="gramStart"/>
      <w:r w:rsidRPr="00162060">
        <w:t>Спортивно-оздоровительное</w:t>
      </w:r>
      <w:proofErr w:type="gramEnd"/>
      <w:r>
        <w:t>, туризм</w:t>
      </w:r>
      <w:r w:rsidRPr="00162060">
        <w:t>;</w:t>
      </w:r>
    </w:p>
    <w:p w:rsidR="00315A44" w:rsidRDefault="00315A44" w:rsidP="00315A44">
      <w:pPr>
        <w:shd w:val="clear" w:color="auto" w:fill="FFFFFF"/>
        <w:jc w:val="both"/>
      </w:pPr>
      <w:r w:rsidRPr="00162060">
        <w:t>-</w:t>
      </w:r>
      <w:r>
        <w:t>Духовно-н</w:t>
      </w:r>
      <w:r w:rsidRPr="00162060">
        <w:t>равственно</w:t>
      </w:r>
      <w:r>
        <w:t>е воспитание</w:t>
      </w:r>
    </w:p>
    <w:p w:rsidR="00315A44" w:rsidRPr="00162060" w:rsidRDefault="00315A44" w:rsidP="00315A44">
      <w:pPr>
        <w:shd w:val="clear" w:color="auto" w:fill="FFFFFF"/>
        <w:jc w:val="both"/>
      </w:pPr>
      <w:r>
        <w:t>-Э</w:t>
      </w:r>
      <w:r w:rsidRPr="00162060">
        <w:t>стетическое;</w:t>
      </w:r>
    </w:p>
    <w:p w:rsidR="00315A44" w:rsidRDefault="00315A44" w:rsidP="00315A44">
      <w:pPr>
        <w:shd w:val="clear" w:color="auto" w:fill="FFFFFF"/>
        <w:jc w:val="both"/>
      </w:pPr>
      <w:r w:rsidRPr="00162060">
        <w:t>-</w:t>
      </w:r>
      <w:proofErr w:type="spellStart"/>
      <w:r w:rsidRPr="00162060">
        <w:t>Профориентационное</w:t>
      </w:r>
      <w:proofErr w:type="spellEnd"/>
      <w:r w:rsidRPr="00162060">
        <w:t xml:space="preserve"> и трудовое</w:t>
      </w:r>
      <w:r>
        <w:t>;</w:t>
      </w:r>
    </w:p>
    <w:p w:rsidR="00315A44" w:rsidRDefault="00315A44" w:rsidP="00315A44">
      <w:pPr>
        <w:shd w:val="clear" w:color="auto" w:fill="FFFFFF"/>
        <w:jc w:val="both"/>
      </w:pPr>
      <w:r>
        <w:t>-Предупреждение ДДТТ;</w:t>
      </w:r>
    </w:p>
    <w:p w:rsidR="00315A44" w:rsidRPr="00162060" w:rsidRDefault="00315A44" w:rsidP="00315A44">
      <w:pPr>
        <w:shd w:val="clear" w:color="auto" w:fill="FFFFFF"/>
        <w:jc w:val="both"/>
      </w:pPr>
      <w:r>
        <w:t>-Профилактика правонарушений, формирование правосознания;</w:t>
      </w:r>
    </w:p>
    <w:p w:rsidR="00315A44" w:rsidRPr="00162060" w:rsidRDefault="00315A44" w:rsidP="00315A44">
      <w:pPr>
        <w:shd w:val="clear" w:color="auto" w:fill="FFFFFF"/>
        <w:jc w:val="both"/>
      </w:pPr>
      <w:r w:rsidRPr="00162060">
        <w:t>-Профилактическое;</w:t>
      </w:r>
    </w:p>
    <w:p w:rsidR="00315A44" w:rsidRPr="00162060" w:rsidRDefault="00315A44" w:rsidP="00315A44">
      <w:pPr>
        <w:shd w:val="clear" w:color="auto" w:fill="FFFFFF"/>
        <w:jc w:val="both"/>
      </w:pPr>
      <w:r w:rsidRPr="00162060">
        <w:t>-Учебно-познавательное;</w:t>
      </w:r>
    </w:p>
    <w:p w:rsidR="00315A44" w:rsidRPr="00162060" w:rsidRDefault="00315A44" w:rsidP="00315A44">
      <w:pPr>
        <w:shd w:val="clear" w:color="auto" w:fill="FFFFFF"/>
        <w:jc w:val="both"/>
      </w:pPr>
      <w:r w:rsidRPr="00162060">
        <w:t>-Развитие ученического самоуправления;</w:t>
      </w:r>
    </w:p>
    <w:p w:rsidR="00315A44" w:rsidRPr="00162060" w:rsidRDefault="00315A44" w:rsidP="00315A44">
      <w:pPr>
        <w:shd w:val="clear" w:color="auto" w:fill="FFFFFF"/>
        <w:jc w:val="both"/>
      </w:pPr>
      <w:r w:rsidRPr="00162060">
        <w:t>-Работа с родителями.</w:t>
      </w:r>
    </w:p>
    <w:p w:rsidR="00315A44" w:rsidRPr="00162060" w:rsidRDefault="00315A44" w:rsidP="00315A44">
      <w:pPr>
        <w:shd w:val="clear" w:color="auto" w:fill="FFFFFF"/>
        <w:jc w:val="both"/>
      </w:pPr>
      <w:r w:rsidRPr="00162060">
        <w:rPr>
          <w:b/>
          <w:bCs/>
        </w:rPr>
        <w:t xml:space="preserve">Формы социально-воспитательной, </w:t>
      </w:r>
      <w:proofErr w:type="spellStart"/>
      <w:r w:rsidRPr="00162060">
        <w:rPr>
          <w:b/>
          <w:bCs/>
        </w:rPr>
        <w:t>профориентационной</w:t>
      </w:r>
      <w:proofErr w:type="spellEnd"/>
      <w:r w:rsidRPr="00162060">
        <w:rPr>
          <w:b/>
          <w:bCs/>
        </w:rPr>
        <w:t xml:space="preserve"> работы:</w:t>
      </w:r>
    </w:p>
    <w:p w:rsidR="00315A44" w:rsidRPr="00162060" w:rsidRDefault="00315A44" w:rsidP="00315A44">
      <w:pPr>
        <w:shd w:val="clear" w:color="auto" w:fill="FFFFFF"/>
        <w:jc w:val="both"/>
      </w:pPr>
      <w:r w:rsidRPr="00162060">
        <w:t>-Связь с семьей;</w:t>
      </w:r>
    </w:p>
    <w:p w:rsidR="00315A44" w:rsidRPr="00162060" w:rsidRDefault="00315A44" w:rsidP="00315A44">
      <w:pPr>
        <w:shd w:val="clear" w:color="auto" w:fill="FFFFFF"/>
        <w:jc w:val="both"/>
      </w:pPr>
      <w:r w:rsidRPr="00162060">
        <w:t>-Работа с учреждениями культуры и искусства;</w:t>
      </w:r>
    </w:p>
    <w:p w:rsidR="00315A44" w:rsidRPr="00162060" w:rsidRDefault="00315A44" w:rsidP="00315A44">
      <w:pPr>
        <w:shd w:val="clear" w:color="auto" w:fill="FFFFFF"/>
        <w:jc w:val="both"/>
      </w:pPr>
      <w:r w:rsidRPr="00162060">
        <w:t>-Работа с учреждениями дополнительного образования;</w:t>
      </w:r>
    </w:p>
    <w:p w:rsidR="00315A44" w:rsidRPr="00162060" w:rsidRDefault="00315A44" w:rsidP="00315A44">
      <w:pPr>
        <w:shd w:val="clear" w:color="auto" w:fill="FFFFFF"/>
        <w:jc w:val="both"/>
      </w:pPr>
      <w:r w:rsidRPr="00162060">
        <w:t>-Связь с общественными организациями;</w:t>
      </w:r>
    </w:p>
    <w:p w:rsidR="00315A44" w:rsidRPr="00162060" w:rsidRDefault="00315A44" w:rsidP="00315A44">
      <w:pPr>
        <w:shd w:val="clear" w:color="auto" w:fill="FFFFFF"/>
        <w:jc w:val="both"/>
      </w:pPr>
      <w:r>
        <w:t>-Отражение работы школы на официальном сайте</w:t>
      </w:r>
      <w:r w:rsidRPr="00162060">
        <w:t>;</w:t>
      </w:r>
    </w:p>
    <w:p w:rsidR="00315A44" w:rsidRPr="00162060" w:rsidRDefault="00315A44" w:rsidP="00315A44">
      <w:pPr>
        <w:shd w:val="clear" w:color="auto" w:fill="FFFFFF"/>
        <w:jc w:val="both"/>
      </w:pPr>
      <w:r w:rsidRPr="00162060">
        <w:t xml:space="preserve">-Связь с вузами и </w:t>
      </w:r>
      <w:proofErr w:type="spellStart"/>
      <w:r w:rsidRPr="00162060">
        <w:t>ссузами</w:t>
      </w:r>
      <w:proofErr w:type="spellEnd"/>
      <w:r w:rsidRPr="00162060">
        <w:t>.</w:t>
      </w:r>
    </w:p>
    <w:p w:rsidR="00315A44" w:rsidRPr="00162060" w:rsidRDefault="00315A44" w:rsidP="00315A44">
      <w:pPr>
        <w:shd w:val="clear" w:color="auto" w:fill="FFFFFF"/>
        <w:jc w:val="both"/>
      </w:pPr>
      <w:r w:rsidRPr="00162060">
        <w:rPr>
          <w:b/>
          <w:bCs/>
        </w:rPr>
        <w:t>Виды деятельности:</w:t>
      </w:r>
    </w:p>
    <w:p w:rsidR="00315A44" w:rsidRPr="00162060" w:rsidRDefault="00315A44" w:rsidP="00315A44">
      <w:pPr>
        <w:shd w:val="clear" w:color="auto" w:fill="FFFFFF"/>
        <w:jc w:val="both"/>
      </w:pPr>
      <w:r w:rsidRPr="00162060">
        <w:t>-Методическая работа с классными руководителями;</w:t>
      </w:r>
    </w:p>
    <w:p w:rsidR="00315A44" w:rsidRPr="00162060" w:rsidRDefault="00315A44" w:rsidP="00315A44">
      <w:pPr>
        <w:shd w:val="clear" w:color="auto" w:fill="FFFFFF"/>
        <w:jc w:val="both"/>
      </w:pPr>
      <w:r w:rsidRPr="00162060">
        <w:t>-</w:t>
      </w:r>
      <w:proofErr w:type="spellStart"/>
      <w:r w:rsidRPr="00162060">
        <w:t>Внутришкольный</w:t>
      </w:r>
      <w:proofErr w:type="spellEnd"/>
      <w:r w:rsidRPr="00162060">
        <w:t xml:space="preserve"> контроль;</w:t>
      </w:r>
    </w:p>
    <w:p w:rsidR="00315A44" w:rsidRPr="00162060" w:rsidRDefault="00315A44" w:rsidP="00315A44">
      <w:pPr>
        <w:shd w:val="clear" w:color="auto" w:fill="FFFFFF"/>
        <w:jc w:val="both"/>
      </w:pPr>
      <w:r w:rsidRPr="00162060">
        <w:t>-Диагностика и анализ.</w:t>
      </w:r>
    </w:p>
    <w:p w:rsidR="00315A44" w:rsidRPr="00162060" w:rsidRDefault="00315A44" w:rsidP="00315A44">
      <w:pPr>
        <w:shd w:val="clear" w:color="auto" w:fill="FFFFFF"/>
        <w:ind w:firstLine="708"/>
        <w:jc w:val="both"/>
      </w:pPr>
      <w:r w:rsidRPr="00162060">
        <w:t>Воспитательный проце</w:t>
      </w:r>
      <w:proofErr w:type="gramStart"/>
      <w:r w:rsidRPr="00162060">
        <w:t>сс в шк</w:t>
      </w:r>
      <w:proofErr w:type="gramEnd"/>
      <w:r w:rsidRPr="00162060">
        <w:t>оле носит комплексный характер и представляет собой совокупность закономерных воспитательных взаимовлияний, обеспечивающих формирование и развитие личности ребенка. В связи с этим воспитательную работу в школе проводит весь педагогический коллектив. Направляющую и координирующую роль в этом процессе играют администрация школы, классны</w:t>
      </w:r>
      <w:r>
        <w:t>е руководители</w:t>
      </w:r>
      <w:r w:rsidRPr="00162060">
        <w:t>.</w:t>
      </w:r>
    </w:p>
    <w:p w:rsidR="00315A44" w:rsidRPr="00162060" w:rsidRDefault="00315A44" w:rsidP="00315A44">
      <w:pPr>
        <w:jc w:val="both"/>
      </w:pPr>
      <w:r w:rsidRPr="00162060">
        <w:t>Подводя итоги воспитательной работы за 201</w:t>
      </w:r>
      <w:r>
        <w:t>5-</w:t>
      </w:r>
      <w:r w:rsidRPr="00162060">
        <w:t>201</w:t>
      </w:r>
      <w:r>
        <w:t>6</w:t>
      </w:r>
      <w:r w:rsidRPr="00162060">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315A44" w:rsidRPr="00162060" w:rsidRDefault="00315A44" w:rsidP="00315A44">
      <w:pPr>
        <w:jc w:val="both"/>
      </w:pPr>
      <w:r w:rsidRPr="00162060">
        <w:t>1. 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 учащиеся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315A44" w:rsidRPr="002776EE" w:rsidRDefault="00315A44" w:rsidP="00315A44">
      <w:pPr>
        <w:ind w:firstLine="708"/>
        <w:jc w:val="both"/>
      </w:pPr>
      <w:r w:rsidRPr="002776EE">
        <w:t>Учебный год начался с традиционного праздника «Дня знаний»</w:t>
      </w:r>
      <w:r>
        <w:t>. Единый урок «Готов к труду и обороне», «Я – талантлив», Всероссийский урок Мира</w:t>
      </w:r>
      <w:r w:rsidRPr="002776EE">
        <w:t xml:space="preserve"> в котор</w:t>
      </w:r>
      <w:r>
        <w:t>ых</w:t>
      </w:r>
      <w:r w:rsidRPr="002776EE">
        <w:t xml:space="preserve"> приняли участие учащиеся 1-11 классов. </w:t>
      </w:r>
      <w:proofErr w:type="gramStart"/>
      <w:r w:rsidRPr="002776EE">
        <w:t>Традиционно прошли мероприятия, посвященные Дню защитника Отечества, в рамках которого проведены - тематические классные часы «</w:t>
      </w:r>
      <w:r>
        <w:t xml:space="preserve">Я – гражданин Российской Федерации», «Живая память прошлого», </w:t>
      </w:r>
      <w:r w:rsidRPr="002776EE">
        <w:t xml:space="preserve"> уроки   мужества, конкурс «А, ну-ка, мальчишки», «Молодецкие  забавы», спортивные соревнования. </w:t>
      </w:r>
      <w:proofErr w:type="gramEnd"/>
    </w:p>
    <w:p w:rsidR="00315A44" w:rsidRDefault="00315A44" w:rsidP="00315A44">
      <w:pPr>
        <w:pStyle w:val="ac"/>
        <w:jc w:val="center"/>
      </w:pPr>
      <w:r w:rsidRPr="008464FA">
        <w:lastRenderedPageBreak/>
        <w:t xml:space="preserve">Становлению общечеловеческих ценностей в сознании учащихся способствовали мероприятия, посвященные Дню Победы. </w:t>
      </w:r>
    </w:p>
    <w:p w:rsidR="00315A44" w:rsidRPr="00D51D82" w:rsidRDefault="00315A44" w:rsidP="00315A44">
      <w:pPr>
        <w:pStyle w:val="ac"/>
        <w:jc w:val="center"/>
        <w:rPr>
          <w:b/>
        </w:rPr>
      </w:pPr>
      <w:r w:rsidRPr="00D51D82">
        <w:rPr>
          <w:rStyle w:val="af2"/>
          <w:b w:val="0"/>
        </w:rPr>
        <w:t>План  мероприятий,  посвящённых  9  мая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1120"/>
        <w:gridCol w:w="1867"/>
        <w:gridCol w:w="1391"/>
        <w:gridCol w:w="1384"/>
        <w:gridCol w:w="1874"/>
        <w:gridCol w:w="1413"/>
      </w:tblGrid>
      <w:tr w:rsidR="00315A44" w:rsidTr="00315A44">
        <w:tc>
          <w:tcPr>
            <w:tcW w:w="365" w:type="pct"/>
            <w:shd w:val="clear" w:color="auto" w:fill="auto"/>
          </w:tcPr>
          <w:p w:rsidR="00315A44" w:rsidRDefault="00315A44" w:rsidP="00315A44">
            <w:pPr>
              <w:pStyle w:val="ac"/>
            </w:pPr>
            <w:r>
              <w:t xml:space="preserve">№  </w:t>
            </w:r>
            <w:proofErr w:type="spellStart"/>
            <w:proofErr w:type="gramStart"/>
            <w:r>
              <w:t>п</w:t>
            </w:r>
            <w:proofErr w:type="spellEnd"/>
            <w:proofErr w:type="gramEnd"/>
            <w:r>
              <w:t>/</w:t>
            </w:r>
            <w:proofErr w:type="spellStart"/>
            <w:r>
              <w:t>п</w:t>
            </w:r>
            <w:proofErr w:type="spellEnd"/>
          </w:p>
        </w:tc>
        <w:tc>
          <w:tcPr>
            <w:tcW w:w="635" w:type="pct"/>
            <w:shd w:val="clear" w:color="auto" w:fill="auto"/>
          </w:tcPr>
          <w:p w:rsidR="00315A44" w:rsidRDefault="00315A44" w:rsidP="00315A44">
            <w:pPr>
              <w:pStyle w:val="ac"/>
            </w:pPr>
            <w:r>
              <w:t>Дата</w:t>
            </w:r>
          </w:p>
        </w:tc>
        <w:tc>
          <w:tcPr>
            <w:tcW w:w="1035" w:type="pct"/>
            <w:shd w:val="clear" w:color="auto" w:fill="auto"/>
          </w:tcPr>
          <w:p w:rsidR="00315A44" w:rsidRPr="0078505A" w:rsidRDefault="00315A44" w:rsidP="00315A44">
            <w:pPr>
              <w:pStyle w:val="ac"/>
            </w:pPr>
            <w:r w:rsidRPr="0078505A">
              <w:t>Мероприятие</w:t>
            </w:r>
          </w:p>
        </w:tc>
        <w:tc>
          <w:tcPr>
            <w:tcW w:w="678" w:type="pct"/>
            <w:shd w:val="clear" w:color="auto" w:fill="auto"/>
          </w:tcPr>
          <w:p w:rsidR="00315A44" w:rsidRDefault="00315A44" w:rsidP="00315A44">
            <w:pPr>
              <w:pStyle w:val="ac"/>
            </w:pPr>
            <w:r>
              <w:t>Место</w:t>
            </w:r>
          </w:p>
        </w:tc>
        <w:tc>
          <w:tcPr>
            <w:tcW w:w="678" w:type="pct"/>
            <w:shd w:val="clear" w:color="auto" w:fill="auto"/>
          </w:tcPr>
          <w:p w:rsidR="00315A44" w:rsidRDefault="00315A44" w:rsidP="00315A44">
            <w:pPr>
              <w:pStyle w:val="ac"/>
            </w:pPr>
            <w:r>
              <w:t>Время</w:t>
            </w:r>
          </w:p>
        </w:tc>
        <w:tc>
          <w:tcPr>
            <w:tcW w:w="875" w:type="pct"/>
            <w:shd w:val="clear" w:color="auto" w:fill="auto"/>
          </w:tcPr>
          <w:p w:rsidR="00315A44" w:rsidRDefault="00315A44" w:rsidP="00315A44">
            <w:pPr>
              <w:pStyle w:val="ac"/>
            </w:pPr>
            <w:r>
              <w:t>Ответственные лица</w:t>
            </w:r>
          </w:p>
        </w:tc>
        <w:tc>
          <w:tcPr>
            <w:tcW w:w="733" w:type="pct"/>
            <w:shd w:val="clear" w:color="auto" w:fill="auto"/>
          </w:tcPr>
          <w:p w:rsidR="00315A44" w:rsidRDefault="00315A44" w:rsidP="00315A44">
            <w:pPr>
              <w:pStyle w:val="ac"/>
            </w:pPr>
            <w:r>
              <w:t>Примечание</w:t>
            </w:r>
          </w:p>
        </w:tc>
      </w:tr>
      <w:tr w:rsidR="00315A44" w:rsidTr="00315A44">
        <w:tc>
          <w:tcPr>
            <w:tcW w:w="365" w:type="pct"/>
            <w:shd w:val="clear" w:color="auto" w:fill="auto"/>
          </w:tcPr>
          <w:p w:rsidR="00315A44" w:rsidRDefault="00315A44" w:rsidP="00315A44">
            <w:pPr>
              <w:pStyle w:val="ac"/>
            </w:pPr>
            <w:r>
              <w:t>1</w:t>
            </w:r>
          </w:p>
        </w:tc>
        <w:tc>
          <w:tcPr>
            <w:tcW w:w="635" w:type="pct"/>
            <w:shd w:val="clear" w:color="auto" w:fill="auto"/>
          </w:tcPr>
          <w:p w:rsidR="00315A44" w:rsidRDefault="00315A44" w:rsidP="00315A44">
            <w:pPr>
              <w:pStyle w:val="ac"/>
            </w:pPr>
            <w:r>
              <w:t>9.05.2016</w:t>
            </w:r>
          </w:p>
        </w:tc>
        <w:tc>
          <w:tcPr>
            <w:tcW w:w="1035" w:type="pct"/>
            <w:shd w:val="clear" w:color="auto" w:fill="auto"/>
          </w:tcPr>
          <w:p w:rsidR="00315A44" w:rsidRPr="0078505A" w:rsidRDefault="00315A44" w:rsidP="00315A44">
            <w:pPr>
              <w:pStyle w:val="ac"/>
            </w:pPr>
            <w:r w:rsidRPr="0078505A">
              <w:t xml:space="preserve">Митинг, посвященный 9 Мая </w:t>
            </w:r>
          </w:p>
          <w:p w:rsidR="00315A44" w:rsidRPr="0078505A" w:rsidRDefault="00315A44" w:rsidP="00315A44">
            <w:pPr>
              <w:pStyle w:val="ac"/>
            </w:pPr>
            <w:r w:rsidRPr="0078505A">
              <w:t>«Вахта памяти»</w:t>
            </w:r>
          </w:p>
          <w:p w:rsidR="00315A44" w:rsidRPr="0078505A" w:rsidRDefault="00315A44" w:rsidP="00315A44">
            <w:pPr>
              <w:pStyle w:val="ac"/>
            </w:pPr>
            <w:r w:rsidRPr="0078505A">
              <w:t>Акция «Бессмертный полк»</w:t>
            </w:r>
          </w:p>
        </w:tc>
        <w:tc>
          <w:tcPr>
            <w:tcW w:w="678" w:type="pct"/>
            <w:shd w:val="clear" w:color="auto" w:fill="auto"/>
          </w:tcPr>
          <w:p w:rsidR="00315A44" w:rsidRDefault="00315A44" w:rsidP="00315A44">
            <w:pPr>
              <w:pStyle w:val="ac"/>
            </w:pPr>
            <w:r>
              <w:t xml:space="preserve">Около «Памятника </w:t>
            </w:r>
            <w:proofErr w:type="gramStart"/>
            <w:r>
              <w:t>павшим</w:t>
            </w:r>
            <w:proofErr w:type="gramEnd"/>
            <w:r>
              <w:t>»</w:t>
            </w:r>
          </w:p>
        </w:tc>
        <w:tc>
          <w:tcPr>
            <w:tcW w:w="678" w:type="pct"/>
            <w:shd w:val="clear" w:color="auto" w:fill="auto"/>
          </w:tcPr>
          <w:p w:rsidR="00315A44" w:rsidRDefault="00315A44" w:rsidP="00315A44">
            <w:pPr>
              <w:pStyle w:val="ac"/>
            </w:pPr>
            <w:r>
              <w:t>10.00</w:t>
            </w:r>
          </w:p>
        </w:tc>
        <w:tc>
          <w:tcPr>
            <w:tcW w:w="875" w:type="pct"/>
            <w:shd w:val="clear" w:color="auto" w:fill="auto"/>
          </w:tcPr>
          <w:p w:rsidR="00315A44" w:rsidRDefault="00315A44" w:rsidP="00315A44">
            <w:pPr>
              <w:pStyle w:val="ac"/>
            </w:pPr>
            <w:proofErr w:type="spellStart"/>
            <w:r>
              <w:t>Чиркова</w:t>
            </w:r>
            <w:proofErr w:type="spellEnd"/>
            <w:r>
              <w:t xml:space="preserve"> М.А.</w:t>
            </w:r>
          </w:p>
          <w:p w:rsidR="00315A44" w:rsidRDefault="00315A44" w:rsidP="00315A44">
            <w:pPr>
              <w:pStyle w:val="ac"/>
            </w:pPr>
            <w:r>
              <w:t>Завьялова О.В.</w:t>
            </w:r>
          </w:p>
          <w:p w:rsidR="00315A44" w:rsidRDefault="00315A44" w:rsidP="00315A44">
            <w:pPr>
              <w:pStyle w:val="ac"/>
            </w:pPr>
            <w:proofErr w:type="spellStart"/>
            <w:r>
              <w:t>Кл</w:t>
            </w:r>
            <w:proofErr w:type="gramStart"/>
            <w:r>
              <w:t>.р</w:t>
            </w:r>
            <w:proofErr w:type="gramEnd"/>
            <w:r>
              <w:t>уководители</w:t>
            </w:r>
            <w:proofErr w:type="spellEnd"/>
          </w:p>
        </w:tc>
        <w:tc>
          <w:tcPr>
            <w:tcW w:w="733" w:type="pct"/>
            <w:shd w:val="clear" w:color="auto" w:fill="auto"/>
          </w:tcPr>
          <w:p w:rsidR="00315A44" w:rsidRDefault="00315A44" w:rsidP="00315A44">
            <w:pPr>
              <w:pStyle w:val="ac"/>
            </w:pPr>
          </w:p>
        </w:tc>
      </w:tr>
      <w:tr w:rsidR="00315A44" w:rsidTr="00315A44">
        <w:tc>
          <w:tcPr>
            <w:tcW w:w="365" w:type="pct"/>
            <w:shd w:val="clear" w:color="auto" w:fill="auto"/>
          </w:tcPr>
          <w:p w:rsidR="00315A44" w:rsidRDefault="00315A44" w:rsidP="00315A44">
            <w:pPr>
              <w:pStyle w:val="ac"/>
            </w:pPr>
            <w:r>
              <w:t>2</w:t>
            </w:r>
          </w:p>
        </w:tc>
        <w:tc>
          <w:tcPr>
            <w:tcW w:w="635" w:type="pct"/>
            <w:shd w:val="clear" w:color="auto" w:fill="auto"/>
          </w:tcPr>
          <w:p w:rsidR="00315A44" w:rsidRDefault="00315A44" w:rsidP="00315A44">
            <w:pPr>
              <w:pStyle w:val="ac"/>
            </w:pPr>
            <w:r>
              <w:t>29.04 – 11.05.16 г</w:t>
            </w:r>
          </w:p>
        </w:tc>
        <w:tc>
          <w:tcPr>
            <w:tcW w:w="1035" w:type="pct"/>
            <w:shd w:val="clear" w:color="auto" w:fill="auto"/>
          </w:tcPr>
          <w:p w:rsidR="00315A44" w:rsidRPr="0078505A" w:rsidRDefault="00315A44" w:rsidP="00315A44">
            <w:pPr>
              <w:pStyle w:val="ac"/>
            </w:pPr>
            <w:r w:rsidRPr="0078505A">
              <w:t>Выставка  рисунков</w:t>
            </w:r>
          </w:p>
          <w:p w:rsidR="00315A44" w:rsidRPr="0078505A" w:rsidRDefault="00315A44" w:rsidP="00315A44">
            <w:pPr>
              <w:pStyle w:val="ac"/>
            </w:pPr>
            <w:r w:rsidRPr="0078505A">
              <w:t>«Мир на планете Земля».  </w:t>
            </w:r>
          </w:p>
        </w:tc>
        <w:tc>
          <w:tcPr>
            <w:tcW w:w="678" w:type="pct"/>
            <w:shd w:val="clear" w:color="auto" w:fill="auto"/>
          </w:tcPr>
          <w:p w:rsidR="00315A44" w:rsidRDefault="00315A44" w:rsidP="00315A44">
            <w:pPr>
              <w:pStyle w:val="ac"/>
            </w:pPr>
            <w:r>
              <w:t>На 2 этаже школы</w:t>
            </w:r>
          </w:p>
        </w:tc>
        <w:tc>
          <w:tcPr>
            <w:tcW w:w="678" w:type="pct"/>
            <w:shd w:val="clear" w:color="auto" w:fill="auto"/>
          </w:tcPr>
          <w:p w:rsidR="00315A44" w:rsidRDefault="00315A44" w:rsidP="00315A44">
            <w:pPr>
              <w:pStyle w:val="ac"/>
            </w:pPr>
            <w:r>
              <w:t>постоянно</w:t>
            </w:r>
          </w:p>
        </w:tc>
        <w:tc>
          <w:tcPr>
            <w:tcW w:w="875" w:type="pct"/>
            <w:shd w:val="clear" w:color="auto" w:fill="auto"/>
          </w:tcPr>
          <w:p w:rsidR="00315A44" w:rsidRDefault="00315A44" w:rsidP="00315A44">
            <w:pPr>
              <w:pStyle w:val="ac"/>
            </w:pPr>
            <w:proofErr w:type="spellStart"/>
            <w:r>
              <w:t>Кл</w:t>
            </w:r>
            <w:proofErr w:type="gramStart"/>
            <w:r>
              <w:t>.р</w:t>
            </w:r>
            <w:proofErr w:type="gramEnd"/>
            <w:r>
              <w:t>уководители</w:t>
            </w:r>
            <w:proofErr w:type="spellEnd"/>
          </w:p>
          <w:p w:rsidR="00315A44" w:rsidRDefault="00315A44" w:rsidP="00315A44">
            <w:pPr>
              <w:pStyle w:val="ac"/>
            </w:pPr>
            <w:r>
              <w:t>Завьялова О.В.</w:t>
            </w:r>
          </w:p>
        </w:tc>
        <w:tc>
          <w:tcPr>
            <w:tcW w:w="733" w:type="pct"/>
            <w:shd w:val="clear" w:color="auto" w:fill="auto"/>
          </w:tcPr>
          <w:p w:rsidR="00315A44" w:rsidRDefault="00315A44" w:rsidP="00315A44">
            <w:pPr>
              <w:pStyle w:val="ac"/>
            </w:pPr>
          </w:p>
        </w:tc>
      </w:tr>
      <w:tr w:rsidR="00315A44" w:rsidTr="00315A44">
        <w:tc>
          <w:tcPr>
            <w:tcW w:w="365" w:type="pct"/>
            <w:shd w:val="clear" w:color="auto" w:fill="auto"/>
          </w:tcPr>
          <w:p w:rsidR="00315A44" w:rsidRDefault="00315A44" w:rsidP="00315A44">
            <w:pPr>
              <w:pStyle w:val="ac"/>
            </w:pPr>
            <w:r>
              <w:t>3</w:t>
            </w:r>
          </w:p>
        </w:tc>
        <w:tc>
          <w:tcPr>
            <w:tcW w:w="635" w:type="pct"/>
            <w:shd w:val="clear" w:color="auto" w:fill="auto"/>
          </w:tcPr>
          <w:p w:rsidR="00315A44" w:rsidRDefault="00315A44" w:rsidP="00315A44">
            <w:pPr>
              <w:pStyle w:val="ac"/>
            </w:pPr>
            <w:r>
              <w:t>Апрель - май</w:t>
            </w:r>
          </w:p>
        </w:tc>
        <w:tc>
          <w:tcPr>
            <w:tcW w:w="1035" w:type="pct"/>
            <w:shd w:val="clear" w:color="auto" w:fill="auto"/>
          </w:tcPr>
          <w:p w:rsidR="00315A44" w:rsidRPr="0078505A" w:rsidRDefault="00315A44" w:rsidP="00315A44">
            <w:pPr>
              <w:pStyle w:val="ac"/>
              <w:spacing w:before="0" w:beforeAutospacing="0" w:after="0" w:afterAutospacing="0"/>
            </w:pPr>
            <w:r w:rsidRPr="0078505A">
              <w:t xml:space="preserve">Экскурсии  в  музее: </w:t>
            </w:r>
          </w:p>
          <w:p w:rsidR="00315A44" w:rsidRPr="0078505A" w:rsidRDefault="00315A44" w:rsidP="00315A44">
            <w:pPr>
              <w:pStyle w:val="ac"/>
              <w:spacing w:before="0" w:beforeAutospacing="0" w:after="0" w:afterAutospacing="0"/>
            </w:pPr>
            <w:r w:rsidRPr="0078505A">
              <w:t>«Герой  ВОВ…»</w:t>
            </w:r>
          </w:p>
          <w:p w:rsidR="00315A44" w:rsidRPr="0078505A" w:rsidRDefault="00315A44" w:rsidP="00315A44">
            <w:pPr>
              <w:pStyle w:val="ac"/>
            </w:pPr>
          </w:p>
        </w:tc>
        <w:tc>
          <w:tcPr>
            <w:tcW w:w="678" w:type="pct"/>
            <w:shd w:val="clear" w:color="auto" w:fill="auto"/>
          </w:tcPr>
          <w:p w:rsidR="00315A44" w:rsidRDefault="00315A44" w:rsidP="00315A44">
            <w:pPr>
              <w:pStyle w:val="ac"/>
              <w:tabs>
                <w:tab w:val="left" w:pos="1160"/>
              </w:tabs>
            </w:pPr>
            <w:r>
              <w:t>музей</w:t>
            </w:r>
          </w:p>
        </w:tc>
        <w:tc>
          <w:tcPr>
            <w:tcW w:w="678" w:type="pct"/>
            <w:shd w:val="clear" w:color="auto" w:fill="auto"/>
          </w:tcPr>
          <w:p w:rsidR="00315A44" w:rsidRDefault="00315A44" w:rsidP="00315A44">
            <w:pPr>
              <w:pStyle w:val="ac"/>
            </w:pPr>
            <w:r>
              <w:t>С 14.00</w:t>
            </w:r>
          </w:p>
        </w:tc>
        <w:tc>
          <w:tcPr>
            <w:tcW w:w="875" w:type="pct"/>
            <w:shd w:val="clear" w:color="auto" w:fill="auto"/>
          </w:tcPr>
          <w:p w:rsidR="00315A44" w:rsidRDefault="00315A44" w:rsidP="00315A44">
            <w:pPr>
              <w:pStyle w:val="ac"/>
            </w:pPr>
            <w:proofErr w:type="spellStart"/>
            <w:r>
              <w:t>Чиркова</w:t>
            </w:r>
            <w:proofErr w:type="spellEnd"/>
            <w:r>
              <w:t xml:space="preserve"> М.А.</w:t>
            </w:r>
          </w:p>
        </w:tc>
        <w:tc>
          <w:tcPr>
            <w:tcW w:w="733" w:type="pct"/>
            <w:shd w:val="clear" w:color="auto" w:fill="auto"/>
          </w:tcPr>
          <w:p w:rsidR="00315A44" w:rsidRDefault="00315A44" w:rsidP="00315A44">
            <w:pPr>
              <w:pStyle w:val="ac"/>
            </w:pPr>
          </w:p>
        </w:tc>
      </w:tr>
      <w:tr w:rsidR="00315A44" w:rsidTr="00315A44">
        <w:tc>
          <w:tcPr>
            <w:tcW w:w="365" w:type="pct"/>
            <w:shd w:val="clear" w:color="auto" w:fill="auto"/>
          </w:tcPr>
          <w:p w:rsidR="00315A44" w:rsidRDefault="00315A44" w:rsidP="00315A44">
            <w:pPr>
              <w:pStyle w:val="ac"/>
            </w:pPr>
            <w:r>
              <w:t>4</w:t>
            </w:r>
          </w:p>
        </w:tc>
        <w:tc>
          <w:tcPr>
            <w:tcW w:w="635" w:type="pct"/>
            <w:shd w:val="clear" w:color="auto" w:fill="auto"/>
          </w:tcPr>
          <w:p w:rsidR="00315A44" w:rsidRDefault="00315A44" w:rsidP="00315A44">
            <w:pPr>
              <w:pStyle w:val="ac"/>
            </w:pPr>
            <w:r>
              <w:t>6.05- 9.05.16</w:t>
            </w:r>
          </w:p>
        </w:tc>
        <w:tc>
          <w:tcPr>
            <w:tcW w:w="1035" w:type="pct"/>
            <w:shd w:val="clear" w:color="auto" w:fill="auto"/>
          </w:tcPr>
          <w:p w:rsidR="00315A44" w:rsidRPr="0078505A" w:rsidRDefault="00315A44" w:rsidP="00315A44">
            <w:pPr>
              <w:pStyle w:val="ac"/>
            </w:pPr>
            <w:r w:rsidRPr="0078505A">
              <w:t>Изготовление  и  возложение  гирлянды  к  памятнику</w:t>
            </w:r>
          </w:p>
        </w:tc>
        <w:tc>
          <w:tcPr>
            <w:tcW w:w="678" w:type="pct"/>
            <w:shd w:val="clear" w:color="auto" w:fill="auto"/>
          </w:tcPr>
          <w:p w:rsidR="00315A44" w:rsidRDefault="00315A44" w:rsidP="00315A44">
            <w:pPr>
              <w:pStyle w:val="ac"/>
              <w:tabs>
                <w:tab w:val="left" w:pos="1160"/>
              </w:tabs>
            </w:pPr>
            <w:r>
              <w:t xml:space="preserve">«Памятник </w:t>
            </w:r>
            <w:proofErr w:type="gramStart"/>
            <w:r>
              <w:t>Павшим</w:t>
            </w:r>
            <w:proofErr w:type="gramEnd"/>
            <w:r>
              <w:t>»</w:t>
            </w:r>
          </w:p>
        </w:tc>
        <w:tc>
          <w:tcPr>
            <w:tcW w:w="678" w:type="pct"/>
            <w:shd w:val="clear" w:color="auto" w:fill="auto"/>
          </w:tcPr>
          <w:p w:rsidR="00315A44" w:rsidRDefault="00315A44" w:rsidP="00315A44">
            <w:pPr>
              <w:pStyle w:val="ac"/>
            </w:pPr>
            <w:r>
              <w:t>10.00</w:t>
            </w:r>
          </w:p>
        </w:tc>
        <w:tc>
          <w:tcPr>
            <w:tcW w:w="875" w:type="pct"/>
            <w:shd w:val="clear" w:color="auto" w:fill="auto"/>
          </w:tcPr>
          <w:p w:rsidR="00315A44" w:rsidRDefault="00315A44" w:rsidP="00315A44">
            <w:pPr>
              <w:pStyle w:val="ac"/>
            </w:pPr>
            <w:r>
              <w:t>Лабутин С.П.</w:t>
            </w:r>
          </w:p>
          <w:p w:rsidR="00315A44" w:rsidRDefault="00315A44" w:rsidP="00315A44">
            <w:pPr>
              <w:pStyle w:val="ac"/>
            </w:pPr>
            <w:proofErr w:type="spellStart"/>
            <w:r>
              <w:t>Халиуллин</w:t>
            </w:r>
            <w:proofErr w:type="spellEnd"/>
            <w:r>
              <w:t xml:space="preserve"> Р.И.</w:t>
            </w:r>
          </w:p>
        </w:tc>
        <w:tc>
          <w:tcPr>
            <w:tcW w:w="733" w:type="pct"/>
            <w:shd w:val="clear" w:color="auto" w:fill="auto"/>
          </w:tcPr>
          <w:p w:rsidR="00315A44" w:rsidRDefault="00315A44" w:rsidP="00315A44">
            <w:pPr>
              <w:pStyle w:val="ac"/>
            </w:pPr>
          </w:p>
        </w:tc>
      </w:tr>
      <w:tr w:rsidR="00315A44" w:rsidTr="00315A44">
        <w:tc>
          <w:tcPr>
            <w:tcW w:w="365" w:type="pct"/>
            <w:shd w:val="clear" w:color="auto" w:fill="auto"/>
          </w:tcPr>
          <w:p w:rsidR="00315A44" w:rsidRDefault="00315A44" w:rsidP="00315A44">
            <w:pPr>
              <w:pStyle w:val="ac"/>
            </w:pPr>
            <w:r>
              <w:t>5</w:t>
            </w:r>
          </w:p>
        </w:tc>
        <w:tc>
          <w:tcPr>
            <w:tcW w:w="635" w:type="pct"/>
            <w:shd w:val="clear" w:color="auto" w:fill="auto"/>
          </w:tcPr>
          <w:p w:rsidR="00315A44" w:rsidRDefault="00315A44" w:rsidP="00315A44">
            <w:pPr>
              <w:pStyle w:val="ac"/>
            </w:pPr>
            <w:r>
              <w:t>06.05.16 г</w:t>
            </w:r>
          </w:p>
        </w:tc>
        <w:tc>
          <w:tcPr>
            <w:tcW w:w="1035" w:type="pct"/>
            <w:shd w:val="clear" w:color="auto" w:fill="auto"/>
          </w:tcPr>
          <w:p w:rsidR="00315A44" w:rsidRPr="0078505A" w:rsidRDefault="00315A44" w:rsidP="00315A44">
            <w:pPr>
              <w:pStyle w:val="ac"/>
            </w:pPr>
            <w:r w:rsidRPr="0078505A">
              <w:t>Конкурс   чтецов  на   военную  тему. </w:t>
            </w:r>
          </w:p>
        </w:tc>
        <w:tc>
          <w:tcPr>
            <w:tcW w:w="678" w:type="pct"/>
            <w:shd w:val="clear" w:color="auto" w:fill="auto"/>
          </w:tcPr>
          <w:p w:rsidR="00315A44" w:rsidRDefault="00315A44" w:rsidP="00315A44">
            <w:pPr>
              <w:pStyle w:val="ac"/>
              <w:tabs>
                <w:tab w:val="left" w:pos="1160"/>
              </w:tabs>
            </w:pPr>
            <w:r>
              <w:t>А/</w:t>
            </w:r>
            <w:proofErr w:type="gramStart"/>
            <w:r>
              <w:t>З</w:t>
            </w:r>
            <w:proofErr w:type="gramEnd"/>
            <w:r>
              <w:t xml:space="preserve"> школы</w:t>
            </w:r>
          </w:p>
        </w:tc>
        <w:tc>
          <w:tcPr>
            <w:tcW w:w="678" w:type="pct"/>
            <w:shd w:val="clear" w:color="auto" w:fill="auto"/>
          </w:tcPr>
          <w:p w:rsidR="00315A44" w:rsidRDefault="00315A44" w:rsidP="00315A44">
            <w:pPr>
              <w:pStyle w:val="ac"/>
            </w:pPr>
            <w:r>
              <w:t>Весь день</w:t>
            </w:r>
          </w:p>
        </w:tc>
        <w:tc>
          <w:tcPr>
            <w:tcW w:w="875" w:type="pct"/>
            <w:shd w:val="clear" w:color="auto" w:fill="auto"/>
          </w:tcPr>
          <w:p w:rsidR="00315A44" w:rsidRDefault="00315A44" w:rsidP="00315A44">
            <w:pPr>
              <w:pStyle w:val="ac"/>
            </w:pPr>
            <w:r>
              <w:t>Учителя русского языка и литературы</w:t>
            </w:r>
          </w:p>
        </w:tc>
        <w:tc>
          <w:tcPr>
            <w:tcW w:w="733" w:type="pct"/>
            <w:shd w:val="clear" w:color="auto" w:fill="auto"/>
          </w:tcPr>
          <w:p w:rsidR="00315A44" w:rsidRDefault="00315A44" w:rsidP="00315A44">
            <w:pPr>
              <w:pStyle w:val="ac"/>
            </w:pPr>
          </w:p>
        </w:tc>
      </w:tr>
      <w:tr w:rsidR="00315A44" w:rsidTr="00315A44">
        <w:tc>
          <w:tcPr>
            <w:tcW w:w="365" w:type="pct"/>
            <w:shd w:val="clear" w:color="auto" w:fill="auto"/>
          </w:tcPr>
          <w:p w:rsidR="00315A44" w:rsidRDefault="00315A44" w:rsidP="00315A44">
            <w:pPr>
              <w:pStyle w:val="ac"/>
            </w:pPr>
            <w:r>
              <w:t>6</w:t>
            </w:r>
          </w:p>
        </w:tc>
        <w:tc>
          <w:tcPr>
            <w:tcW w:w="635" w:type="pct"/>
            <w:shd w:val="clear" w:color="auto" w:fill="auto"/>
          </w:tcPr>
          <w:p w:rsidR="00315A44" w:rsidRDefault="00315A44" w:rsidP="00315A44">
            <w:pPr>
              <w:pStyle w:val="ac"/>
            </w:pPr>
            <w:r>
              <w:t>С 25 апреля</w:t>
            </w:r>
          </w:p>
        </w:tc>
        <w:tc>
          <w:tcPr>
            <w:tcW w:w="1035" w:type="pct"/>
            <w:shd w:val="clear" w:color="auto" w:fill="auto"/>
          </w:tcPr>
          <w:p w:rsidR="00315A44" w:rsidRPr="0078505A" w:rsidRDefault="00315A44" w:rsidP="00315A44">
            <w:pPr>
              <w:pStyle w:val="ac"/>
            </w:pPr>
            <w:r w:rsidRPr="0078505A">
              <w:t>Проведение классных часов «Героические страницы нашей истории»</w:t>
            </w:r>
          </w:p>
        </w:tc>
        <w:tc>
          <w:tcPr>
            <w:tcW w:w="678" w:type="pct"/>
            <w:shd w:val="clear" w:color="auto" w:fill="auto"/>
          </w:tcPr>
          <w:p w:rsidR="00315A44" w:rsidRDefault="00315A44" w:rsidP="00315A44">
            <w:pPr>
              <w:pStyle w:val="ac"/>
              <w:tabs>
                <w:tab w:val="left" w:pos="1160"/>
              </w:tabs>
            </w:pPr>
            <w:r>
              <w:t>Классные кабинеты</w:t>
            </w:r>
          </w:p>
        </w:tc>
        <w:tc>
          <w:tcPr>
            <w:tcW w:w="678" w:type="pct"/>
            <w:shd w:val="clear" w:color="auto" w:fill="auto"/>
          </w:tcPr>
          <w:p w:rsidR="00315A44" w:rsidRDefault="00315A44" w:rsidP="00315A44">
            <w:pPr>
              <w:pStyle w:val="ac"/>
            </w:pPr>
            <w:proofErr w:type="spellStart"/>
            <w:r>
              <w:t>Кл</w:t>
            </w:r>
            <w:proofErr w:type="gramStart"/>
            <w:r>
              <w:t>.ч</w:t>
            </w:r>
            <w:proofErr w:type="gramEnd"/>
            <w:r>
              <w:t>ас</w:t>
            </w:r>
            <w:proofErr w:type="spellEnd"/>
            <w:r>
              <w:t xml:space="preserve"> по расписанию</w:t>
            </w:r>
          </w:p>
        </w:tc>
        <w:tc>
          <w:tcPr>
            <w:tcW w:w="875" w:type="pct"/>
            <w:shd w:val="clear" w:color="auto" w:fill="auto"/>
          </w:tcPr>
          <w:p w:rsidR="00315A44" w:rsidRDefault="00315A44" w:rsidP="00315A44">
            <w:pPr>
              <w:pStyle w:val="ac"/>
            </w:pPr>
            <w:proofErr w:type="spellStart"/>
            <w:r>
              <w:t>Кл</w:t>
            </w:r>
            <w:proofErr w:type="gramStart"/>
            <w:r>
              <w:t>.р</w:t>
            </w:r>
            <w:proofErr w:type="gramEnd"/>
            <w:r>
              <w:t>уководители</w:t>
            </w:r>
            <w:proofErr w:type="spellEnd"/>
          </w:p>
        </w:tc>
        <w:tc>
          <w:tcPr>
            <w:tcW w:w="733" w:type="pct"/>
            <w:shd w:val="clear" w:color="auto" w:fill="auto"/>
          </w:tcPr>
          <w:p w:rsidR="00315A44" w:rsidRDefault="00315A44" w:rsidP="00315A44">
            <w:pPr>
              <w:pStyle w:val="ac"/>
            </w:pPr>
          </w:p>
        </w:tc>
      </w:tr>
      <w:tr w:rsidR="00315A44" w:rsidTr="00315A44">
        <w:tc>
          <w:tcPr>
            <w:tcW w:w="365" w:type="pct"/>
            <w:shd w:val="clear" w:color="auto" w:fill="auto"/>
          </w:tcPr>
          <w:p w:rsidR="00315A44" w:rsidRDefault="00315A44" w:rsidP="00315A44">
            <w:pPr>
              <w:pStyle w:val="ac"/>
            </w:pPr>
            <w:r>
              <w:t>7</w:t>
            </w:r>
          </w:p>
        </w:tc>
        <w:tc>
          <w:tcPr>
            <w:tcW w:w="635" w:type="pct"/>
            <w:shd w:val="clear" w:color="auto" w:fill="auto"/>
          </w:tcPr>
          <w:p w:rsidR="00315A44" w:rsidRDefault="00315A44" w:rsidP="00315A44">
            <w:pPr>
              <w:pStyle w:val="ac"/>
            </w:pPr>
            <w:r>
              <w:t>С 25 апреля</w:t>
            </w:r>
          </w:p>
        </w:tc>
        <w:tc>
          <w:tcPr>
            <w:tcW w:w="1035" w:type="pct"/>
            <w:shd w:val="clear" w:color="auto" w:fill="auto"/>
          </w:tcPr>
          <w:p w:rsidR="00315A44" w:rsidRPr="0078505A" w:rsidRDefault="00315A44" w:rsidP="00315A44">
            <w:pPr>
              <w:pStyle w:val="ac"/>
            </w:pPr>
            <w:r w:rsidRPr="0078505A">
              <w:t>Выставка  художественной  литературы «Строки  опалённые  войной»</w:t>
            </w:r>
          </w:p>
        </w:tc>
        <w:tc>
          <w:tcPr>
            <w:tcW w:w="678" w:type="pct"/>
            <w:shd w:val="clear" w:color="auto" w:fill="auto"/>
          </w:tcPr>
          <w:p w:rsidR="00315A44" w:rsidRDefault="00315A44" w:rsidP="00315A44">
            <w:pPr>
              <w:pStyle w:val="ac"/>
              <w:tabs>
                <w:tab w:val="left" w:pos="1160"/>
              </w:tabs>
            </w:pPr>
            <w:r>
              <w:t>Библиотека</w:t>
            </w:r>
          </w:p>
        </w:tc>
        <w:tc>
          <w:tcPr>
            <w:tcW w:w="678" w:type="pct"/>
            <w:shd w:val="clear" w:color="auto" w:fill="auto"/>
          </w:tcPr>
          <w:p w:rsidR="00315A44" w:rsidRDefault="00315A44" w:rsidP="00315A44">
            <w:pPr>
              <w:pStyle w:val="ac"/>
            </w:pPr>
            <w:r>
              <w:t>Постоянно</w:t>
            </w:r>
          </w:p>
        </w:tc>
        <w:tc>
          <w:tcPr>
            <w:tcW w:w="875" w:type="pct"/>
            <w:shd w:val="clear" w:color="auto" w:fill="auto"/>
          </w:tcPr>
          <w:p w:rsidR="00315A44" w:rsidRDefault="00315A44" w:rsidP="00315A44">
            <w:pPr>
              <w:pStyle w:val="ac"/>
            </w:pPr>
            <w:r>
              <w:t>Панова Н.А.</w:t>
            </w:r>
          </w:p>
        </w:tc>
        <w:tc>
          <w:tcPr>
            <w:tcW w:w="733" w:type="pct"/>
            <w:shd w:val="clear" w:color="auto" w:fill="auto"/>
          </w:tcPr>
          <w:p w:rsidR="00315A44" w:rsidRDefault="00315A44" w:rsidP="00315A44">
            <w:pPr>
              <w:pStyle w:val="ac"/>
            </w:pPr>
          </w:p>
        </w:tc>
      </w:tr>
      <w:tr w:rsidR="00315A44" w:rsidTr="00315A44">
        <w:tc>
          <w:tcPr>
            <w:tcW w:w="365" w:type="pct"/>
            <w:shd w:val="clear" w:color="auto" w:fill="auto"/>
          </w:tcPr>
          <w:p w:rsidR="00315A44" w:rsidRDefault="00315A44" w:rsidP="00315A44">
            <w:pPr>
              <w:pStyle w:val="ac"/>
            </w:pPr>
            <w:r>
              <w:t>8</w:t>
            </w:r>
          </w:p>
        </w:tc>
        <w:tc>
          <w:tcPr>
            <w:tcW w:w="635" w:type="pct"/>
            <w:shd w:val="clear" w:color="auto" w:fill="auto"/>
          </w:tcPr>
          <w:p w:rsidR="00315A44" w:rsidRDefault="00315A44" w:rsidP="00315A44">
            <w:pPr>
              <w:pStyle w:val="ac"/>
            </w:pPr>
            <w:r>
              <w:t>Апрель - май</w:t>
            </w:r>
          </w:p>
        </w:tc>
        <w:tc>
          <w:tcPr>
            <w:tcW w:w="1035" w:type="pct"/>
            <w:shd w:val="clear" w:color="auto" w:fill="auto"/>
          </w:tcPr>
          <w:p w:rsidR="00315A44" w:rsidRPr="0078505A" w:rsidRDefault="00315A44" w:rsidP="00315A44">
            <w:pPr>
              <w:pStyle w:val="ac"/>
            </w:pPr>
            <w:r w:rsidRPr="0078505A">
              <w:t xml:space="preserve">Освещение  подготовки и празднования 71-годовщине </w:t>
            </w:r>
            <w:r w:rsidRPr="0078505A">
              <w:lastRenderedPageBreak/>
              <w:t>Победы на  школьном сайте.</w:t>
            </w:r>
          </w:p>
        </w:tc>
        <w:tc>
          <w:tcPr>
            <w:tcW w:w="678" w:type="pct"/>
            <w:shd w:val="clear" w:color="auto" w:fill="auto"/>
          </w:tcPr>
          <w:p w:rsidR="00315A44" w:rsidRDefault="00315A44" w:rsidP="00315A44">
            <w:pPr>
              <w:pStyle w:val="ac"/>
              <w:tabs>
                <w:tab w:val="left" w:pos="1160"/>
              </w:tabs>
            </w:pPr>
          </w:p>
        </w:tc>
        <w:tc>
          <w:tcPr>
            <w:tcW w:w="678" w:type="pct"/>
            <w:shd w:val="clear" w:color="auto" w:fill="auto"/>
          </w:tcPr>
          <w:p w:rsidR="00315A44" w:rsidRDefault="00315A44" w:rsidP="00315A44">
            <w:pPr>
              <w:pStyle w:val="ac"/>
            </w:pPr>
            <w:r>
              <w:t>постоянно</w:t>
            </w:r>
          </w:p>
        </w:tc>
        <w:tc>
          <w:tcPr>
            <w:tcW w:w="875" w:type="pct"/>
            <w:shd w:val="clear" w:color="auto" w:fill="auto"/>
          </w:tcPr>
          <w:p w:rsidR="00315A44" w:rsidRDefault="00315A44" w:rsidP="00315A44">
            <w:pPr>
              <w:pStyle w:val="ac"/>
            </w:pPr>
            <w:r>
              <w:t>Завьялова О.В.</w:t>
            </w:r>
          </w:p>
          <w:p w:rsidR="00315A44" w:rsidRDefault="00315A44" w:rsidP="00315A44">
            <w:pPr>
              <w:pStyle w:val="ac"/>
            </w:pPr>
            <w:r>
              <w:t>Кл</w:t>
            </w:r>
            <w:proofErr w:type="gramStart"/>
            <w:r>
              <w:t>.</w:t>
            </w:r>
            <w:proofErr w:type="gramEnd"/>
            <w:r>
              <w:t xml:space="preserve"> </w:t>
            </w:r>
            <w:proofErr w:type="gramStart"/>
            <w:r>
              <w:t>р</w:t>
            </w:r>
            <w:proofErr w:type="gramEnd"/>
            <w:r>
              <w:t>уководители</w:t>
            </w:r>
          </w:p>
        </w:tc>
        <w:tc>
          <w:tcPr>
            <w:tcW w:w="733" w:type="pct"/>
            <w:shd w:val="clear" w:color="auto" w:fill="auto"/>
          </w:tcPr>
          <w:p w:rsidR="00315A44" w:rsidRDefault="00315A44" w:rsidP="00315A44">
            <w:pPr>
              <w:pStyle w:val="ac"/>
            </w:pPr>
          </w:p>
        </w:tc>
      </w:tr>
      <w:tr w:rsidR="00315A44" w:rsidTr="00315A44">
        <w:tc>
          <w:tcPr>
            <w:tcW w:w="365" w:type="pct"/>
            <w:shd w:val="clear" w:color="auto" w:fill="auto"/>
          </w:tcPr>
          <w:p w:rsidR="00315A44" w:rsidRDefault="00315A44" w:rsidP="00315A44">
            <w:pPr>
              <w:pStyle w:val="ac"/>
            </w:pPr>
            <w:r>
              <w:lastRenderedPageBreak/>
              <w:t>9</w:t>
            </w:r>
          </w:p>
        </w:tc>
        <w:tc>
          <w:tcPr>
            <w:tcW w:w="635" w:type="pct"/>
            <w:shd w:val="clear" w:color="auto" w:fill="auto"/>
          </w:tcPr>
          <w:p w:rsidR="00315A44" w:rsidRDefault="00315A44" w:rsidP="00315A44">
            <w:pPr>
              <w:pStyle w:val="ac"/>
            </w:pPr>
            <w:r>
              <w:t>Апрель - май</w:t>
            </w:r>
          </w:p>
        </w:tc>
        <w:tc>
          <w:tcPr>
            <w:tcW w:w="1035" w:type="pct"/>
            <w:shd w:val="clear" w:color="auto" w:fill="auto"/>
          </w:tcPr>
          <w:p w:rsidR="00315A44" w:rsidRPr="0078505A" w:rsidRDefault="00315A44" w:rsidP="00315A44">
            <w:pPr>
              <w:pStyle w:val="ac"/>
            </w:pPr>
            <w:r w:rsidRPr="0078505A">
              <w:t>Месячник по благоустройству населенного пункта</w:t>
            </w:r>
          </w:p>
        </w:tc>
        <w:tc>
          <w:tcPr>
            <w:tcW w:w="678" w:type="pct"/>
            <w:shd w:val="clear" w:color="auto" w:fill="auto"/>
          </w:tcPr>
          <w:p w:rsidR="00315A44" w:rsidRDefault="00315A44" w:rsidP="00315A44">
            <w:pPr>
              <w:pStyle w:val="ac"/>
              <w:tabs>
                <w:tab w:val="left" w:pos="1160"/>
              </w:tabs>
            </w:pPr>
            <w:proofErr w:type="spellStart"/>
            <w:r>
              <w:t>С.Куяган</w:t>
            </w:r>
            <w:proofErr w:type="spellEnd"/>
          </w:p>
        </w:tc>
        <w:tc>
          <w:tcPr>
            <w:tcW w:w="678" w:type="pct"/>
            <w:shd w:val="clear" w:color="auto" w:fill="auto"/>
          </w:tcPr>
          <w:p w:rsidR="00315A44" w:rsidRDefault="00315A44" w:rsidP="00315A44">
            <w:pPr>
              <w:pStyle w:val="ac"/>
            </w:pPr>
          </w:p>
        </w:tc>
        <w:tc>
          <w:tcPr>
            <w:tcW w:w="875" w:type="pct"/>
            <w:shd w:val="clear" w:color="auto" w:fill="auto"/>
          </w:tcPr>
          <w:p w:rsidR="00315A44" w:rsidRDefault="00315A44" w:rsidP="00315A44">
            <w:pPr>
              <w:pStyle w:val="ac"/>
            </w:pPr>
            <w:r>
              <w:t>Завьялова О.В.</w:t>
            </w:r>
          </w:p>
          <w:p w:rsidR="00315A44" w:rsidRDefault="00315A44" w:rsidP="00315A44">
            <w:pPr>
              <w:pStyle w:val="ac"/>
            </w:pPr>
            <w:r>
              <w:t>Кл</w:t>
            </w:r>
            <w:proofErr w:type="gramStart"/>
            <w:r>
              <w:t>.</w:t>
            </w:r>
            <w:proofErr w:type="gramEnd"/>
            <w:r>
              <w:t xml:space="preserve"> </w:t>
            </w:r>
            <w:proofErr w:type="gramStart"/>
            <w:r>
              <w:t>р</w:t>
            </w:r>
            <w:proofErr w:type="gramEnd"/>
            <w:r>
              <w:t>уководители</w:t>
            </w:r>
          </w:p>
        </w:tc>
        <w:tc>
          <w:tcPr>
            <w:tcW w:w="733" w:type="pct"/>
            <w:shd w:val="clear" w:color="auto" w:fill="auto"/>
          </w:tcPr>
          <w:p w:rsidR="00315A44" w:rsidRDefault="00315A44" w:rsidP="00315A44">
            <w:pPr>
              <w:pStyle w:val="ac"/>
            </w:pPr>
          </w:p>
        </w:tc>
      </w:tr>
    </w:tbl>
    <w:p w:rsidR="00315A44" w:rsidRPr="006C2162" w:rsidRDefault="00315A44" w:rsidP="00315A44">
      <w:pPr>
        <w:spacing w:after="100" w:afterAutospacing="1"/>
        <w:jc w:val="both"/>
        <w:rPr>
          <w:color w:val="FF0000"/>
        </w:rPr>
      </w:pPr>
    </w:p>
    <w:p w:rsidR="00315A44" w:rsidRPr="00162060" w:rsidRDefault="00315A44" w:rsidP="00315A44">
      <w:pPr>
        <w:jc w:val="both"/>
      </w:pPr>
      <w:r w:rsidRPr="00162060">
        <w:t xml:space="preserve">Целенаправленная работа по гражданско-патриотическому воспитанию ведется в </w:t>
      </w:r>
      <w:r>
        <w:t>рамках программы кружка «Краевед»</w:t>
      </w:r>
      <w:r w:rsidRPr="00162060">
        <w:t xml:space="preserve"> под руководством учителя </w:t>
      </w:r>
      <w:r>
        <w:t>истории Чирковой М.А.</w:t>
      </w:r>
      <w:r w:rsidRPr="00162060">
        <w:t xml:space="preserve"> Ребята изучают историю своей Малой Родины, проводят экскурсии в музе</w:t>
      </w:r>
      <w:r>
        <w:t>йной комнате МБОУ Куяганская СОШ</w:t>
      </w:r>
      <w:r w:rsidRPr="00162060">
        <w:t>.</w:t>
      </w:r>
    </w:p>
    <w:p w:rsidR="00315A44" w:rsidRPr="00162060" w:rsidRDefault="00315A44" w:rsidP="00315A44">
      <w:pPr>
        <w:jc w:val="both"/>
      </w:pPr>
      <w:r>
        <w:t>У</w:t>
      </w:r>
      <w:r w:rsidRPr="00162060">
        <w:t>чащи</w:t>
      </w:r>
      <w:r>
        <w:t>йся 9</w:t>
      </w:r>
      <w:r w:rsidRPr="00162060">
        <w:t xml:space="preserve"> класса</w:t>
      </w:r>
      <w:r>
        <w:t xml:space="preserve"> Панов Максим </w:t>
      </w:r>
      <w:r w:rsidRPr="00162060">
        <w:t xml:space="preserve"> под руководством учителя </w:t>
      </w:r>
      <w:r>
        <w:t>истории Чирковой М.А.</w:t>
      </w:r>
      <w:r w:rsidRPr="00162060">
        <w:t xml:space="preserve"> </w:t>
      </w:r>
      <w:r>
        <w:t xml:space="preserve">участвовал в краеведческой конференции с </w:t>
      </w:r>
      <w:r w:rsidRPr="002776EE">
        <w:t xml:space="preserve">работой  </w:t>
      </w:r>
      <w:r>
        <w:rPr>
          <w:rFonts w:eastAsia="Calibri"/>
          <w:sz w:val="22"/>
          <w:szCs w:val="22"/>
        </w:rPr>
        <w:t xml:space="preserve">«Исчезнувшие села </w:t>
      </w:r>
      <w:proofErr w:type="spellStart"/>
      <w:r>
        <w:rPr>
          <w:rFonts w:eastAsia="Calibri"/>
          <w:sz w:val="22"/>
          <w:szCs w:val="22"/>
        </w:rPr>
        <w:t>Куяганской</w:t>
      </w:r>
      <w:proofErr w:type="spellEnd"/>
      <w:r>
        <w:rPr>
          <w:rFonts w:eastAsia="Calibri"/>
          <w:sz w:val="22"/>
          <w:szCs w:val="22"/>
        </w:rPr>
        <w:t xml:space="preserve"> волости (</w:t>
      </w:r>
      <w:proofErr w:type="spellStart"/>
      <w:r>
        <w:rPr>
          <w:rFonts w:eastAsia="Calibri"/>
          <w:sz w:val="22"/>
          <w:szCs w:val="22"/>
        </w:rPr>
        <w:t>Громатушка</w:t>
      </w:r>
      <w:proofErr w:type="spellEnd"/>
      <w:r>
        <w:rPr>
          <w:rFonts w:eastAsia="Calibri"/>
          <w:sz w:val="22"/>
          <w:szCs w:val="22"/>
        </w:rPr>
        <w:t>, Прожектор)</w:t>
      </w:r>
      <w:r w:rsidRPr="002776EE">
        <w:t>».</w:t>
      </w:r>
    </w:p>
    <w:p w:rsidR="00315A44" w:rsidRPr="00162060" w:rsidRDefault="00315A44" w:rsidP="00315A44">
      <w:pPr>
        <w:ind w:firstLine="360"/>
        <w:jc w:val="both"/>
      </w:pPr>
      <w:r w:rsidRPr="00162060">
        <w:t>Мероприятия гражданско-патриотического направления способствуют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w:t>
      </w:r>
    </w:p>
    <w:p w:rsidR="00315A44" w:rsidRPr="00162060" w:rsidRDefault="00315A44" w:rsidP="00315A44">
      <w:pPr>
        <w:spacing w:after="100" w:afterAutospacing="1"/>
        <w:ind w:firstLine="360"/>
        <w:jc w:val="both"/>
      </w:pPr>
      <w:r>
        <w:t xml:space="preserve"> 2. </w:t>
      </w:r>
      <w:r w:rsidRPr="00162060">
        <w:t xml:space="preserve">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w:t>
      </w:r>
      <w:proofErr w:type="gramStart"/>
      <w:r w:rsidRPr="00162060">
        <w:t>К ним о</w:t>
      </w:r>
      <w:r>
        <w:t>тносится: концерты, посвященные</w:t>
      </w:r>
      <w:r w:rsidRPr="00162060">
        <w:t>, Дню учителя, международному женскому дню, дню зашиты детей; праздник Осени, праздник «Новый год», День влюбленных, Праздник Последнего звонка, Праздник “Прощай, начальная школа!”, Выпускной вечер, конкурсы рисунков и плакатов.</w:t>
      </w:r>
      <w:proofErr w:type="gramEnd"/>
      <w:r w:rsidRPr="00162060">
        <w:t xml:space="preserve"> Воспитанники вокально</w:t>
      </w:r>
      <w:r>
        <w:t>го кружка</w:t>
      </w:r>
      <w:r w:rsidRPr="00162060">
        <w:t xml:space="preserve"> под руководством педагога </w:t>
      </w:r>
      <w:r>
        <w:t>Бобровой Л.И. и танцевального кружка под руководством Чирковой М.А.</w:t>
      </w:r>
      <w:r w:rsidRPr="00162060">
        <w:t xml:space="preserve"> принимали участие во всех традиционных школьных и сельских мероприятиях. Под руководством учителя ИЗО </w:t>
      </w:r>
      <w:proofErr w:type="spellStart"/>
      <w:r>
        <w:t>Завьяловой</w:t>
      </w:r>
      <w:proofErr w:type="spellEnd"/>
      <w:r>
        <w:t xml:space="preserve"> А.Ю.</w:t>
      </w:r>
      <w:r w:rsidRPr="00162060">
        <w:t xml:space="preserve"> учащиеся школы активно участвуют в </w:t>
      </w:r>
      <w:r>
        <w:t>районных</w:t>
      </w:r>
      <w:r w:rsidRPr="00162060">
        <w:t xml:space="preserve"> конкурсах художественного творчества и являются победителями и призерами.</w:t>
      </w:r>
    </w:p>
    <w:p w:rsidR="00315A44" w:rsidRPr="00162060" w:rsidRDefault="00315A44" w:rsidP="00315A44">
      <w:pPr>
        <w:spacing w:after="100" w:afterAutospacing="1"/>
        <w:jc w:val="both"/>
      </w:pPr>
      <w:r w:rsidRPr="00162060">
        <w:t> 3. Педагогический коллектив школы стремиться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пред</w:t>
      </w:r>
      <w:r>
        <w:t>метные недели, декады, при проведении</w:t>
      </w:r>
      <w:r w:rsidRPr="00162060">
        <w:t xml:space="preserve">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w:t>
      </w:r>
      <w:r>
        <w:t xml:space="preserve"> </w:t>
      </w:r>
      <w:r w:rsidRPr="00162060">
        <w:t xml:space="preserve">Учащиеся школы активно участвовали в дистанционных олимпиадах различных областей наук. </w:t>
      </w:r>
    </w:p>
    <w:p w:rsidR="00315A44" w:rsidRPr="00162060" w:rsidRDefault="00315A44" w:rsidP="00315A44">
      <w:pPr>
        <w:jc w:val="both"/>
      </w:pPr>
      <w:r w:rsidRPr="00162060">
        <w:t>4.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Организуя разнообразную, насыщенную трудом деятельность (уборка учебных кабинетов, утепление окон, ремонтирование школьной мебели совместно с педагогом, уборка пришкольной территории и территории села) педагогический коллектив осознает пользу такого воспитания для будущего подрастающего поколения.</w:t>
      </w:r>
    </w:p>
    <w:p w:rsidR="00315A44" w:rsidRPr="00162060" w:rsidRDefault="00315A44" w:rsidP="00315A44">
      <w:pPr>
        <w:shd w:val="clear" w:color="auto" w:fill="FFFFFF"/>
        <w:ind w:firstLine="374"/>
        <w:jc w:val="both"/>
      </w:pPr>
      <w:r w:rsidRPr="00162060">
        <w:t xml:space="preserve">Важной задачей, которая решается нашей школой в период обучения в 9 классах, становится </w:t>
      </w:r>
      <w:proofErr w:type="spellStart"/>
      <w:r w:rsidRPr="00162060">
        <w:t>предпрофильная</w:t>
      </w:r>
      <w:proofErr w:type="spellEnd"/>
      <w:r w:rsidRPr="00162060">
        <w:t xml:space="preserve"> подготовка, позволяющая учащимся осознанно выбрать профиль обучения и совершить первичное профессиональное самоопределение. От этого </w:t>
      </w:r>
      <w:r w:rsidRPr="00162060">
        <w:lastRenderedPageBreak/>
        <w:t>выбора в немалой степени зависит и успешность обучения учащихся в старших классах, и их подготовка к следующей ступени образования, а в целом и к будущей профессиональной деятельности. В плане ВР классного руководителя 9-го класса</w:t>
      </w:r>
      <w:r>
        <w:t xml:space="preserve"> </w:t>
      </w:r>
      <w:proofErr w:type="spellStart"/>
      <w:r>
        <w:t>Завьяловой</w:t>
      </w:r>
      <w:proofErr w:type="spellEnd"/>
      <w:r>
        <w:t xml:space="preserve"> А.Ю. </w:t>
      </w:r>
      <w:r w:rsidRPr="00162060">
        <w:t xml:space="preserve">были запланированы и проведены классные часы, родительские собрания по вопросам </w:t>
      </w:r>
      <w:proofErr w:type="spellStart"/>
      <w:r w:rsidRPr="00162060">
        <w:t>предпрофильного</w:t>
      </w:r>
      <w:proofErr w:type="spellEnd"/>
      <w:r w:rsidRPr="00162060">
        <w:t xml:space="preserve"> обучения и профориентации. В планах работ педагога  предусмотрены как индивидуальная, так и групповая работа с учащимися: проведены беседы, семинары, диагностические исследования, </w:t>
      </w:r>
      <w:proofErr w:type="spellStart"/>
      <w:r w:rsidRPr="00162060">
        <w:t>профориентационные</w:t>
      </w:r>
      <w:proofErr w:type="spellEnd"/>
      <w:r w:rsidRPr="00162060">
        <w:t xml:space="preserve"> тренинги, анкетирование, а также консультации для родителей. </w:t>
      </w:r>
    </w:p>
    <w:p w:rsidR="00315A44" w:rsidRPr="00162060" w:rsidRDefault="00315A44" w:rsidP="00315A44">
      <w:pPr>
        <w:spacing w:after="100" w:afterAutospacing="1"/>
        <w:jc w:val="both"/>
      </w:pPr>
      <w:r w:rsidRPr="00162060">
        <w:t xml:space="preserve">5. Не в стороне остается и работа спортивно-оздоровительного направления воспитательной деятельности. Привлекая учащихся к занятиям в спортивных секциях, </w:t>
      </w:r>
      <w:proofErr w:type="gramStart"/>
      <w:r w:rsidRPr="00162060">
        <w:t xml:space="preserve">используя нестандартные формы спортивных внеурочных праздников и мероприятий учитель физкультуры </w:t>
      </w:r>
      <w:r>
        <w:t>Лабутин С.П.</w:t>
      </w:r>
      <w:r w:rsidRPr="00162060">
        <w:t xml:space="preserve"> способствует</w:t>
      </w:r>
      <w:proofErr w:type="gramEnd"/>
      <w:r w:rsidRPr="00162060">
        <w:t xml:space="preserve"> повышению интереса к спортивной внеклассной работе.</w:t>
      </w:r>
      <w:r>
        <w:t xml:space="preserve"> </w:t>
      </w:r>
      <w:r w:rsidRPr="00162060">
        <w:t>В течение года проходили</w:t>
      </w:r>
      <w:r>
        <w:t>: соревнования по волейболу и баскетболу</w:t>
      </w:r>
      <w:r w:rsidRPr="00162060">
        <w:t xml:space="preserve">. </w:t>
      </w:r>
      <w:r>
        <w:t xml:space="preserve">К сожалению, план по данному направлению выполнен не в полной мере. </w:t>
      </w:r>
      <w:r w:rsidRPr="00162060">
        <w:t xml:space="preserve">Огромное внимание в школе уделяется беседам о здоровом образе жизни. </w:t>
      </w:r>
    </w:p>
    <w:p w:rsidR="00315A44" w:rsidRPr="00162060" w:rsidRDefault="00315A44" w:rsidP="00315A44">
      <w:pPr>
        <w:spacing w:after="100" w:afterAutospacing="1"/>
        <w:jc w:val="both"/>
      </w:pPr>
      <w:r w:rsidRPr="00162060">
        <w:t xml:space="preserve">6.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В течение учебного года были проведены и общешкольные родительские собрания. Активная работа велась и на заседаниях Совета школы.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w:t>
      </w:r>
      <w:r>
        <w:t>внештатного инспектора по охране прав детства Чирковой М.А.</w:t>
      </w:r>
      <w:r w:rsidRPr="00162060">
        <w:t>,  индивидуальные и групповые беседы с родителями. Школой были предложены тематические консуль</w:t>
      </w:r>
      <w:r>
        <w:t>тации с директором, с учителями.</w:t>
      </w:r>
      <w:r w:rsidRPr="00162060">
        <w:t xml:space="preserve"> В следующем учебном году, необходимо продолжить работу в данном направлении и разнообразить формы деятельности.</w:t>
      </w:r>
    </w:p>
    <w:p w:rsidR="00315A44" w:rsidRPr="00162060" w:rsidRDefault="00315A44" w:rsidP="00315A44">
      <w:pPr>
        <w:spacing w:after="100" w:afterAutospacing="1"/>
        <w:jc w:val="both"/>
      </w:pPr>
      <w:r w:rsidRPr="00162060">
        <w:t xml:space="preserve">Воспитание является значимым компонентом системы образования в школе и, как целенаправленный педагогический процесс должен быть успешным и результативным. </w:t>
      </w:r>
      <w:r>
        <w:t>П</w:t>
      </w:r>
      <w:r w:rsidRPr="00162060">
        <w:t xml:space="preserve">ервый год в школе </w:t>
      </w:r>
      <w:r>
        <w:t xml:space="preserve">осуществляется </w:t>
      </w:r>
      <w:r w:rsidRPr="00162060">
        <w:t xml:space="preserve"> рейтинговая система участия классов в общешкольных и </w:t>
      </w:r>
      <w:r>
        <w:t>районных</w:t>
      </w:r>
      <w:r w:rsidRPr="00162060">
        <w:t xml:space="preserve"> мероприятиях. Проведенные мероприятия показали, что учащиеся1-11 классов активно принимали участие во всех школьных мероприятиях.</w:t>
      </w:r>
    </w:p>
    <w:p w:rsidR="00315A44" w:rsidRPr="00162060" w:rsidRDefault="00315A44" w:rsidP="00315A44">
      <w:pPr>
        <w:jc w:val="both"/>
      </w:pPr>
      <w:r w:rsidRPr="00162060">
        <w:t> </w:t>
      </w:r>
      <w:r w:rsidRPr="00162060">
        <w:rPr>
          <w:b/>
          <w:bCs/>
        </w:rPr>
        <w:t>Традиционными школьными мероприятиями в 201</w:t>
      </w:r>
      <w:r>
        <w:rPr>
          <w:b/>
          <w:bCs/>
        </w:rPr>
        <w:t>5</w:t>
      </w:r>
      <w:r w:rsidRPr="00162060">
        <w:rPr>
          <w:b/>
          <w:bCs/>
        </w:rPr>
        <w:t>-201</w:t>
      </w:r>
      <w:r>
        <w:rPr>
          <w:b/>
          <w:bCs/>
        </w:rPr>
        <w:t>6</w:t>
      </w:r>
      <w:r w:rsidRPr="00162060">
        <w:rPr>
          <w:b/>
          <w:bCs/>
        </w:rPr>
        <w:t xml:space="preserve"> учебном году стали:</w:t>
      </w:r>
    </w:p>
    <w:p w:rsidR="00315A44" w:rsidRPr="00162060" w:rsidRDefault="00315A44" w:rsidP="00315A44">
      <w:pPr>
        <w:ind w:firstLine="851"/>
        <w:jc w:val="both"/>
      </w:pPr>
      <w:r w:rsidRPr="00162060">
        <w:t>- праздник осени «Осенни</w:t>
      </w:r>
      <w:r>
        <w:t>й утренник»</w:t>
      </w:r>
      <w:r w:rsidRPr="00162060">
        <w:t xml:space="preserve"> (1-4 классы)</w:t>
      </w:r>
      <w:r>
        <w:t xml:space="preserve"> – отв. Дроздова Е.В.., «Осенний бал» (5 – 11 </w:t>
      </w:r>
      <w:proofErr w:type="spellStart"/>
      <w:r>
        <w:t>кл</w:t>
      </w:r>
      <w:proofErr w:type="spellEnd"/>
      <w:r>
        <w:t xml:space="preserve">) – отв. </w:t>
      </w:r>
      <w:proofErr w:type="spellStart"/>
      <w:r>
        <w:t>Чиркова</w:t>
      </w:r>
      <w:proofErr w:type="spellEnd"/>
      <w:r>
        <w:t xml:space="preserve"> М.А.</w:t>
      </w:r>
      <w:r w:rsidRPr="00162060">
        <w:t>;</w:t>
      </w:r>
    </w:p>
    <w:p w:rsidR="00315A44" w:rsidRDefault="00315A44" w:rsidP="00315A44">
      <w:pPr>
        <w:ind w:firstLine="851"/>
        <w:jc w:val="both"/>
      </w:pPr>
      <w:r>
        <w:t>- конкурс-выставка «Осень в гости просим»</w:t>
      </w:r>
      <w:r w:rsidRPr="00162060">
        <w:t xml:space="preserve"> (1-</w:t>
      </w:r>
      <w:r>
        <w:t>11</w:t>
      </w:r>
      <w:r w:rsidRPr="00162060">
        <w:t>классы);</w:t>
      </w:r>
    </w:p>
    <w:p w:rsidR="00315A44" w:rsidRDefault="00315A44" w:rsidP="00315A44">
      <w:pPr>
        <w:ind w:firstLine="851"/>
        <w:jc w:val="both"/>
      </w:pPr>
      <w:r>
        <w:t xml:space="preserve">- «Посвящение в пятиклассники» (5 – 11 </w:t>
      </w:r>
      <w:proofErr w:type="spellStart"/>
      <w:r>
        <w:t>кл</w:t>
      </w:r>
      <w:proofErr w:type="spellEnd"/>
      <w:r>
        <w:t>) – отв. Завьялова О.В.;</w:t>
      </w:r>
    </w:p>
    <w:p w:rsidR="00315A44" w:rsidRDefault="00315A44" w:rsidP="00315A44">
      <w:pPr>
        <w:ind w:firstLine="851"/>
        <w:jc w:val="both"/>
      </w:pPr>
      <w:r>
        <w:t xml:space="preserve">- «День Матери» (1 – 11 </w:t>
      </w:r>
      <w:proofErr w:type="spellStart"/>
      <w:r>
        <w:t>кл</w:t>
      </w:r>
      <w:proofErr w:type="spellEnd"/>
      <w:r>
        <w:t>) отв. Боброва Л.И.;</w:t>
      </w:r>
    </w:p>
    <w:p w:rsidR="00315A44" w:rsidRDefault="00315A44" w:rsidP="00315A44">
      <w:pPr>
        <w:ind w:firstLine="851"/>
        <w:jc w:val="both"/>
      </w:pPr>
      <w:r>
        <w:t xml:space="preserve">- «День святого Валентина» (5 – 11 </w:t>
      </w:r>
      <w:proofErr w:type="spellStart"/>
      <w:r>
        <w:t>кл</w:t>
      </w:r>
      <w:proofErr w:type="spellEnd"/>
      <w:r>
        <w:t>) не проводился по причине карантина;</w:t>
      </w:r>
    </w:p>
    <w:p w:rsidR="00315A44" w:rsidRDefault="00315A44" w:rsidP="00315A44">
      <w:pPr>
        <w:ind w:firstLine="851"/>
        <w:jc w:val="both"/>
      </w:pPr>
      <w:r>
        <w:t xml:space="preserve">Вечер, посвященный 23 февраля (5 – 11 </w:t>
      </w:r>
      <w:proofErr w:type="spellStart"/>
      <w:r>
        <w:t>кл</w:t>
      </w:r>
      <w:proofErr w:type="spellEnd"/>
      <w:r>
        <w:t xml:space="preserve">) отв. </w:t>
      </w:r>
      <w:proofErr w:type="spellStart"/>
      <w:r>
        <w:t>Халиуллин</w:t>
      </w:r>
      <w:proofErr w:type="spellEnd"/>
      <w:r>
        <w:t xml:space="preserve"> Р.И., (1 – 4 </w:t>
      </w:r>
      <w:proofErr w:type="spellStart"/>
      <w:r>
        <w:t>кл</w:t>
      </w:r>
      <w:proofErr w:type="spellEnd"/>
      <w:r>
        <w:t>) Шепелева Н.И.;</w:t>
      </w:r>
    </w:p>
    <w:p w:rsidR="00315A44" w:rsidRPr="00162060" w:rsidRDefault="00315A44" w:rsidP="00315A44">
      <w:pPr>
        <w:ind w:firstLine="851"/>
        <w:jc w:val="both"/>
      </w:pPr>
      <w:r>
        <w:t xml:space="preserve">- вечер, посвященный 8 Марта (5 – 11 </w:t>
      </w:r>
      <w:proofErr w:type="spellStart"/>
      <w:r>
        <w:t>кл</w:t>
      </w:r>
      <w:proofErr w:type="spellEnd"/>
      <w:r>
        <w:t xml:space="preserve">) отв. Завьялова А.Ю., 1 – 4 </w:t>
      </w:r>
      <w:proofErr w:type="spellStart"/>
      <w:r>
        <w:t>кл</w:t>
      </w:r>
      <w:proofErr w:type="spellEnd"/>
      <w:r>
        <w:t xml:space="preserve"> – отв</w:t>
      </w:r>
      <w:proofErr w:type="gramStart"/>
      <w:r>
        <w:t>.Д</w:t>
      </w:r>
      <w:proofErr w:type="gramEnd"/>
      <w:r>
        <w:t>роздова Е.В., линейка, посвященная 8 Марта – отв. Боброва Л.И.;</w:t>
      </w:r>
    </w:p>
    <w:p w:rsidR="00315A44" w:rsidRDefault="00315A44" w:rsidP="00315A44">
      <w:pPr>
        <w:ind w:firstLine="851"/>
        <w:jc w:val="both"/>
      </w:pPr>
      <w:r w:rsidRPr="00162060">
        <w:t>- новый год (1-11 классы)</w:t>
      </w:r>
      <w:r>
        <w:t xml:space="preserve"> – отв. Шепелева Н.И., </w:t>
      </w:r>
      <w:proofErr w:type="spellStart"/>
      <w:r>
        <w:t>Халиуллин</w:t>
      </w:r>
      <w:proofErr w:type="spellEnd"/>
      <w:r>
        <w:t xml:space="preserve"> Р.И.,  Завьялова А.Ю.</w:t>
      </w:r>
      <w:r w:rsidRPr="00162060">
        <w:t>;</w:t>
      </w:r>
    </w:p>
    <w:p w:rsidR="00315A44" w:rsidRPr="00162060" w:rsidRDefault="00315A44" w:rsidP="00315A44">
      <w:pPr>
        <w:ind w:firstLine="851"/>
        <w:jc w:val="both"/>
      </w:pPr>
      <w:r>
        <w:t xml:space="preserve">- первоапрельский КВН (5-11 </w:t>
      </w:r>
      <w:proofErr w:type="spellStart"/>
      <w:r>
        <w:t>кл</w:t>
      </w:r>
      <w:proofErr w:type="spellEnd"/>
      <w:r>
        <w:t>) – отв. Завьялова Л.А.</w:t>
      </w:r>
    </w:p>
    <w:p w:rsidR="00315A44" w:rsidRDefault="00315A44" w:rsidP="00315A44">
      <w:pPr>
        <w:ind w:firstLine="851"/>
      </w:pPr>
      <w:r>
        <w:t xml:space="preserve">- торжественный митинг, посвященный Дню Победы – </w:t>
      </w:r>
      <w:proofErr w:type="spellStart"/>
      <w:r>
        <w:t>отв</w:t>
      </w:r>
      <w:proofErr w:type="gramStart"/>
      <w:r>
        <w:t>.Ч</w:t>
      </w:r>
      <w:proofErr w:type="gramEnd"/>
      <w:r>
        <w:t>иркова</w:t>
      </w:r>
      <w:proofErr w:type="spellEnd"/>
      <w:r>
        <w:t xml:space="preserve"> М.А.;</w:t>
      </w:r>
    </w:p>
    <w:p w:rsidR="00315A44" w:rsidRPr="00162060" w:rsidRDefault="00315A44" w:rsidP="00315A44">
      <w:pPr>
        <w:ind w:firstLine="851"/>
      </w:pPr>
      <w:r>
        <w:lastRenderedPageBreak/>
        <w:t xml:space="preserve">- неделя профориентации (1 – 11 </w:t>
      </w:r>
      <w:proofErr w:type="spellStart"/>
      <w:r>
        <w:t>кл</w:t>
      </w:r>
      <w:proofErr w:type="spellEnd"/>
      <w:r>
        <w:t>) – отв. Нестерова Т.В.;</w:t>
      </w:r>
    </w:p>
    <w:p w:rsidR="00315A44" w:rsidRPr="00162060" w:rsidRDefault="00315A44" w:rsidP="00315A44">
      <w:pPr>
        <w:ind w:firstLine="851"/>
      </w:pPr>
      <w:r w:rsidRPr="00162060">
        <w:t>- праздник «Последнего звонка»</w:t>
      </w:r>
      <w:r>
        <w:t xml:space="preserve"> (1 – 11 </w:t>
      </w:r>
      <w:proofErr w:type="spellStart"/>
      <w:r>
        <w:t>кл</w:t>
      </w:r>
      <w:proofErr w:type="spellEnd"/>
      <w:r>
        <w:t>) – отв. Иванова С.В.</w:t>
      </w:r>
      <w:r w:rsidRPr="00162060">
        <w:t>;</w:t>
      </w:r>
    </w:p>
    <w:p w:rsidR="00315A44" w:rsidRPr="00162060" w:rsidRDefault="00315A44" w:rsidP="00315A44">
      <w:pPr>
        <w:ind w:firstLine="851"/>
      </w:pPr>
      <w:r w:rsidRPr="00162060">
        <w:t>-акции: «Внимание, дети!», «Спасибо, нет!», «Милосердие», «</w:t>
      </w:r>
      <w:r>
        <w:t>Вахта памяти</w:t>
      </w:r>
      <w:r w:rsidRPr="00162060">
        <w:t>»</w:t>
      </w:r>
    </w:p>
    <w:p w:rsidR="00315A44" w:rsidRPr="00162060" w:rsidRDefault="00315A44" w:rsidP="00315A44">
      <w:pPr>
        <w:ind w:firstLine="851"/>
      </w:pPr>
      <w:r w:rsidRPr="00162060">
        <w:t>- спортивные мероприятия в зачет спартакиады школьников.</w:t>
      </w:r>
    </w:p>
    <w:p w:rsidR="00315A44" w:rsidRPr="00162060" w:rsidRDefault="00315A44" w:rsidP="00315A44">
      <w:pPr>
        <w:ind w:firstLine="426"/>
        <w:jc w:val="both"/>
      </w:pPr>
      <w:r w:rsidRPr="00162060">
        <w:t> </w:t>
      </w:r>
    </w:p>
    <w:p w:rsidR="00315A44" w:rsidRPr="00162060" w:rsidRDefault="00315A44" w:rsidP="00315A44">
      <w:pPr>
        <w:ind w:firstLine="426"/>
      </w:pPr>
      <w:r w:rsidRPr="00162060">
        <w:rPr>
          <w:b/>
          <w:bCs/>
        </w:rPr>
        <w:t>Основными достижениями 201</w:t>
      </w:r>
      <w:r>
        <w:rPr>
          <w:b/>
          <w:bCs/>
        </w:rPr>
        <w:t>5</w:t>
      </w:r>
      <w:r w:rsidRPr="00162060">
        <w:rPr>
          <w:b/>
          <w:bCs/>
        </w:rPr>
        <w:t>-201</w:t>
      </w:r>
      <w:r>
        <w:rPr>
          <w:b/>
          <w:bCs/>
        </w:rPr>
        <w:t>6</w:t>
      </w:r>
      <w:r w:rsidRPr="00162060">
        <w:rPr>
          <w:b/>
          <w:bCs/>
        </w:rPr>
        <w:t>учебного года в области воспитания и дополнительного образования стали:</w:t>
      </w:r>
      <w:r>
        <w:rPr>
          <w:b/>
          <w:bCs/>
        </w:rPr>
        <w:t xml:space="preserve"> (см</w:t>
      </w:r>
      <w:proofErr w:type="gramStart"/>
      <w:r>
        <w:rPr>
          <w:b/>
          <w:bCs/>
        </w:rPr>
        <w:t>.т</w:t>
      </w:r>
      <w:proofErr w:type="gramEnd"/>
      <w:r>
        <w:rPr>
          <w:b/>
          <w:bCs/>
        </w:rPr>
        <w:t>аблицу)</w:t>
      </w:r>
    </w:p>
    <w:p w:rsidR="00315A44" w:rsidRPr="00162060" w:rsidRDefault="00315A44" w:rsidP="00315A44">
      <w:r w:rsidRPr="00162060">
        <w:t> </w:t>
      </w:r>
      <w:r w:rsidRPr="00162060">
        <w:rPr>
          <w:b/>
          <w:bCs/>
          <w:szCs w:val="28"/>
          <w:u w:val="single"/>
        </w:rPr>
        <w:t>2. Методическая работа с классными руководителями</w:t>
      </w:r>
    </w:p>
    <w:p w:rsidR="00315A44" w:rsidRPr="00162060" w:rsidRDefault="00315A44" w:rsidP="00315A44">
      <w:pPr>
        <w:ind w:firstLine="708"/>
        <w:jc w:val="both"/>
      </w:pPr>
      <w:r w:rsidRPr="00162060">
        <w:t xml:space="preserve">Для координации научно-методической работы и организационной работы классных руководителей в школе действует методическое объединение. </w:t>
      </w:r>
      <w:proofErr w:type="gramStart"/>
      <w:r w:rsidRPr="00162060">
        <w:t>На заседаниях МО изучались нормативные документы и методические рекомендации Министерства образования РФ и РМ по организации и координации воспитательной работы с обучающимися в классе, работа строилась с учётом актуальных и проблемных вопросов в деятельности классных руководителей.</w:t>
      </w:r>
      <w:proofErr w:type="gramEnd"/>
    </w:p>
    <w:p w:rsidR="00315A44" w:rsidRPr="00162060" w:rsidRDefault="00315A44" w:rsidP="00315A44">
      <w:pPr>
        <w:jc w:val="both"/>
      </w:pPr>
      <w:r w:rsidRPr="00162060">
        <w:rPr>
          <w:b/>
          <w:bCs/>
        </w:rPr>
        <w:t>Цель МО классных руководителей:</w:t>
      </w:r>
      <w:r w:rsidRPr="00162060">
        <w:t xml:space="preserve"> совершенствование форм и методов воспитательной работы с учетом индивидуального подхода к воспитанию и обучению.</w:t>
      </w:r>
    </w:p>
    <w:p w:rsidR="00315A44" w:rsidRPr="00162060" w:rsidRDefault="00315A44" w:rsidP="00315A44">
      <w:r w:rsidRPr="00162060">
        <w:rPr>
          <w:b/>
          <w:bCs/>
        </w:rPr>
        <w:t>Основные задачи работы МО в 201</w:t>
      </w:r>
      <w:r>
        <w:rPr>
          <w:b/>
          <w:bCs/>
        </w:rPr>
        <w:t>5</w:t>
      </w:r>
      <w:r w:rsidRPr="00162060">
        <w:rPr>
          <w:b/>
          <w:bCs/>
        </w:rPr>
        <w:t xml:space="preserve"> – 201</w:t>
      </w:r>
      <w:r>
        <w:rPr>
          <w:b/>
          <w:bCs/>
        </w:rPr>
        <w:t>6</w:t>
      </w:r>
      <w:r w:rsidRPr="00162060">
        <w:rPr>
          <w:b/>
          <w:bCs/>
        </w:rPr>
        <w:t xml:space="preserve"> учебном году:</w:t>
      </w:r>
    </w:p>
    <w:p w:rsidR="00315A44" w:rsidRPr="00162060" w:rsidRDefault="00315A44" w:rsidP="00315A44">
      <w:r w:rsidRPr="00162060">
        <w:t>-повышение духовной культуры и научно-практической подготовки классных руководителей в области воспитания учащихся;</w:t>
      </w:r>
    </w:p>
    <w:p w:rsidR="00315A44" w:rsidRPr="00162060" w:rsidRDefault="00315A44" w:rsidP="00315A44">
      <w:r w:rsidRPr="00162060">
        <w:t>-освоение современных концепций воспитания и педагогических технологий;</w:t>
      </w:r>
    </w:p>
    <w:p w:rsidR="00315A44" w:rsidRPr="00162060" w:rsidRDefault="00315A44" w:rsidP="00315A44">
      <w:r w:rsidRPr="00162060">
        <w:t>-выработка единых требований и мер по решению наиболее принципиальных вопросов практики воспитания коллектива и личности;</w:t>
      </w:r>
    </w:p>
    <w:p w:rsidR="00315A44" w:rsidRPr="00162060" w:rsidRDefault="00315A44" w:rsidP="00315A44">
      <w:r w:rsidRPr="00162060">
        <w:t>-углубление знаний классных руководителей о методах воспитательной работы, вооружение их методикой воспитательной работы и оказание помощи в совершенствовании индивидуального педагогического мастерства;</w:t>
      </w:r>
    </w:p>
    <w:p w:rsidR="00315A44" w:rsidRPr="00162060" w:rsidRDefault="00315A44" w:rsidP="00315A44">
      <w:r w:rsidRPr="00162060">
        <w:t>-изучение, обобщение и распространение передового педагогического опыта по воспитанию учащихся;</w:t>
      </w:r>
    </w:p>
    <w:p w:rsidR="00315A44" w:rsidRPr="00162060" w:rsidRDefault="00315A44" w:rsidP="00315A44">
      <w:pPr>
        <w:jc w:val="both"/>
      </w:pPr>
      <w:r w:rsidRPr="00162060">
        <w:t xml:space="preserve">В состав МО классных руководителей входило 11 классных руководителей: </w:t>
      </w:r>
    </w:p>
    <w:p w:rsidR="00315A44" w:rsidRPr="00162060" w:rsidRDefault="00315A44" w:rsidP="00315A44">
      <w:pPr>
        <w:jc w:val="both"/>
      </w:pPr>
      <w:r w:rsidRPr="00162060">
        <w:rPr>
          <w:b/>
          <w:bCs/>
        </w:rPr>
        <w:t xml:space="preserve">начальное звено – 4 </w:t>
      </w:r>
      <w:proofErr w:type="spellStart"/>
      <w:r w:rsidRPr="00162060">
        <w:rPr>
          <w:b/>
          <w:bCs/>
        </w:rPr>
        <w:t>кл</w:t>
      </w:r>
      <w:proofErr w:type="spellEnd"/>
      <w:r w:rsidRPr="00162060">
        <w:rPr>
          <w:b/>
          <w:bCs/>
        </w:rPr>
        <w:t>. рук</w:t>
      </w:r>
      <w:proofErr w:type="gramStart"/>
      <w:r w:rsidRPr="00162060">
        <w:rPr>
          <w:b/>
          <w:bCs/>
        </w:rPr>
        <w:t>.:</w:t>
      </w:r>
      <w:proofErr w:type="gramEnd"/>
    </w:p>
    <w:p w:rsidR="00315A44" w:rsidRPr="00162060" w:rsidRDefault="00315A44" w:rsidP="00315A44">
      <w:pPr>
        <w:jc w:val="both"/>
      </w:pPr>
      <w:r w:rsidRPr="00162060">
        <w:t xml:space="preserve">1 </w:t>
      </w:r>
      <w:proofErr w:type="spellStart"/>
      <w:r w:rsidRPr="00162060">
        <w:t>кл</w:t>
      </w:r>
      <w:proofErr w:type="spellEnd"/>
      <w:r w:rsidRPr="00162060">
        <w:t>. –</w:t>
      </w:r>
      <w:r>
        <w:t xml:space="preserve"> Завьялова О.В, 2 </w:t>
      </w:r>
      <w:proofErr w:type="spellStart"/>
      <w:r>
        <w:t>кл</w:t>
      </w:r>
      <w:proofErr w:type="spellEnd"/>
      <w:r>
        <w:t xml:space="preserve"> - </w:t>
      </w:r>
      <w:r w:rsidRPr="00162060">
        <w:t xml:space="preserve"> </w:t>
      </w:r>
      <w:r>
        <w:t>Дроздова Е.В.</w:t>
      </w:r>
      <w:r w:rsidRPr="00162060">
        <w:t xml:space="preserve">, </w:t>
      </w:r>
      <w:r>
        <w:t>3</w:t>
      </w:r>
      <w:r w:rsidRPr="00162060">
        <w:t xml:space="preserve"> </w:t>
      </w:r>
      <w:proofErr w:type="spellStart"/>
      <w:r w:rsidRPr="00162060">
        <w:t>кл</w:t>
      </w:r>
      <w:proofErr w:type="spellEnd"/>
      <w:r w:rsidRPr="00162060">
        <w:t xml:space="preserve">. – </w:t>
      </w:r>
      <w:r>
        <w:t>Катаева Я.В.</w:t>
      </w:r>
      <w:r w:rsidRPr="00162060">
        <w:t xml:space="preserve">, </w:t>
      </w:r>
      <w:r>
        <w:t>3</w:t>
      </w:r>
      <w:r w:rsidRPr="00162060">
        <w:t xml:space="preserve"> </w:t>
      </w:r>
      <w:proofErr w:type="spellStart"/>
      <w:r w:rsidRPr="00162060">
        <w:t>кл</w:t>
      </w:r>
      <w:proofErr w:type="spellEnd"/>
      <w:r w:rsidRPr="00162060">
        <w:t xml:space="preserve">. – </w:t>
      </w:r>
      <w:r>
        <w:t>Шепелева Н.И.</w:t>
      </w:r>
    </w:p>
    <w:p w:rsidR="00315A44" w:rsidRPr="00162060" w:rsidRDefault="00315A44" w:rsidP="00315A44">
      <w:pPr>
        <w:jc w:val="both"/>
      </w:pPr>
      <w:r w:rsidRPr="00162060">
        <w:rPr>
          <w:b/>
          <w:bCs/>
        </w:rPr>
        <w:t xml:space="preserve">среднее звено – 5 </w:t>
      </w:r>
      <w:proofErr w:type="spellStart"/>
      <w:r w:rsidRPr="00162060">
        <w:rPr>
          <w:b/>
          <w:bCs/>
        </w:rPr>
        <w:t>кл</w:t>
      </w:r>
      <w:proofErr w:type="spellEnd"/>
      <w:r w:rsidRPr="00162060">
        <w:rPr>
          <w:b/>
          <w:bCs/>
        </w:rPr>
        <w:t>. рук</w:t>
      </w:r>
      <w:proofErr w:type="gramStart"/>
      <w:r w:rsidRPr="00162060">
        <w:rPr>
          <w:b/>
          <w:bCs/>
        </w:rPr>
        <w:t>.</w:t>
      </w:r>
      <w:r w:rsidRPr="00162060">
        <w:t>:</w:t>
      </w:r>
      <w:proofErr w:type="gramEnd"/>
    </w:p>
    <w:p w:rsidR="00315A44" w:rsidRPr="00162060" w:rsidRDefault="00315A44" w:rsidP="00315A44">
      <w:pPr>
        <w:jc w:val="both"/>
      </w:pPr>
      <w:r>
        <w:t xml:space="preserve">5 </w:t>
      </w:r>
      <w:proofErr w:type="spellStart"/>
      <w:r>
        <w:t>кл</w:t>
      </w:r>
      <w:proofErr w:type="spellEnd"/>
      <w:r>
        <w:t xml:space="preserve"> – Харина М.Г., 6</w:t>
      </w:r>
      <w:r w:rsidRPr="00162060">
        <w:t xml:space="preserve"> </w:t>
      </w:r>
      <w:proofErr w:type="spellStart"/>
      <w:r w:rsidRPr="00162060">
        <w:t>кл</w:t>
      </w:r>
      <w:proofErr w:type="spellEnd"/>
      <w:r w:rsidRPr="00162060">
        <w:t xml:space="preserve">. – </w:t>
      </w:r>
      <w:proofErr w:type="spellStart"/>
      <w:r>
        <w:t>Халиуллин</w:t>
      </w:r>
      <w:proofErr w:type="spellEnd"/>
      <w:r>
        <w:t xml:space="preserve"> Р.И.</w:t>
      </w:r>
      <w:r w:rsidRPr="00162060">
        <w:t xml:space="preserve">, </w:t>
      </w:r>
      <w:r>
        <w:t>7</w:t>
      </w:r>
      <w:r w:rsidRPr="00162060">
        <w:t xml:space="preserve"> </w:t>
      </w:r>
      <w:proofErr w:type="spellStart"/>
      <w:r w:rsidRPr="00162060">
        <w:t>кл</w:t>
      </w:r>
      <w:proofErr w:type="spellEnd"/>
      <w:r w:rsidRPr="00162060">
        <w:t xml:space="preserve">.– </w:t>
      </w:r>
      <w:r>
        <w:t>Боброва Л.И.</w:t>
      </w:r>
      <w:r w:rsidRPr="00162060">
        <w:t xml:space="preserve">, </w:t>
      </w:r>
      <w:r>
        <w:t>8</w:t>
      </w:r>
      <w:r w:rsidRPr="00162060">
        <w:t xml:space="preserve"> </w:t>
      </w:r>
      <w:proofErr w:type="spellStart"/>
      <w:r w:rsidRPr="00162060">
        <w:t>кл</w:t>
      </w:r>
      <w:proofErr w:type="spellEnd"/>
      <w:r w:rsidRPr="00162060">
        <w:t xml:space="preserve">. – </w:t>
      </w:r>
      <w:proofErr w:type="spellStart"/>
      <w:r>
        <w:t>Чиркова</w:t>
      </w:r>
      <w:proofErr w:type="spellEnd"/>
      <w:r>
        <w:t xml:space="preserve"> М.А., </w:t>
      </w:r>
      <w:r w:rsidRPr="00162060">
        <w:t xml:space="preserve"> </w:t>
      </w:r>
      <w:r>
        <w:t>9</w:t>
      </w:r>
      <w:r w:rsidRPr="00162060">
        <w:t xml:space="preserve"> </w:t>
      </w:r>
      <w:proofErr w:type="spellStart"/>
      <w:r>
        <w:t>кл</w:t>
      </w:r>
      <w:proofErr w:type="spellEnd"/>
      <w:r>
        <w:t xml:space="preserve"> </w:t>
      </w:r>
      <w:r w:rsidRPr="00162060">
        <w:t xml:space="preserve">– </w:t>
      </w:r>
      <w:r>
        <w:t>Завьялова А.Ю.</w:t>
      </w:r>
      <w:r w:rsidRPr="00162060">
        <w:t xml:space="preserve"> </w:t>
      </w:r>
    </w:p>
    <w:p w:rsidR="00315A44" w:rsidRPr="00162060" w:rsidRDefault="00315A44" w:rsidP="00315A44">
      <w:pPr>
        <w:jc w:val="both"/>
      </w:pPr>
      <w:r w:rsidRPr="00162060">
        <w:rPr>
          <w:b/>
          <w:bCs/>
        </w:rPr>
        <w:t xml:space="preserve">старшее звено – 2 </w:t>
      </w:r>
      <w:proofErr w:type="spellStart"/>
      <w:r w:rsidRPr="00162060">
        <w:rPr>
          <w:b/>
          <w:bCs/>
        </w:rPr>
        <w:t>кл</w:t>
      </w:r>
      <w:proofErr w:type="spellEnd"/>
      <w:r w:rsidRPr="00162060">
        <w:rPr>
          <w:b/>
          <w:bCs/>
        </w:rPr>
        <w:t>. рук</w:t>
      </w:r>
      <w:proofErr w:type="gramStart"/>
      <w:r w:rsidRPr="00162060">
        <w:rPr>
          <w:b/>
          <w:bCs/>
        </w:rPr>
        <w:t>.:</w:t>
      </w:r>
      <w:proofErr w:type="gramEnd"/>
    </w:p>
    <w:p w:rsidR="00315A44" w:rsidRPr="00162060" w:rsidRDefault="00315A44" w:rsidP="00315A44">
      <w:pPr>
        <w:jc w:val="both"/>
      </w:pPr>
      <w:r w:rsidRPr="00162060">
        <w:t xml:space="preserve">10 </w:t>
      </w:r>
      <w:proofErr w:type="spellStart"/>
      <w:r w:rsidRPr="00162060">
        <w:t>кл</w:t>
      </w:r>
      <w:proofErr w:type="spellEnd"/>
      <w:r w:rsidRPr="00162060">
        <w:t xml:space="preserve">. – </w:t>
      </w:r>
      <w:r>
        <w:t>Завьялова Л.А.</w:t>
      </w:r>
      <w:r w:rsidRPr="00162060">
        <w:t xml:space="preserve">, 11 </w:t>
      </w:r>
      <w:proofErr w:type="spellStart"/>
      <w:r w:rsidRPr="00162060">
        <w:t>кл</w:t>
      </w:r>
      <w:proofErr w:type="spellEnd"/>
      <w:r w:rsidRPr="00162060">
        <w:t xml:space="preserve">. – </w:t>
      </w:r>
      <w:r>
        <w:t>Иванова С.В.</w:t>
      </w:r>
    </w:p>
    <w:p w:rsidR="00315A44" w:rsidRDefault="00315A44" w:rsidP="00315A44">
      <w:pPr>
        <w:ind w:firstLine="708"/>
      </w:pPr>
      <w:r w:rsidRPr="00162060">
        <w:t xml:space="preserve">Классные руководители в течение всего учебного года имели возможность проявлять творчество, применяя профессиональное мастерство, педагогический поиск. </w:t>
      </w:r>
    </w:p>
    <w:p w:rsidR="00315A44" w:rsidRPr="00162060" w:rsidRDefault="00315A44" w:rsidP="00315A44">
      <w:pPr>
        <w:ind w:firstLine="708"/>
      </w:pPr>
      <w:r w:rsidRPr="00162060">
        <w:t xml:space="preserve">Работа МО классных руководителей охватывала разнообразные сферы деятельности педагогов, учащихся и родителей и велась по следующим направлениям: </w:t>
      </w:r>
    </w:p>
    <w:p w:rsidR="00315A44" w:rsidRPr="00162060" w:rsidRDefault="00315A44" w:rsidP="00315A44">
      <w:pPr>
        <w:ind w:firstLine="708"/>
      </w:pPr>
      <w:r w:rsidRPr="00162060">
        <w:t>- заседания МО классных руководителей;</w:t>
      </w:r>
    </w:p>
    <w:p w:rsidR="00315A44" w:rsidRPr="00162060" w:rsidRDefault="00315A44" w:rsidP="00315A44">
      <w:pPr>
        <w:ind w:firstLine="708"/>
      </w:pPr>
      <w:r w:rsidRPr="00162060">
        <w:t>-</w:t>
      </w:r>
      <w:proofErr w:type="spellStart"/>
      <w:r w:rsidRPr="00162060">
        <w:t>межсекционная</w:t>
      </w:r>
      <w:proofErr w:type="spellEnd"/>
      <w:r w:rsidRPr="00162060">
        <w:t xml:space="preserve"> работа (посещение классных часов и внеклассных мероприятий);</w:t>
      </w:r>
    </w:p>
    <w:p w:rsidR="00315A44" w:rsidRPr="00162060" w:rsidRDefault="00315A44" w:rsidP="00315A44">
      <w:pPr>
        <w:ind w:firstLine="708"/>
      </w:pPr>
      <w:r w:rsidRPr="00162060">
        <w:t>-семинары, консультации, заседания педагогического совета.</w:t>
      </w:r>
    </w:p>
    <w:p w:rsidR="00315A44" w:rsidRDefault="00315A44" w:rsidP="00315A44">
      <w:pPr>
        <w:jc w:val="both"/>
      </w:pPr>
      <w:r w:rsidRPr="00162060">
        <w:t xml:space="preserve">На методических секциях классных руководителей обсуждались общие вопросы школы, делались анализы проводимых мероприятий. Для выявления возможностей и проблем построения воспитательной деятельности были осуществлены </w:t>
      </w:r>
      <w:proofErr w:type="spellStart"/>
      <w:r w:rsidRPr="00162060">
        <w:t>диагностико-аналитические</w:t>
      </w:r>
      <w:proofErr w:type="spellEnd"/>
      <w:r w:rsidRPr="00162060">
        <w:t xml:space="preserve"> процедуры: анкетирование педагогов, учащихся и их родителей; изучение и анализ планов работы классных руководителей; посещение внеклассных мероприятий</w:t>
      </w:r>
      <w:r>
        <w:t>.</w:t>
      </w:r>
    </w:p>
    <w:p w:rsidR="00315A44" w:rsidRPr="00162060" w:rsidRDefault="00315A44" w:rsidP="00315A44">
      <w:pPr>
        <w:jc w:val="both"/>
      </w:pPr>
      <w:r w:rsidRPr="00162060">
        <w:t xml:space="preserve">        Следует отметить активное внедрение информационных технологий во внеурочной деятельности при проведении родительских собраний и классных часов.             </w:t>
      </w:r>
    </w:p>
    <w:p w:rsidR="00315A44" w:rsidRPr="00162060" w:rsidRDefault="00315A44" w:rsidP="00315A44">
      <w:pPr>
        <w:jc w:val="both"/>
      </w:pPr>
      <w:r w:rsidRPr="00162060">
        <w:t xml:space="preserve">      Анализ работы классных руководителей за прошедший учебный год показал, что ответственно, творчески, со знанием педагогических ситуаций в воспитательной работе с детьми подошли следующие классные руководители: </w:t>
      </w:r>
      <w:r>
        <w:t xml:space="preserve">Боброва Л.И., </w:t>
      </w:r>
      <w:proofErr w:type="spellStart"/>
      <w:r>
        <w:t>Чиркова</w:t>
      </w:r>
      <w:proofErr w:type="spellEnd"/>
      <w:r>
        <w:t xml:space="preserve"> М.А.</w:t>
      </w:r>
    </w:p>
    <w:p w:rsidR="00315A44" w:rsidRPr="00CC04E8" w:rsidRDefault="00315A44" w:rsidP="00315A44">
      <w:pPr>
        <w:jc w:val="both"/>
      </w:pPr>
      <w:r>
        <w:lastRenderedPageBreak/>
        <w:t xml:space="preserve">Боброва Л.И., </w:t>
      </w:r>
      <w:proofErr w:type="spellStart"/>
      <w:r>
        <w:t>Чиркова</w:t>
      </w:r>
      <w:proofErr w:type="spellEnd"/>
      <w:r>
        <w:t xml:space="preserve"> М.А. </w:t>
      </w:r>
      <w:r w:rsidRPr="00162060">
        <w:t xml:space="preserve"> уделяли большое внимание вопросам сплочения детского коллектива, устранения нездорового соперничества, установления доброжелательных отношений между одноклассниками, проявлению чувства товарищества. Этому способствовало проведение системы классных часов, на которых большинство учащихся могли показать свои позитивные стороны: высокий уровень знаний или организаторские </w:t>
      </w:r>
      <w:r w:rsidRPr="00CC04E8">
        <w:t>способности.</w:t>
      </w:r>
    </w:p>
    <w:p w:rsidR="00315A44" w:rsidRPr="00CC04E8" w:rsidRDefault="00315A44" w:rsidP="00315A44">
      <w:pPr>
        <w:tabs>
          <w:tab w:val="right" w:leader="underscore" w:pos="6405"/>
        </w:tabs>
        <w:autoSpaceDE w:val="0"/>
        <w:autoSpaceDN w:val="0"/>
        <w:adjustRightInd w:val="0"/>
        <w:ind w:firstLine="360"/>
        <w:jc w:val="both"/>
      </w:pPr>
      <w:r w:rsidRPr="00CC04E8">
        <w:t>В течение октября 2015 года изучалась работа классного руководителя Хариной М.Г. во вновь созданном классном коллективе. Хочется отметить системность в воспитательной работе классного руководителя Хариной М.Г ответственное и добросовестное отношение к своим обязанностям, доброжелательную атмосферу, сложившуюся в отношениях с учащимися и родителями.</w:t>
      </w:r>
    </w:p>
    <w:p w:rsidR="00315A44" w:rsidRPr="00CC04E8" w:rsidRDefault="00315A44" w:rsidP="00315A44">
      <w:pPr>
        <w:jc w:val="both"/>
      </w:pPr>
      <w:r w:rsidRPr="00CC04E8">
        <w:t xml:space="preserve">Много  внимания уделяют воспитанию ответственного отношения к учебе и развитию познавательных интересов учителя начальных классов. В планах воспитательной деятельности всех классных руководителей 1- 4 классов запланировано проведение следующих мероприятий: беседы «Твой режим дня», «Как научиться «хорошо» учиться», «Законы школьной жизни», так как именно в начальной школе формируется потребность в развитии интеллектуальных способностей и навыки учебного труда. Кроме того,  с целью  развития кругозора учащихся учителя планируют следующие классные часы в разных формах: «Игра-путешествие по морю любимых предметов», «История моего города», «Моя родословная»  «Зачем учиться?», «Все профессии нужны» и т.п. </w:t>
      </w:r>
    </w:p>
    <w:p w:rsidR="00315A44" w:rsidRPr="00CC04E8" w:rsidRDefault="00315A44" w:rsidP="00315A44">
      <w:pPr>
        <w:jc w:val="both"/>
      </w:pPr>
      <w:r w:rsidRPr="00CC04E8">
        <w:t xml:space="preserve">Вопросам формирования учебной мотивации, развития </w:t>
      </w:r>
      <w:proofErr w:type="spellStart"/>
      <w:r w:rsidRPr="00CC04E8">
        <w:t>общеучебных</w:t>
      </w:r>
      <w:proofErr w:type="spellEnd"/>
      <w:r w:rsidRPr="00CC04E8">
        <w:t xml:space="preserve"> навыков большое внимание уделяла Завьялова Л.А. через проведение бесед с учащимися и родителями, привлечение к проведению классных часов, индивидуальный подход.</w:t>
      </w:r>
    </w:p>
    <w:p w:rsidR="00315A44" w:rsidRPr="00CC04E8" w:rsidRDefault="00315A44" w:rsidP="00315A44">
      <w:pPr>
        <w:jc w:val="both"/>
      </w:pPr>
      <w:r w:rsidRPr="00CC04E8">
        <w:t>Завьялова А.Ю.  обеспечила комфортное ощущение каждого ученика в условиях средней ступени. Учитель пытался вовлечь детей во все мероприятия, и это ей удалось, т.к. ребятам нравится участвовать во всевозможных творческих делах.</w:t>
      </w:r>
    </w:p>
    <w:p w:rsidR="00315A44" w:rsidRPr="00CC04E8" w:rsidRDefault="00315A44" w:rsidP="00315A44">
      <w:pPr>
        <w:jc w:val="both"/>
      </w:pPr>
      <w:r w:rsidRPr="00CC04E8">
        <w:t>Гораздо больший эффект имеет индивидуальная работа с классными руководителями в виде групповых консультаций, персональных собеседований и т.п. При планировании работы в следующем году необходимо развивать данную форму работы.</w:t>
      </w:r>
    </w:p>
    <w:p w:rsidR="00315A44" w:rsidRPr="00CC04E8" w:rsidRDefault="00315A44" w:rsidP="00315A44">
      <w:pPr>
        <w:jc w:val="both"/>
      </w:pPr>
      <w:r w:rsidRPr="00CC04E8">
        <w:t xml:space="preserve">Повышение профессионального мастерства классных руководителей прослеживается в качественной организации и проведении классных часов и других воспитательных мероприятий, проводимых с классом. Классные руководители в течение всего учебного года имели возможность проявлять творчество, применяя профессиональное мастерство, педагогический поиск. </w:t>
      </w:r>
    </w:p>
    <w:p w:rsidR="00315A44" w:rsidRPr="00162060" w:rsidRDefault="00315A44" w:rsidP="00315A44">
      <w:pPr>
        <w:jc w:val="both"/>
      </w:pPr>
      <w:r w:rsidRPr="00162060">
        <w:t xml:space="preserve">Большое значение, при проведении классных часов, стало уделяться вопросам здоровья, нравственности и гражданской позиции воспитанников. Это обусловлено поставленными классными руководителями целями и задачами. </w:t>
      </w:r>
    </w:p>
    <w:p w:rsidR="00315A44" w:rsidRPr="00162060" w:rsidRDefault="00315A44" w:rsidP="00315A44">
      <w:pPr>
        <w:jc w:val="both"/>
      </w:pPr>
      <w:r w:rsidRPr="00162060">
        <w:t xml:space="preserve">Уровень воспитательной работы в классах изучался в течение года методами наблюдения, бесед с классными руководителями, детьми, посещением классных часов, родительских собраний, общешкольных мероприятий. </w:t>
      </w:r>
    </w:p>
    <w:p w:rsidR="00315A44" w:rsidRPr="00162060" w:rsidRDefault="00315A44" w:rsidP="00315A44">
      <w:pPr>
        <w:jc w:val="both"/>
      </w:pPr>
      <w:r w:rsidRPr="00162060">
        <w:t> </w:t>
      </w:r>
      <w:proofErr w:type="gramStart"/>
      <w:r w:rsidRPr="00162060">
        <w:t>Работа, проведенная методическим объединением классных руководителей в 201</w:t>
      </w:r>
      <w:r>
        <w:t>5</w:t>
      </w:r>
      <w:r w:rsidRPr="00162060">
        <w:t>-201</w:t>
      </w:r>
      <w:r>
        <w:t>6</w:t>
      </w:r>
      <w:r w:rsidRPr="00162060">
        <w:t xml:space="preserve"> учебном году способствовала</w:t>
      </w:r>
      <w:proofErr w:type="gramEnd"/>
      <w:r w:rsidRPr="00162060">
        <w:t xml:space="preserve">: </w:t>
      </w:r>
    </w:p>
    <w:p w:rsidR="00315A44" w:rsidRPr="00162060" w:rsidRDefault="00315A44" w:rsidP="00315A44">
      <w:pPr>
        <w:numPr>
          <w:ilvl w:val="0"/>
          <w:numId w:val="14"/>
        </w:numPr>
        <w:spacing w:after="100" w:afterAutospacing="1"/>
      </w:pPr>
      <w:r w:rsidRPr="00162060">
        <w:t>повышению теоретического, научно - методического уровня подготовки классных руководителей по вопросам психологии, педагогики, теории и практики воспитательной работы</w:t>
      </w:r>
      <w:proofErr w:type="gramStart"/>
      <w:r w:rsidRPr="00162060">
        <w:t>;.</w:t>
      </w:r>
      <w:proofErr w:type="gramEnd"/>
    </w:p>
    <w:p w:rsidR="00315A44" w:rsidRPr="00162060" w:rsidRDefault="00315A44" w:rsidP="00315A44">
      <w:pPr>
        <w:numPr>
          <w:ilvl w:val="0"/>
          <w:numId w:val="14"/>
        </w:numPr>
        <w:spacing w:after="100" w:afterAutospacing="1"/>
      </w:pPr>
      <w:r w:rsidRPr="00162060">
        <w:t>формированию единых принципиальных подходов к воспитанию и социализации личности учащихся;</w:t>
      </w:r>
    </w:p>
    <w:p w:rsidR="00315A44" w:rsidRPr="00162060" w:rsidRDefault="00315A44" w:rsidP="00315A44">
      <w:pPr>
        <w:numPr>
          <w:ilvl w:val="0"/>
          <w:numId w:val="14"/>
        </w:numPr>
        <w:spacing w:after="100" w:afterAutospacing="1"/>
      </w:pPr>
      <w:r w:rsidRPr="00162060">
        <w:t xml:space="preserve">Внедрению современных методов и подходов в организации </w:t>
      </w:r>
      <w:proofErr w:type="spellStart"/>
      <w:r w:rsidRPr="00162060">
        <w:t>досуговой</w:t>
      </w:r>
      <w:proofErr w:type="spellEnd"/>
      <w:r w:rsidRPr="00162060">
        <w:t xml:space="preserve"> деятельности класса.</w:t>
      </w:r>
    </w:p>
    <w:p w:rsidR="00315A44" w:rsidRPr="00162060" w:rsidRDefault="00315A44" w:rsidP="00315A44">
      <w:pPr>
        <w:ind w:left="-360"/>
      </w:pPr>
      <w:r w:rsidRPr="00162060">
        <w:t>Однако анализируя работу М/О классных руководителей необходимо отметить следующие недостатки:</w:t>
      </w:r>
    </w:p>
    <w:p w:rsidR="00315A44" w:rsidRPr="00162060" w:rsidRDefault="00315A44" w:rsidP="00315A44">
      <w:pPr>
        <w:ind w:left="-360"/>
      </w:pPr>
      <w:r w:rsidRPr="00162060">
        <w:lastRenderedPageBreak/>
        <w:t>-недостаточную работу по обобщению опыта классных руководителей;</w:t>
      </w:r>
    </w:p>
    <w:p w:rsidR="00315A44" w:rsidRPr="00162060" w:rsidRDefault="00315A44" w:rsidP="00315A44">
      <w:pPr>
        <w:ind w:left="-360"/>
        <w:jc w:val="both"/>
      </w:pPr>
      <w:r w:rsidRPr="00162060">
        <w:t>-анализ воспитательной деятельности представлен отчетом о проводимых мероприятиях, не используются материалы диагностик.</w:t>
      </w:r>
    </w:p>
    <w:p w:rsidR="00315A44" w:rsidRPr="00162060" w:rsidRDefault="00315A44" w:rsidP="00315A44">
      <w:pPr>
        <w:ind w:left="-360"/>
        <w:jc w:val="both"/>
      </w:pPr>
      <w:r w:rsidRPr="00162060">
        <w:t>-использование классными руководителями малоэффективных обучающих форм работы с детским коллективом.</w:t>
      </w:r>
    </w:p>
    <w:p w:rsidR="00315A44" w:rsidRPr="00162060" w:rsidRDefault="00315A44" w:rsidP="00315A44">
      <w:pPr>
        <w:ind w:left="-360"/>
        <w:jc w:val="both"/>
      </w:pPr>
      <w:r w:rsidRPr="00162060">
        <w:rPr>
          <w:b/>
          <w:bCs/>
        </w:rPr>
        <w:t>В новом 201</w:t>
      </w:r>
      <w:r>
        <w:rPr>
          <w:b/>
          <w:bCs/>
        </w:rPr>
        <w:t>5</w:t>
      </w:r>
      <w:r w:rsidRPr="00162060">
        <w:rPr>
          <w:b/>
          <w:bCs/>
        </w:rPr>
        <w:t>-201</w:t>
      </w:r>
      <w:r>
        <w:rPr>
          <w:b/>
          <w:bCs/>
        </w:rPr>
        <w:t>6</w:t>
      </w:r>
      <w:r w:rsidRPr="00162060">
        <w:rPr>
          <w:b/>
          <w:bCs/>
        </w:rPr>
        <w:t xml:space="preserve"> учебном году классным руководителям необходимо:</w:t>
      </w:r>
    </w:p>
    <w:p w:rsidR="00315A44" w:rsidRPr="00162060" w:rsidRDefault="00315A44" w:rsidP="00315A44">
      <w:pPr>
        <w:ind w:left="-360"/>
        <w:jc w:val="both"/>
      </w:pPr>
      <w:r w:rsidRPr="00162060">
        <w:t>-активнее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w:t>
      </w:r>
    </w:p>
    <w:p w:rsidR="00315A44" w:rsidRPr="00162060" w:rsidRDefault="00315A44" w:rsidP="00315A44">
      <w:pPr>
        <w:ind w:left="-360"/>
        <w:jc w:val="both"/>
      </w:pPr>
      <w:r w:rsidRPr="00162060">
        <w:t>-привлекать родителей к организации проводимых мероприятий;</w:t>
      </w:r>
    </w:p>
    <w:p w:rsidR="00315A44" w:rsidRPr="00162060" w:rsidRDefault="00315A44" w:rsidP="00315A44">
      <w:pPr>
        <w:ind w:left="-360"/>
        <w:jc w:val="both"/>
      </w:pPr>
      <w:r w:rsidRPr="00162060">
        <w:t>-к подготовке и проведению классных часов и других внеклассных мероприятий готовить самих детей;</w:t>
      </w:r>
    </w:p>
    <w:p w:rsidR="00315A44" w:rsidRPr="00162060" w:rsidRDefault="00315A44" w:rsidP="00315A44">
      <w:pPr>
        <w:ind w:left="-360"/>
        <w:jc w:val="both"/>
      </w:pPr>
      <w:r w:rsidRPr="00162060">
        <w:t>-к участию в конкурсах, проектах различного уровня привлекать большее число учащихся;</w:t>
      </w:r>
    </w:p>
    <w:p w:rsidR="00315A44" w:rsidRPr="00162060" w:rsidRDefault="00315A44" w:rsidP="00315A44">
      <w:pPr>
        <w:ind w:left="-360"/>
        <w:jc w:val="both"/>
      </w:pPr>
      <w:r w:rsidRPr="00162060">
        <w:t>-продолжить работу по развитию школьного самоуправления;</w:t>
      </w:r>
    </w:p>
    <w:p w:rsidR="00315A44" w:rsidRPr="00162060" w:rsidRDefault="00315A44" w:rsidP="00315A44">
      <w:pPr>
        <w:ind w:left="-360"/>
        <w:jc w:val="both"/>
      </w:pPr>
      <w:r w:rsidRPr="00162060">
        <w:t>-разнообразить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w:t>
      </w:r>
    </w:p>
    <w:p w:rsidR="00315A44" w:rsidRPr="00162060" w:rsidRDefault="00315A44" w:rsidP="00315A44">
      <w:pPr>
        <w:ind w:left="-360"/>
        <w:jc w:val="both"/>
      </w:pPr>
      <w:r w:rsidRPr="00162060">
        <w:t>-больше внимания уделять изучению личности школьника, и план воспитательной работы составлять с учетом особенностей каждого класса.</w:t>
      </w:r>
    </w:p>
    <w:p w:rsidR="00315A44" w:rsidRPr="00162060" w:rsidRDefault="00315A44" w:rsidP="00315A44">
      <w:r w:rsidRPr="00162060">
        <w:t> </w:t>
      </w:r>
    </w:p>
    <w:p w:rsidR="00315A44" w:rsidRPr="00162060" w:rsidRDefault="00315A44" w:rsidP="00315A44">
      <w:r w:rsidRPr="00162060">
        <w:rPr>
          <w:b/>
          <w:bCs/>
          <w:szCs w:val="28"/>
        </w:rPr>
        <w:t>3.</w:t>
      </w:r>
      <w:r w:rsidRPr="00162060">
        <w:rPr>
          <w:b/>
          <w:bCs/>
          <w:szCs w:val="28"/>
          <w:u w:val="single"/>
        </w:rPr>
        <w:t>Развитие содержания системы дополнительного образования.</w:t>
      </w:r>
    </w:p>
    <w:p w:rsidR="00315A44" w:rsidRPr="00162060" w:rsidRDefault="00315A44" w:rsidP="00315A44">
      <w:pPr>
        <w:ind w:firstLine="426"/>
        <w:jc w:val="both"/>
      </w:pPr>
      <w:r w:rsidRPr="00162060">
        <w:t xml:space="preserve">Одним из приоритетных направлений деятельности школы является развитие системы дополнительного образования, интеграции основного и дополнительного образования. </w:t>
      </w:r>
    </w:p>
    <w:p w:rsidR="00315A44" w:rsidRPr="00162060" w:rsidRDefault="00315A44" w:rsidP="00315A44">
      <w:pPr>
        <w:ind w:firstLine="426"/>
        <w:jc w:val="both"/>
      </w:pPr>
      <w:r w:rsidRPr="00162060">
        <w:t>Дополнительное образование нельзя рассматривать как придаток к основному образованию, выполняющему функцию расширения возможностей образовательных стандартов. Основное его назначение – удовлетворять постоянно изменяющиеся социально-культурные и образовательные потребности детей.</w:t>
      </w:r>
    </w:p>
    <w:p w:rsidR="00315A44" w:rsidRPr="00162060" w:rsidRDefault="00315A44" w:rsidP="00315A44">
      <w:pPr>
        <w:ind w:firstLine="426"/>
        <w:jc w:val="both"/>
      </w:pPr>
      <w:r w:rsidRPr="00162060">
        <w:t>Самое главное состоит в том, что вовлечение детей в систему дополнительного образования меняет уклад их жизни, обогащает жизнь новыми социальными связями, интересами, ценностями, жизненными ориентирами. Поэтому дополнительное образование детей является сегодня необходимым компонентом полноценного общего образования.</w:t>
      </w:r>
    </w:p>
    <w:p w:rsidR="00315A44" w:rsidRPr="00162060" w:rsidRDefault="00315A44" w:rsidP="00315A44">
      <w:pPr>
        <w:ind w:firstLine="360"/>
        <w:jc w:val="both"/>
      </w:pPr>
      <w:r w:rsidRPr="00162060">
        <w:rPr>
          <w:u w:val="single"/>
        </w:rPr>
        <w:t xml:space="preserve">Система ДО школы складывается </w:t>
      </w:r>
      <w:proofErr w:type="gramStart"/>
      <w:r w:rsidRPr="00162060">
        <w:rPr>
          <w:u w:val="single"/>
        </w:rPr>
        <w:t>из</w:t>
      </w:r>
      <w:proofErr w:type="gramEnd"/>
      <w:r w:rsidRPr="00162060">
        <w:rPr>
          <w:u w:val="single"/>
        </w:rPr>
        <w:t>:</w:t>
      </w:r>
    </w:p>
    <w:p w:rsidR="00315A44" w:rsidRPr="0050761B" w:rsidRDefault="00315A44" w:rsidP="00315A44">
      <w:pPr>
        <w:numPr>
          <w:ilvl w:val="0"/>
          <w:numId w:val="15"/>
        </w:numPr>
        <w:spacing w:after="100" w:afterAutospacing="1"/>
      </w:pPr>
      <w:r w:rsidRPr="00162060">
        <w:rPr>
          <w:b/>
          <w:bCs/>
        </w:rPr>
        <w:t>Внеу</w:t>
      </w:r>
      <w:r w:rsidRPr="0050761B">
        <w:rPr>
          <w:b/>
          <w:bCs/>
        </w:rPr>
        <w:t>рочного дополнительного образования в школе:</w:t>
      </w:r>
    </w:p>
    <w:p w:rsidR="00315A44" w:rsidRPr="0050761B" w:rsidRDefault="00315A44" w:rsidP="00315A44">
      <w:pPr>
        <w:ind w:left="720" w:firstLine="360"/>
        <w:jc w:val="both"/>
      </w:pPr>
      <w:r w:rsidRPr="0050761B">
        <w:rPr>
          <w:rFonts w:ascii="Symbol" w:hAnsi="Symbol"/>
        </w:rPr>
        <w:t></w:t>
      </w:r>
      <w:r w:rsidRPr="0050761B">
        <w:t>      Драматический кружок (</w:t>
      </w:r>
      <w:r>
        <w:t>5</w:t>
      </w:r>
      <w:r w:rsidRPr="0050761B">
        <w:t xml:space="preserve">-11 </w:t>
      </w:r>
      <w:proofErr w:type="spellStart"/>
      <w:r w:rsidRPr="0050761B">
        <w:t>кл</w:t>
      </w:r>
      <w:proofErr w:type="spellEnd"/>
      <w:r w:rsidRPr="0050761B">
        <w:t>.);</w:t>
      </w:r>
    </w:p>
    <w:p w:rsidR="00315A44" w:rsidRPr="0050761B" w:rsidRDefault="00315A44" w:rsidP="00315A44">
      <w:pPr>
        <w:ind w:left="720" w:firstLine="360"/>
        <w:jc w:val="both"/>
      </w:pPr>
      <w:r w:rsidRPr="0050761B">
        <w:rPr>
          <w:rFonts w:ascii="Symbol" w:hAnsi="Symbol"/>
        </w:rPr>
        <w:t></w:t>
      </w:r>
      <w:r w:rsidRPr="0050761B">
        <w:t xml:space="preserve">      </w:t>
      </w:r>
      <w:r>
        <w:t>Вокальный кружок</w:t>
      </w:r>
      <w:r w:rsidRPr="0050761B">
        <w:t xml:space="preserve"> (</w:t>
      </w:r>
      <w:r>
        <w:t>4-7</w:t>
      </w:r>
      <w:r w:rsidRPr="0050761B">
        <w:t xml:space="preserve"> </w:t>
      </w:r>
      <w:proofErr w:type="spellStart"/>
      <w:r w:rsidRPr="0050761B">
        <w:t>кл</w:t>
      </w:r>
      <w:proofErr w:type="spellEnd"/>
      <w:r w:rsidRPr="0050761B">
        <w:t>.);</w:t>
      </w:r>
    </w:p>
    <w:p w:rsidR="00315A44" w:rsidRDefault="00315A44" w:rsidP="00315A44">
      <w:pPr>
        <w:ind w:left="720" w:firstLine="360"/>
        <w:jc w:val="both"/>
      </w:pPr>
      <w:r w:rsidRPr="0050761B">
        <w:rPr>
          <w:rFonts w:ascii="Symbol" w:hAnsi="Symbol"/>
        </w:rPr>
        <w:t></w:t>
      </w:r>
      <w:r w:rsidRPr="0050761B">
        <w:t xml:space="preserve">      </w:t>
      </w:r>
      <w:r>
        <w:t xml:space="preserve">Спортивный кружок (3 – 6 </w:t>
      </w:r>
      <w:proofErr w:type="spellStart"/>
      <w:r>
        <w:t>кл</w:t>
      </w:r>
      <w:proofErr w:type="spellEnd"/>
      <w:r>
        <w:t>)</w:t>
      </w:r>
      <w:r w:rsidRPr="0050761B">
        <w:t>;</w:t>
      </w:r>
    </w:p>
    <w:p w:rsidR="00315A44" w:rsidRDefault="00315A44" w:rsidP="00315A44">
      <w:pPr>
        <w:ind w:left="720" w:firstLine="360"/>
        <w:jc w:val="both"/>
      </w:pPr>
      <w:r>
        <w:t xml:space="preserve">–  </w:t>
      </w:r>
      <w:r>
        <w:tab/>
        <w:t xml:space="preserve">  «Я – лидер» (5 – 11 </w:t>
      </w:r>
      <w:proofErr w:type="spellStart"/>
      <w:r>
        <w:t>кл</w:t>
      </w:r>
      <w:proofErr w:type="spellEnd"/>
      <w:r>
        <w:t>)</w:t>
      </w:r>
      <w:r w:rsidRPr="0050761B">
        <w:t>;</w:t>
      </w:r>
    </w:p>
    <w:p w:rsidR="00315A44" w:rsidRDefault="00315A44" w:rsidP="00315A44">
      <w:pPr>
        <w:ind w:left="720" w:firstLine="360"/>
        <w:jc w:val="both"/>
      </w:pPr>
      <w:r>
        <w:t xml:space="preserve">– </w:t>
      </w:r>
      <w:r>
        <w:tab/>
        <w:t xml:space="preserve">  «Мой друг компьютер» (5 – 8 </w:t>
      </w:r>
      <w:proofErr w:type="spellStart"/>
      <w:r>
        <w:t>кл</w:t>
      </w:r>
      <w:proofErr w:type="spellEnd"/>
      <w:r>
        <w:t>);</w:t>
      </w:r>
    </w:p>
    <w:p w:rsidR="00315A44" w:rsidRDefault="00315A44" w:rsidP="00315A44">
      <w:pPr>
        <w:ind w:left="720" w:firstLine="360"/>
        <w:jc w:val="both"/>
      </w:pPr>
      <w:r>
        <w:t>–</w:t>
      </w:r>
      <w:r>
        <w:tab/>
        <w:t xml:space="preserve">  «Мир профессий» (8 </w:t>
      </w:r>
      <w:proofErr w:type="spellStart"/>
      <w:r>
        <w:t>кл</w:t>
      </w:r>
      <w:proofErr w:type="spellEnd"/>
      <w:r>
        <w:t>);</w:t>
      </w:r>
    </w:p>
    <w:p w:rsidR="00315A44" w:rsidRDefault="00315A44" w:rsidP="00315A44">
      <w:pPr>
        <w:ind w:left="720" w:firstLine="360"/>
        <w:jc w:val="both"/>
      </w:pPr>
      <w:r>
        <w:t xml:space="preserve">–     Танцевальный кружок (5 – 8 </w:t>
      </w:r>
      <w:proofErr w:type="spellStart"/>
      <w:r>
        <w:t>кл</w:t>
      </w:r>
      <w:proofErr w:type="spellEnd"/>
      <w:r>
        <w:t>);</w:t>
      </w:r>
    </w:p>
    <w:p w:rsidR="00315A44" w:rsidRDefault="00315A44" w:rsidP="00315A44">
      <w:pPr>
        <w:ind w:left="720" w:firstLine="360"/>
        <w:jc w:val="both"/>
      </w:pPr>
      <w:r>
        <w:t xml:space="preserve">–     «Краевед» (7 </w:t>
      </w:r>
      <w:proofErr w:type="spellStart"/>
      <w:r>
        <w:t>кл</w:t>
      </w:r>
      <w:proofErr w:type="spellEnd"/>
      <w:r>
        <w:t>);</w:t>
      </w:r>
    </w:p>
    <w:p w:rsidR="00315A44" w:rsidRDefault="00315A44" w:rsidP="00315A44">
      <w:pPr>
        <w:ind w:left="720" w:firstLine="360"/>
        <w:jc w:val="both"/>
      </w:pPr>
      <w:r>
        <w:t xml:space="preserve">–     Кружок «ЮИДД» (5 – 11 </w:t>
      </w:r>
      <w:proofErr w:type="spellStart"/>
      <w:r>
        <w:t>кл</w:t>
      </w:r>
      <w:proofErr w:type="spellEnd"/>
      <w:r>
        <w:t>);</w:t>
      </w:r>
    </w:p>
    <w:p w:rsidR="00315A44" w:rsidRDefault="00315A44" w:rsidP="00315A44">
      <w:pPr>
        <w:ind w:left="720" w:firstLine="360"/>
        <w:jc w:val="both"/>
      </w:pPr>
      <w:r>
        <w:t xml:space="preserve">–     Экологический кружок (5 – 7 </w:t>
      </w:r>
      <w:proofErr w:type="spellStart"/>
      <w:r>
        <w:t>кл</w:t>
      </w:r>
      <w:proofErr w:type="spellEnd"/>
      <w:r>
        <w:t>);</w:t>
      </w:r>
    </w:p>
    <w:p w:rsidR="00315A44" w:rsidRDefault="00315A44" w:rsidP="00315A44">
      <w:pPr>
        <w:ind w:left="720" w:firstLine="360"/>
        <w:jc w:val="both"/>
      </w:pPr>
      <w:r>
        <w:t xml:space="preserve">–     Волейбольная секция (7 – 11 </w:t>
      </w:r>
      <w:proofErr w:type="spellStart"/>
      <w:r>
        <w:t>кл</w:t>
      </w:r>
      <w:proofErr w:type="spellEnd"/>
      <w:r>
        <w:t>),</w:t>
      </w:r>
    </w:p>
    <w:p w:rsidR="00315A44" w:rsidRPr="0050761B" w:rsidRDefault="00315A44" w:rsidP="00315A44">
      <w:pPr>
        <w:ind w:left="720" w:firstLine="360"/>
        <w:jc w:val="both"/>
      </w:pPr>
      <w:r>
        <w:t xml:space="preserve">- «Юный пожарный» (5 – 11 </w:t>
      </w:r>
      <w:proofErr w:type="spellStart"/>
      <w:r>
        <w:t>кл</w:t>
      </w:r>
      <w:proofErr w:type="spellEnd"/>
      <w:r>
        <w:t>)</w:t>
      </w:r>
    </w:p>
    <w:p w:rsidR="00315A44" w:rsidRPr="00162060" w:rsidRDefault="00315A44" w:rsidP="00315A44">
      <w:pPr>
        <w:jc w:val="both"/>
      </w:pPr>
      <w:r w:rsidRPr="00162060">
        <w:t> </w:t>
      </w:r>
    </w:p>
    <w:p w:rsidR="00315A44" w:rsidRPr="00C50B9A" w:rsidRDefault="00315A44" w:rsidP="00315A44">
      <w:pPr>
        <w:ind w:firstLine="426"/>
        <w:jc w:val="both"/>
      </w:pPr>
      <w:r w:rsidRPr="00C50B9A">
        <w:t xml:space="preserve">В настоящее время системой дополнительного образования охвачено </w:t>
      </w:r>
      <w:r>
        <w:t>81</w:t>
      </w:r>
      <w:r w:rsidRPr="00C50B9A">
        <w:t xml:space="preserve"> человек (</w:t>
      </w:r>
      <w:r>
        <w:t>78</w:t>
      </w:r>
      <w:r w:rsidRPr="00C50B9A">
        <w:t>% от общего числа обучающихся).</w:t>
      </w:r>
    </w:p>
    <w:p w:rsidR="00315A44" w:rsidRPr="00C50B9A" w:rsidRDefault="00315A44" w:rsidP="00315A44">
      <w:pPr>
        <w:jc w:val="both"/>
      </w:pPr>
      <w:r w:rsidRPr="00C50B9A">
        <w:lastRenderedPageBreak/>
        <w:t>ДО школы представлено следующими направлениями:</w:t>
      </w:r>
    </w:p>
    <w:p w:rsidR="00315A44" w:rsidRPr="00C50B9A" w:rsidRDefault="00315A44" w:rsidP="00315A44">
      <w:pPr>
        <w:jc w:val="both"/>
        <w:rPr>
          <w:b/>
          <w:bCs/>
        </w:rPr>
      </w:pPr>
    </w:p>
    <w:p w:rsidR="00315A44" w:rsidRPr="00C50B9A" w:rsidRDefault="00315A44" w:rsidP="00315A44">
      <w:pPr>
        <w:jc w:val="both"/>
      </w:pPr>
      <w:r w:rsidRPr="00C50B9A">
        <w:rPr>
          <w:b/>
          <w:bCs/>
        </w:rPr>
        <w:t>1.Художественно-эстетическое:</w:t>
      </w:r>
      <w:r w:rsidRPr="00C50B9A">
        <w:t xml:space="preserve"> </w:t>
      </w:r>
    </w:p>
    <w:p w:rsidR="00315A44" w:rsidRPr="009B3DA9" w:rsidRDefault="00315A44" w:rsidP="00315A44">
      <w:pPr>
        <w:jc w:val="both"/>
      </w:pPr>
      <w:r w:rsidRPr="009B3DA9">
        <w:t xml:space="preserve">- Вокальный кружок, под руководством </w:t>
      </w:r>
      <w:proofErr w:type="gramStart"/>
      <w:r w:rsidRPr="009B3DA9">
        <w:t>Бобровой</w:t>
      </w:r>
      <w:proofErr w:type="gramEnd"/>
      <w:r w:rsidRPr="009B3DA9">
        <w:t xml:space="preserve"> Л.И.  (охват учащихся – 11 человек/17%); </w:t>
      </w:r>
    </w:p>
    <w:p w:rsidR="00315A44" w:rsidRPr="009B3DA9" w:rsidRDefault="00315A44" w:rsidP="00315A44">
      <w:pPr>
        <w:jc w:val="both"/>
      </w:pPr>
      <w:r w:rsidRPr="009B3DA9">
        <w:t xml:space="preserve">- Драматический кружок под руководством Хариной М.Г. (охват учащихся – 13 человек/20%); </w:t>
      </w:r>
    </w:p>
    <w:p w:rsidR="00315A44" w:rsidRPr="009B3DA9" w:rsidRDefault="00315A44" w:rsidP="00315A44">
      <w:pPr>
        <w:jc w:val="both"/>
      </w:pPr>
      <w:r w:rsidRPr="009B3DA9">
        <w:t xml:space="preserve">- Танцевальный кружок под руководством </w:t>
      </w:r>
      <w:proofErr w:type="gramStart"/>
      <w:r w:rsidRPr="009B3DA9">
        <w:t>Чирковой</w:t>
      </w:r>
      <w:proofErr w:type="gramEnd"/>
      <w:r w:rsidRPr="009B3DA9">
        <w:t xml:space="preserve"> М.А. (охват учащихся – 9 человек/14%).</w:t>
      </w:r>
    </w:p>
    <w:p w:rsidR="00315A44" w:rsidRPr="009B3DA9" w:rsidRDefault="00315A44" w:rsidP="00315A44">
      <w:pPr>
        <w:jc w:val="both"/>
      </w:pPr>
      <w:r w:rsidRPr="009B3DA9">
        <w:rPr>
          <w:b/>
          <w:bCs/>
        </w:rPr>
        <w:t>2.Социально-педагогическое:</w:t>
      </w:r>
    </w:p>
    <w:p w:rsidR="00315A44" w:rsidRPr="009B3DA9" w:rsidRDefault="00315A44" w:rsidP="00315A44">
      <w:pPr>
        <w:jc w:val="both"/>
      </w:pPr>
      <w:r w:rsidRPr="009B3DA9">
        <w:t xml:space="preserve">- Кружок «Я - Лидер», под руководством </w:t>
      </w:r>
      <w:proofErr w:type="spellStart"/>
      <w:r w:rsidRPr="009B3DA9">
        <w:t>Завьяловой</w:t>
      </w:r>
      <w:proofErr w:type="spellEnd"/>
      <w:r w:rsidRPr="009B3DA9">
        <w:t xml:space="preserve"> О.В. (охват учащихся – 14 человек/21%), - </w:t>
      </w:r>
    </w:p>
    <w:p w:rsidR="00315A44" w:rsidRPr="009B3DA9" w:rsidRDefault="00315A44" w:rsidP="00315A44">
      <w:pPr>
        <w:jc w:val="both"/>
      </w:pPr>
      <w:r w:rsidRPr="009B3DA9">
        <w:t>- Кружок «Мир профессий», руководитель – Нестерова Т.В. (охват учащихся – 11 человек)/17%,</w:t>
      </w:r>
    </w:p>
    <w:p w:rsidR="00315A44" w:rsidRPr="009B3DA9" w:rsidRDefault="00315A44" w:rsidP="00315A44">
      <w:pPr>
        <w:jc w:val="both"/>
      </w:pPr>
      <w:r w:rsidRPr="009B3DA9">
        <w:t xml:space="preserve">- Кружок «ЮИДД», руководитель – </w:t>
      </w:r>
      <w:proofErr w:type="spellStart"/>
      <w:r w:rsidRPr="009B3DA9">
        <w:t>Халиуллин</w:t>
      </w:r>
      <w:proofErr w:type="spellEnd"/>
      <w:r w:rsidRPr="009B3DA9">
        <w:t xml:space="preserve"> Р.И. (охват учащихся – 11 человек/17%).</w:t>
      </w:r>
    </w:p>
    <w:p w:rsidR="00315A44" w:rsidRPr="009B3DA9" w:rsidRDefault="00315A44" w:rsidP="00315A44">
      <w:pPr>
        <w:jc w:val="both"/>
      </w:pPr>
      <w:r w:rsidRPr="009B3DA9">
        <w:t xml:space="preserve">- Кружок «Юный пожарный», руководитель – </w:t>
      </w:r>
      <w:proofErr w:type="spellStart"/>
      <w:r w:rsidRPr="009B3DA9">
        <w:t>Халиуллин</w:t>
      </w:r>
      <w:proofErr w:type="spellEnd"/>
      <w:r w:rsidRPr="009B3DA9">
        <w:t xml:space="preserve"> Р.И. (охват учащихся – 9 человек/14%).</w:t>
      </w:r>
    </w:p>
    <w:p w:rsidR="00315A44" w:rsidRPr="009B3DA9" w:rsidRDefault="00315A44" w:rsidP="00315A44">
      <w:pPr>
        <w:jc w:val="both"/>
      </w:pPr>
      <w:r w:rsidRPr="009B3DA9">
        <w:t>3. Интеллектуально-познавательное направление</w:t>
      </w:r>
    </w:p>
    <w:p w:rsidR="00315A44" w:rsidRPr="009B3DA9" w:rsidRDefault="00315A44" w:rsidP="00315A44">
      <w:pPr>
        <w:jc w:val="both"/>
      </w:pPr>
      <w:r w:rsidRPr="009B3DA9">
        <w:t xml:space="preserve">- Кружок «С компьютером </w:t>
      </w:r>
      <w:proofErr w:type="gramStart"/>
      <w:r w:rsidRPr="009B3DA9">
        <w:t>на</w:t>
      </w:r>
      <w:proofErr w:type="gramEnd"/>
      <w:r w:rsidRPr="009B3DA9">
        <w:t xml:space="preserve"> </w:t>
      </w:r>
      <w:proofErr w:type="gramStart"/>
      <w:r w:rsidRPr="009B3DA9">
        <w:t>ты</w:t>
      </w:r>
      <w:proofErr w:type="gramEnd"/>
      <w:r w:rsidRPr="009B3DA9">
        <w:t xml:space="preserve">» под руководством </w:t>
      </w:r>
      <w:proofErr w:type="spellStart"/>
      <w:r w:rsidRPr="009B3DA9">
        <w:t>Завьяловой</w:t>
      </w:r>
      <w:proofErr w:type="spellEnd"/>
      <w:r w:rsidRPr="009B3DA9">
        <w:t xml:space="preserve"> О.В. (охват учащихся – 14 человек/21%), -</w:t>
      </w:r>
    </w:p>
    <w:p w:rsidR="00315A44" w:rsidRPr="009B3DA9" w:rsidRDefault="00315A44" w:rsidP="00315A44">
      <w:pPr>
        <w:jc w:val="both"/>
        <w:rPr>
          <w:b/>
        </w:rPr>
      </w:pPr>
      <w:r w:rsidRPr="009B3DA9">
        <w:rPr>
          <w:b/>
        </w:rPr>
        <w:t>5. Спортивно-оздоровительное:</w:t>
      </w:r>
    </w:p>
    <w:p w:rsidR="00315A44" w:rsidRPr="009B3DA9" w:rsidRDefault="00315A44" w:rsidP="00315A44">
      <w:pPr>
        <w:jc w:val="both"/>
      </w:pPr>
      <w:r w:rsidRPr="009B3DA9">
        <w:t>- Туристический кружок под руководством Лабутина С.П. (охват учащихся – 16 человек/24%).</w:t>
      </w:r>
    </w:p>
    <w:p w:rsidR="00315A44" w:rsidRPr="009B3DA9" w:rsidRDefault="00315A44" w:rsidP="00315A44">
      <w:pPr>
        <w:jc w:val="both"/>
      </w:pPr>
      <w:r w:rsidRPr="009B3DA9">
        <w:t>- Спортивный  кружок под руководством Лабутина С.П. (охват учащихся – 39 человек/59%).</w:t>
      </w:r>
    </w:p>
    <w:p w:rsidR="00315A44" w:rsidRPr="009B3DA9" w:rsidRDefault="00315A44" w:rsidP="00315A44">
      <w:pPr>
        <w:jc w:val="both"/>
      </w:pPr>
      <w:r w:rsidRPr="009B3DA9">
        <w:t>- Волейбольная секция под руководством Лабутина С.П. (охват учащихся – 23 человек/35%).</w:t>
      </w:r>
    </w:p>
    <w:p w:rsidR="00315A44" w:rsidRPr="009B3DA9" w:rsidRDefault="00315A44" w:rsidP="00315A44">
      <w:pPr>
        <w:jc w:val="both"/>
        <w:rPr>
          <w:b/>
        </w:rPr>
      </w:pPr>
      <w:r w:rsidRPr="009B3DA9">
        <w:rPr>
          <w:b/>
        </w:rPr>
        <w:t>6. Эколого-краеведческое направление:</w:t>
      </w:r>
    </w:p>
    <w:p w:rsidR="00315A44" w:rsidRPr="009B3DA9" w:rsidRDefault="00315A44" w:rsidP="00315A44">
      <w:pPr>
        <w:jc w:val="both"/>
      </w:pPr>
      <w:r w:rsidRPr="009B3DA9">
        <w:t xml:space="preserve">- Кружок «Краевед» под руководством </w:t>
      </w:r>
      <w:proofErr w:type="gramStart"/>
      <w:r w:rsidRPr="009B3DA9">
        <w:t>Чирковой</w:t>
      </w:r>
      <w:proofErr w:type="gramEnd"/>
      <w:r w:rsidRPr="009B3DA9">
        <w:t xml:space="preserve"> М.А. (охват учащихся – 7 человек/11%).</w:t>
      </w:r>
    </w:p>
    <w:p w:rsidR="00315A44" w:rsidRPr="00C50B9A" w:rsidRDefault="00315A44" w:rsidP="00315A44">
      <w:pPr>
        <w:jc w:val="both"/>
      </w:pPr>
    </w:p>
    <w:p w:rsidR="00315A44" w:rsidRPr="00162060" w:rsidRDefault="00315A44" w:rsidP="00315A44">
      <w:pPr>
        <w:ind w:firstLine="426"/>
        <w:jc w:val="both"/>
      </w:pPr>
      <w:r w:rsidRPr="00162060">
        <w:rPr>
          <w:b/>
          <w:bCs/>
        </w:rPr>
        <w:t>Анализ качественного состава обучающихся показывает, что преимущественный состав объединений составляют дети  среднего звена.</w:t>
      </w:r>
    </w:p>
    <w:p w:rsidR="00315A44" w:rsidRPr="00162060" w:rsidRDefault="00315A44" w:rsidP="00315A44">
      <w:pPr>
        <w:ind w:firstLine="426"/>
        <w:jc w:val="both"/>
      </w:pPr>
      <w:r w:rsidRPr="00162060">
        <w:t>Учащиеся школы принимают активное участие в творческих конкурсах и фестивалях различного уровня и добиваются высоких результатов.</w:t>
      </w:r>
    </w:p>
    <w:p w:rsidR="00315A44" w:rsidRPr="00162060" w:rsidRDefault="00315A44" w:rsidP="00315A44">
      <w:pPr>
        <w:ind w:firstLine="426"/>
        <w:jc w:val="both"/>
      </w:pPr>
      <w:r w:rsidRPr="00162060">
        <w:t xml:space="preserve">Таким образом, существенную роль в реализации новых целей общего образования играет система дополнительного образования. Эта система дополняет содержание школьного образования и, прежде всего, различные области искусства, техники, технологии. Важно и то обстоятельство, что именно система дополнительного образования заметно расширяет спектр видов деятельности, таких как: творческая, исследовательская, эстетическая, </w:t>
      </w:r>
      <w:proofErr w:type="spellStart"/>
      <w:r w:rsidRPr="00162060">
        <w:t>досуговая</w:t>
      </w:r>
      <w:proofErr w:type="spellEnd"/>
      <w:r w:rsidRPr="00162060">
        <w:t xml:space="preserve">, коммуникативная. Опыт, полученный учащимися в этих видах деятельности, имеет исключительно </w:t>
      </w:r>
      <w:proofErr w:type="gramStart"/>
      <w:r w:rsidRPr="00162060">
        <w:t>важное значение</w:t>
      </w:r>
      <w:proofErr w:type="gramEnd"/>
      <w:r w:rsidRPr="00162060">
        <w:t xml:space="preserve"> для развития таких качеств личности как: конструктивность, коммуникабельность, толерантность, мобильность, а также способствует профессиональному самоопределению.</w:t>
      </w:r>
    </w:p>
    <w:p w:rsidR="00315A44" w:rsidRPr="00162060" w:rsidRDefault="00315A44" w:rsidP="00315A44">
      <w:pPr>
        <w:ind w:firstLine="426"/>
        <w:jc w:val="both"/>
      </w:pPr>
      <w:r w:rsidRPr="00162060">
        <w:rPr>
          <w:b/>
          <w:bCs/>
        </w:rPr>
        <w:t>Задачи воспитательной работы по сохранению и развитию системы дополнительного образования в 201</w:t>
      </w:r>
      <w:r>
        <w:rPr>
          <w:b/>
          <w:bCs/>
        </w:rPr>
        <w:t>5</w:t>
      </w:r>
      <w:r w:rsidRPr="00162060">
        <w:rPr>
          <w:b/>
          <w:bCs/>
        </w:rPr>
        <w:t>-201</w:t>
      </w:r>
      <w:r>
        <w:rPr>
          <w:b/>
          <w:bCs/>
        </w:rPr>
        <w:t>6</w:t>
      </w:r>
      <w:r w:rsidRPr="00162060">
        <w:rPr>
          <w:b/>
          <w:bCs/>
        </w:rPr>
        <w:t>учебном году:</w:t>
      </w:r>
    </w:p>
    <w:p w:rsidR="00315A44" w:rsidRPr="00CF7316" w:rsidRDefault="00315A44" w:rsidP="00315A44">
      <w:pPr>
        <w:jc w:val="both"/>
      </w:pPr>
      <w:r w:rsidRPr="00CF7316">
        <w:rPr>
          <w:bCs/>
        </w:rPr>
        <w:t>1.Сохранение сети дополнительного образования детей и доступности бесплатного дополнительного образования для социально незащищенных слоев населения;</w:t>
      </w:r>
    </w:p>
    <w:p w:rsidR="00315A44" w:rsidRPr="00CF7316" w:rsidRDefault="00315A44" w:rsidP="00315A44">
      <w:pPr>
        <w:shd w:val="clear" w:color="auto" w:fill="FFFFFF"/>
        <w:ind w:right="10"/>
        <w:jc w:val="both"/>
      </w:pPr>
      <w:r w:rsidRPr="00CF7316">
        <w:rPr>
          <w:bCs/>
        </w:rPr>
        <w:t>2.Обновление содержания дополнительного образования через:</w:t>
      </w:r>
      <w:r>
        <w:rPr>
          <w:bCs/>
        </w:rPr>
        <w:t xml:space="preserve"> о</w:t>
      </w:r>
      <w:r w:rsidRPr="00CF7316">
        <w:rPr>
          <w:bCs/>
        </w:rPr>
        <w:t xml:space="preserve">ткрытие новых дополнительных ставок ДО технической и спортивной направленности; </w:t>
      </w:r>
    </w:p>
    <w:p w:rsidR="00315A44" w:rsidRPr="00CF7316" w:rsidRDefault="00315A44" w:rsidP="00315A44">
      <w:pPr>
        <w:shd w:val="clear" w:color="auto" w:fill="FFFFFF"/>
        <w:ind w:right="10"/>
        <w:jc w:val="both"/>
      </w:pPr>
      <w:r w:rsidRPr="00CF7316">
        <w:rPr>
          <w:bCs/>
        </w:rPr>
        <w:t xml:space="preserve">3. Использование новых программ </w:t>
      </w:r>
      <w:proofErr w:type="gramStart"/>
      <w:r w:rsidRPr="00CF7316">
        <w:rPr>
          <w:bCs/>
        </w:rPr>
        <w:t>ДО</w:t>
      </w:r>
      <w:proofErr w:type="gramEnd"/>
      <w:r w:rsidRPr="00CF7316">
        <w:rPr>
          <w:bCs/>
        </w:rPr>
        <w:t>;</w:t>
      </w:r>
    </w:p>
    <w:p w:rsidR="00315A44" w:rsidRDefault="00315A44" w:rsidP="00315A44">
      <w:pPr>
        <w:shd w:val="clear" w:color="auto" w:fill="FFFFFF"/>
        <w:ind w:right="10"/>
        <w:jc w:val="both"/>
        <w:rPr>
          <w:bCs/>
        </w:rPr>
      </w:pPr>
      <w:r w:rsidRPr="00CF7316">
        <w:rPr>
          <w:bCs/>
        </w:rPr>
        <w:t>4. Развитие платных образовательных услуг в системе ДО;</w:t>
      </w:r>
    </w:p>
    <w:p w:rsidR="00315A44" w:rsidRDefault="00315A44" w:rsidP="00315A44">
      <w:pPr>
        <w:shd w:val="clear" w:color="auto" w:fill="FFFFFF"/>
        <w:ind w:right="10"/>
        <w:jc w:val="both"/>
        <w:rPr>
          <w:bCs/>
        </w:rPr>
      </w:pPr>
      <w:r w:rsidRPr="00CF7316">
        <w:rPr>
          <w:bCs/>
        </w:rPr>
        <w:t>5. Повышение профессионального мастерства педагогов ДО;</w:t>
      </w:r>
    </w:p>
    <w:p w:rsidR="00315A44" w:rsidRPr="00CF7316" w:rsidRDefault="00315A44" w:rsidP="00315A44">
      <w:pPr>
        <w:shd w:val="clear" w:color="auto" w:fill="FFFFFF"/>
        <w:ind w:right="10"/>
        <w:jc w:val="both"/>
      </w:pPr>
      <w:r w:rsidRPr="00CF7316">
        <w:rPr>
          <w:bCs/>
        </w:rPr>
        <w:lastRenderedPageBreak/>
        <w:t>6. Повышение материально-технической обеспеченности системы дополнительного образования.</w:t>
      </w:r>
    </w:p>
    <w:p w:rsidR="00315A44" w:rsidRPr="00162060" w:rsidRDefault="00315A44" w:rsidP="00315A44">
      <w:pPr>
        <w:jc w:val="both"/>
      </w:pPr>
      <w:r w:rsidRPr="00162060">
        <w:t> </w:t>
      </w:r>
      <w:r w:rsidRPr="00162060">
        <w:rPr>
          <w:b/>
          <w:bCs/>
          <w:szCs w:val="28"/>
        </w:rPr>
        <w:t>4.</w:t>
      </w:r>
      <w:r w:rsidRPr="00162060">
        <w:rPr>
          <w:b/>
          <w:bCs/>
          <w:szCs w:val="28"/>
          <w:u w:val="single"/>
        </w:rPr>
        <w:t>Организация летнего отдыха и занятости учащихся.</w:t>
      </w:r>
    </w:p>
    <w:p w:rsidR="00315A44" w:rsidRPr="00162060" w:rsidRDefault="00315A44" w:rsidP="00315A44">
      <w:pPr>
        <w:ind w:firstLine="426"/>
        <w:jc w:val="both"/>
      </w:pPr>
      <w:r w:rsidRPr="00162060">
        <w:t> </w:t>
      </w:r>
    </w:p>
    <w:p w:rsidR="00315A44" w:rsidRPr="00025143" w:rsidRDefault="00315A44" w:rsidP="00315A44">
      <w:pPr>
        <w:ind w:firstLine="426"/>
        <w:jc w:val="both"/>
      </w:pPr>
      <w:r w:rsidRPr="00025143">
        <w:rPr>
          <w:b/>
          <w:bCs/>
        </w:rPr>
        <w:t>1.</w:t>
      </w:r>
      <w:r w:rsidRPr="00025143">
        <w:t xml:space="preserve"> </w:t>
      </w:r>
      <w:proofErr w:type="gramStart"/>
      <w:r w:rsidRPr="00025143">
        <w:t>Во</w:t>
      </w:r>
      <w:proofErr w:type="gramEnd"/>
      <w:r w:rsidRPr="00025143">
        <w:t xml:space="preserve"> исполнении Постановления Администрации Алтайского района от 28.04.2016 г №479 «О мерах по организации отдыха детей и подростков в каникулярное время, их оздоровления и занятости в 2016 году в Алтайском районе». </w:t>
      </w:r>
      <w:proofErr w:type="gramStart"/>
      <w:r w:rsidRPr="00025143">
        <w:t xml:space="preserve">На основании приказа  Комитета по образованию и делам молодежи Алтайского района от 06.05.2016 года № 96 «Об открытии лагерей с </w:t>
      </w:r>
      <w:proofErr w:type="spellStart"/>
      <w:r w:rsidRPr="00025143">
        <w:t>дневгым</w:t>
      </w:r>
      <w:proofErr w:type="spellEnd"/>
      <w:r w:rsidRPr="00025143">
        <w:t xml:space="preserve"> пребыванием на базе образовательных учреждений Алтайского района» в рамках    оздоровительной кампании «Лето-2016» и в целях использования каникулярного времени для укрепления здоровья учащихся при школе был открыт летний оздоровительный лагерь с дневным пребыванием детей. </w:t>
      </w:r>
      <w:proofErr w:type="gramEnd"/>
    </w:p>
    <w:p w:rsidR="00315A44" w:rsidRPr="00162060" w:rsidRDefault="00315A44" w:rsidP="00315A44">
      <w:pPr>
        <w:ind w:firstLine="426"/>
        <w:jc w:val="both"/>
      </w:pPr>
      <w:r w:rsidRPr="00162060">
        <w:t xml:space="preserve">Продолжительность лагерной смены – </w:t>
      </w:r>
      <w:r>
        <w:t>14</w:t>
      </w:r>
      <w:r w:rsidRPr="00162060">
        <w:t xml:space="preserve"> д</w:t>
      </w:r>
      <w:r>
        <w:t>ней</w:t>
      </w:r>
      <w:r w:rsidRPr="00162060">
        <w:t xml:space="preserve">: с 01.06. по </w:t>
      </w:r>
      <w:r>
        <w:t>21</w:t>
      </w:r>
      <w:r w:rsidRPr="00162060">
        <w:t>.06.201</w:t>
      </w:r>
      <w:r>
        <w:t>6</w:t>
      </w:r>
      <w:r w:rsidRPr="00162060">
        <w:t xml:space="preserve"> года включительно. Общее количество учащихся – </w:t>
      </w:r>
      <w:r>
        <w:t>15</w:t>
      </w:r>
      <w:r w:rsidRPr="00162060">
        <w:t xml:space="preserve"> человек, что составляет </w:t>
      </w:r>
      <w:r>
        <w:t>22</w:t>
      </w:r>
      <w:r w:rsidRPr="00162060">
        <w:t xml:space="preserve">% от общего числа обучающихся, из них: </w:t>
      </w:r>
      <w:r>
        <w:t>15</w:t>
      </w:r>
      <w:r w:rsidRPr="00162060">
        <w:t xml:space="preserve"> человек – за родительскую плату. Питание учащихся осуществляется в школьной столовой.</w:t>
      </w:r>
    </w:p>
    <w:p w:rsidR="00315A44" w:rsidRPr="00162060" w:rsidRDefault="00315A44" w:rsidP="00315A44">
      <w:pPr>
        <w:ind w:firstLine="426"/>
        <w:jc w:val="both"/>
      </w:pPr>
      <w:r w:rsidRPr="00162060">
        <w:t xml:space="preserve">Начальником лагеря назначена </w:t>
      </w:r>
      <w:r>
        <w:t>Завьялова О.В.</w:t>
      </w:r>
      <w:r w:rsidRPr="00162060">
        <w:t xml:space="preserve"> – </w:t>
      </w:r>
      <w:r>
        <w:t>зам</w:t>
      </w:r>
      <w:proofErr w:type="gramStart"/>
      <w:r>
        <w:t>.д</w:t>
      </w:r>
      <w:proofErr w:type="gramEnd"/>
      <w:r>
        <w:t>иректора по ВР</w:t>
      </w:r>
      <w:r w:rsidRPr="00162060">
        <w:t xml:space="preserve">. Воспитатели: </w:t>
      </w:r>
      <w:r>
        <w:t>Шепелева Н.И.</w:t>
      </w:r>
      <w:r w:rsidRPr="00162060">
        <w:t xml:space="preserve">, </w:t>
      </w:r>
      <w:r>
        <w:t>Дроздова Е.В., Катаева Я.В.</w:t>
      </w:r>
      <w:r w:rsidRPr="00162060">
        <w:t xml:space="preserve"> – учитель физической культуры. </w:t>
      </w:r>
    </w:p>
    <w:p w:rsidR="00315A44" w:rsidRPr="00162060" w:rsidRDefault="00315A44" w:rsidP="00315A44">
      <w:pPr>
        <w:ind w:firstLine="426"/>
        <w:jc w:val="both"/>
      </w:pPr>
      <w:r w:rsidRPr="00162060">
        <w:rPr>
          <w:b/>
          <w:bCs/>
        </w:rPr>
        <w:t xml:space="preserve">2. </w:t>
      </w:r>
      <w:r w:rsidRPr="00162060">
        <w:t xml:space="preserve">С </w:t>
      </w:r>
      <w:r>
        <w:t>01</w:t>
      </w:r>
      <w:r w:rsidRPr="00162060">
        <w:t>.06.1</w:t>
      </w:r>
      <w:r>
        <w:t>5</w:t>
      </w:r>
      <w:r w:rsidRPr="00162060">
        <w:t xml:space="preserve"> по </w:t>
      </w:r>
      <w:r>
        <w:t>17</w:t>
      </w:r>
      <w:r w:rsidRPr="00162060">
        <w:t>.06.201</w:t>
      </w:r>
      <w:r>
        <w:t>5</w:t>
      </w:r>
      <w:r w:rsidRPr="00162060">
        <w:t xml:space="preserve"> под руководством </w:t>
      </w:r>
      <w:r>
        <w:t>учителя математики</w:t>
      </w:r>
      <w:r w:rsidRPr="00162060">
        <w:t xml:space="preserve"> школы – </w:t>
      </w:r>
      <w:proofErr w:type="spellStart"/>
      <w:r>
        <w:t>Завьяловой</w:t>
      </w:r>
      <w:proofErr w:type="spellEnd"/>
      <w:r>
        <w:t xml:space="preserve"> А.Ю. п</w:t>
      </w:r>
      <w:r w:rsidRPr="00162060">
        <w:t>ри школе работает производственная бригад</w:t>
      </w:r>
      <w:r>
        <w:t xml:space="preserve">а </w:t>
      </w:r>
      <w:proofErr w:type="gramStart"/>
      <w:r>
        <w:t>согласно договора</w:t>
      </w:r>
      <w:proofErr w:type="gramEnd"/>
      <w:r>
        <w:t xml:space="preserve"> с Центром занятости Алтайского района.  Общее количество учащихся – 7</w:t>
      </w:r>
      <w:r w:rsidRPr="00162060">
        <w:t xml:space="preserve"> человек</w:t>
      </w:r>
      <w:r>
        <w:t xml:space="preserve"> –23</w:t>
      </w:r>
      <w:r w:rsidRPr="00162060">
        <w:t xml:space="preserve">% от общего количества учащихся (8-10 </w:t>
      </w:r>
      <w:proofErr w:type="spellStart"/>
      <w:r w:rsidRPr="00162060">
        <w:t>кл</w:t>
      </w:r>
      <w:proofErr w:type="spellEnd"/>
      <w:r w:rsidRPr="00162060">
        <w:t xml:space="preserve">.). </w:t>
      </w:r>
    </w:p>
    <w:p w:rsidR="00315A44" w:rsidRPr="00162060" w:rsidRDefault="00315A44" w:rsidP="00315A44">
      <w:pPr>
        <w:jc w:val="both"/>
      </w:pPr>
      <w:r w:rsidRPr="00162060">
        <w:rPr>
          <w:b/>
          <w:bCs/>
          <w:szCs w:val="28"/>
          <w:u w:val="single"/>
        </w:rPr>
        <w:t>5. Профилактика детского дорожно-транспортного травматизма</w:t>
      </w:r>
    </w:p>
    <w:p w:rsidR="00315A44" w:rsidRPr="00162060" w:rsidRDefault="00315A44" w:rsidP="00315A44">
      <w:pPr>
        <w:jc w:val="both"/>
      </w:pPr>
      <w:r w:rsidRPr="00162060">
        <w:t> </w:t>
      </w:r>
    </w:p>
    <w:p w:rsidR="00315A44" w:rsidRPr="00162060" w:rsidRDefault="00315A44" w:rsidP="00315A44">
      <w:pPr>
        <w:jc w:val="both"/>
      </w:pPr>
      <w:r w:rsidRPr="00162060">
        <w:t>     В школе ведется работа по предупреждению детского дорожно-транспортного травматизма и нарушений правил дорожного движения. Так за истекший период в данном направлении проведены следующие мероприятия:</w:t>
      </w:r>
    </w:p>
    <w:p w:rsidR="00315A44" w:rsidRPr="00162060" w:rsidRDefault="00315A44" w:rsidP="00315A44">
      <w:pPr>
        <w:jc w:val="both"/>
      </w:pPr>
      <w:r w:rsidRPr="00162060">
        <w:t>1.Разработан план совместной работы между школой и инспектором ГИБДД;</w:t>
      </w:r>
    </w:p>
    <w:p w:rsidR="00315A44" w:rsidRPr="00162060" w:rsidRDefault="00315A44" w:rsidP="00315A44">
      <w:pPr>
        <w:jc w:val="both"/>
      </w:pPr>
      <w:r w:rsidRPr="00162060">
        <w:t>2. Всероссийская акция «Внимание, дети!»;</w:t>
      </w:r>
    </w:p>
    <w:p w:rsidR="00315A44" w:rsidRPr="00162060" w:rsidRDefault="00315A44" w:rsidP="00315A44">
      <w:pPr>
        <w:jc w:val="both"/>
      </w:pPr>
      <w:r w:rsidRPr="00162060">
        <w:t>3.Тематические классные часы: «Азбука дороги», «Школа безопасности»;</w:t>
      </w:r>
    </w:p>
    <w:p w:rsidR="00315A44" w:rsidRPr="00162060" w:rsidRDefault="00315A44" w:rsidP="00315A44">
      <w:pPr>
        <w:jc w:val="both"/>
      </w:pPr>
      <w:r w:rsidRPr="00162060">
        <w:t>4. Родительские собрания: «Правила поведения пешеходов на дорогах»;</w:t>
      </w:r>
    </w:p>
    <w:p w:rsidR="00315A44" w:rsidRPr="00162060" w:rsidRDefault="00315A44" w:rsidP="00315A44">
      <w:pPr>
        <w:jc w:val="both"/>
      </w:pPr>
      <w:r w:rsidRPr="00162060">
        <w:t>5.Оформлены стенды по безопасности дорожного движения;</w:t>
      </w:r>
    </w:p>
    <w:p w:rsidR="00315A44" w:rsidRPr="00162060" w:rsidRDefault="00315A44" w:rsidP="00315A44">
      <w:pPr>
        <w:jc w:val="both"/>
      </w:pPr>
      <w:r>
        <w:t>6</w:t>
      </w:r>
      <w:r w:rsidRPr="00162060">
        <w:t>. Обеспечение учащихся начальной школы нарукавной светоотражающ</w:t>
      </w:r>
      <w:r>
        <w:t>им элементом</w:t>
      </w:r>
      <w:r w:rsidRPr="00162060">
        <w:t xml:space="preserve"> для безопасного передвижения в осенне-зимний период;</w:t>
      </w:r>
    </w:p>
    <w:p w:rsidR="00315A44" w:rsidRPr="00162060" w:rsidRDefault="00315A44" w:rsidP="00315A44">
      <w:pPr>
        <w:jc w:val="both"/>
      </w:pPr>
      <w:r>
        <w:t>7</w:t>
      </w:r>
      <w:r w:rsidRPr="00162060">
        <w:t xml:space="preserve">. </w:t>
      </w:r>
      <w:r>
        <w:t>Силами кружка «ЮИДД» проведены мероприятия: «Посвящение первоклассников в пешеходы» и мероприятие     по безопасному поведению в различных условиях для начальных классов.</w:t>
      </w:r>
    </w:p>
    <w:p w:rsidR="00315A44" w:rsidRPr="00162060" w:rsidRDefault="00315A44" w:rsidP="00315A44">
      <w:pPr>
        <w:jc w:val="both"/>
      </w:pPr>
      <w:r w:rsidRPr="00162060">
        <w:rPr>
          <w:b/>
          <w:bCs/>
        </w:rPr>
        <w:t>В 201</w:t>
      </w:r>
      <w:r>
        <w:rPr>
          <w:b/>
          <w:bCs/>
        </w:rPr>
        <w:t>6</w:t>
      </w:r>
      <w:r w:rsidRPr="00162060">
        <w:rPr>
          <w:b/>
          <w:bCs/>
        </w:rPr>
        <w:t>-201</w:t>
      </w:r>
      <w:r>
        <w:rPr>
          <w:b/>
          <w:bCs/>
        </w:rPr>
        <w:t>7</w:t>
      </w:r>
      <w:r w:rsidRPr="00162060">
        <w:rPr>
          <w:b/>
          <w:bCs/>
        </w:rPr>
        <w:t xml:space="preserve"> учебном году необходимо продолжить работу по пропаганде детского дорожно-транспортного травматизма и привития культуры поведения на дорогах, как учащихся, так и их родителей. </w:t>
      </w:r>
    </w:p>
    <w:p w:rsidR="00315A44" w:rsidRPr="00162060" w:rsidRDefault="00315A44" w:rsidP="00315A44">
      <w:pPr>
        <w:shd w:val="clear" w:color="auto" w:fill="FFFFFF"/>
        <w:jc w:val="both"/>
      </w:pPr>
      <w:r w:rsidRPr="00162060">
        <w:t> </w:t>
      </w:r>
    </w:p>
    <w:p w:rsidR="00315A44" w:rsidRPr="00162060" w:rsidRDefault="00315A44" w:rsidP="00315A44">
      <w:pPr>
        <w:shd w:val="clear" w:color="auto" w:fill="FFFFFF"/>
        <w:jc w:val="both"/>
      </w:pPr>
      <w:r w:rsidRPr="00162060">
        <w:rPr>
          <w:b/>
          <w:bCs/>
          <w:spacing w:val="-2"/>
          <w:szCs w:val="28"/>
        </w:rPr>
        <w:t>6.</w:t>
      </w:r>
      <w:r>
        <w:rPr>
          <w:b/>
          <w:bCs/>
          <w:spacing w:val="-2"/>
          <w:szCs w:val="28"/>
        </w:rPr>
        <w:t xml:space="preserve"> </w:t>
      </w:r>
      <w:r w:rsidRPr="00162060">
        <w:rPr>
          <w:b/>
          <w:bCs/>
          <w:spacing w:val="-2"/>
          <w:szCs w:val="28"/>
          <w:u w:val="single"/>
        </w:rPr>
        <w:t>Создание условий, способствующих сохранению и укреплению здоровья учащегося.</w:t>
      </w:r>
    </w:p>
    <w:p w:rsidR="00315A44" w:rsidRPr="00162060" w:rsidRDefault="00315A44" w:rsidP="00315A44">
      <w:pPr>
        <w:shd w:val="clear" w:color="auto" w:fill="FFFFFF"/>
        <w:jc w:val="both"/>
      </w:pPr>
      <w:r w:rsidRPr="00162060">
        <w:rPr>
          <w:spacing w:val="-2"/>
          <w:szCs w:val="28"/>
        </w:rPr>
        <w:t xml:space="preserve">     </w:t>
      </w:r>
      <w:r w:rsidRPr="00162060">
        <w:rPr>
          <w:spacing w:val="-2"/>
        </w:rPr>
        <w:t>Повышение качества образования детей,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w:t>
      </w:r>
    </w:p>
    <w:p w:rsidR="00315A44" w:rsidRPr="00162060" w:rsidRDefault="00315A44" w:rsidP="00315A44">
      <w:pPr>
        <w:spacing w:after="100" w:afterAutospacing="1"/>
        <w:ind w:left="360"/>
      </w:pPr>
      <w:r w:rsidRPr="00162060">
        <w:t xml:space="preserve">С этой целью в учебно-воспитательный процесс введена программа </w:t>
      </w:r>
      <w:r w:rsidRPr="00162060">
        <w:rPr>
          <w:b/>
          <w:bCs/>
        </w:rPr>
        <w:t xml:space="preserve">«Здоровье», </w:t>
      </w:r>
      <w:r w:rsidRPr="00162060">
        <w:t>целью которой является:</w:t>
      </w:r>
    </w:p>
    <w:p w:rsidR="00315A44" w:rsidRPr="00162060" w:rsidRDefault="00315A44" w:rsidP="00315A44">
      <w:pPr>
        <w:numPr>
          <w:ilvl w:val="0"/>
          <w:numId w:val="16"/>
        </w:numPr>
        <w:spacing w:after="100" w:afterAutospacing="1"/>
      </w:pPr>
      <w:r w:rsidRPr="00162060">
        <w:t>сохранение здоровья детей;</w:t>
      </w:r>
    </w:p>
    <w:p w:rsidR="00315A44" w:rsidRPr="00162060" w:rsidRDefault="00315A44" w:rsidP="00315A44">
      <w:pPr>
        <w:numPr>
          <w:ilvl w:val="0"/>
          <w:numId w:val="16"/>
        </w:numPr>
        <w:spacing w:after="100" w:afterAutospacing="1"/>
      </w:pPr>
      <w:r w:rsidRPr="00162060">
        <w:t>привлечение внимания общественности к проблеме сохранения и укрепления здоровья детей;</w:t>
      </w:r>
    </w:p>
    <w:p w:rsidR="00315A44" w:rsidRPr="00162060" w:rsidRDefault="00315A44" w:rsidP="00315A44">
      <w:pPr>
        <w:numPr>
          <w:ilvl w:val="0"/>
          <w:numId w:val="16"/>
        </w:numPr>
        <w:spacing w:after="100" w:afterAutospacing="1"/>
      </w:pPr>
      <w:r w:rsidRPr="00162060">
        <w:lastRenderedPageBreak/>
        <w:t>создание системы взаимосвязи и сотрудничества со всеми заинтересованными службами;</w:t>
      </w:r>
    </w:p>
    <w:p w:rsidR="00315A44" w:rsidRPr="00162060" w:rsidRDefault="00315A44" w:rsidP="00315A44">
      <w:pPr>
        <w:numPr>
          <w:ilvl w:val="0"/>
          <w:numId w:val="16"/>
        </w:numPr>
        <w:spacing w:after="100" w:afterAutospacing="1"/>
      </w:pPr>
      <w:r w:rsidRPr="00162060">
        <w:t xml:space="preserve">создание и апробация </w:t>
      </w:r>
      <w:proofErr w:type="spellStart"/>
      <w:r w:rsidRPr="00162060">
        <w:t>здоровьесберегающих</w:t>
      </w:r>
      <w:proofErr w:type="spellEnd"/>
      <w:r w:rsidRPr="00162060">
        <w:t xml:space="preserve"> технологий в образовательном процессе.</w:t>
      </w:r>
    </w:p>
    <w:p w:rsidR="00315A44" w:rsidRPr="00162060" w:rsidRDefault="00315A44" w:rsidP="00315A44">
      <w:pPr>
        <w:jc w:val="both"/>
      </w:pPr>
      <w:r w:rsidRPr="00162060">
        <w:t> </w:t>
      </w:r>
      <w:r>
        <w:tab/>
      </w:r>
      <w:r w:rsidRPr="00162060">
        <w:t>В связи с этим в план воспитательной работы включены спортивн</w:t>
      </w:r>
      <w:proofErr w:type="gramStart"/>
      <w:r w:rsidRPr="00162060">
        <w:t>о-</w:t>
      </w:r>
      <w:proofErr w:type="gramEnd"/>
      <w:r w:rsidRPr="00162060">
        <w:t xml:space="preserve"> оздоровительные мероприятия: Дни здоровья, турниры: по баскетболу, легкой атлетике; соревнования по лыжным видам спорта, веселые старты, смотры физической подготовленности учащихся, массовые оздоровительные праздники, ситуационные и познавательные игры, организуются плановые тематические беседы с родителями и детьми. Проводятся плановые прививки, в течение учебного года школьники проходят медицинские обследования. </w:t>
      </w:r>
    </w:p>
    <w:p w:rsidR="00315A44" w:rsidRPr="00162060" w:rsidRDefault="00315A44" w:rsidP="00315A44">
      <w:pPr>
        <w:ind w:firstLine="708"/>
        <w:jc w:val="both"/>
      </w:pPr>
      <w:r w:rsidRPr="00162060">
        <w:t xml:space="preserve">Обучение организовано в режиме сочетания умственной активности и разрядки, смены видов деятельности, учета индивидуальных способностей учащихся. Занятия ведутся в одну смену, в режиме </w:t>
      </w:r>
      <w:r>
        <w:t>5</w:t>
      </w:r>
      <w:r w:rsidRPr="00162060">
        <w:t>-днев</w:t>
      </w:r>
      <w:r>
        <w:t>ной недели. Начало занятий в 9.0</w:t>
      </w:r>
      <w:r w:rsidRPr="00162060">
        <w:t xml:space="preserve">0, продолжительность уроков для 2-11 классов – 45 минут, для 1-го класса – 35 минут. В расписании предусмотрено чередование сложных предметов с уроками эмоциональной и физической разгрузки, в середине учебного дня – большие перемены (15-20 минут) для организации питания и оздоровительных мероприятий. Во второй половине дня – индивидуальные консультации для учащихся и родителей, факультативы, работа кружков, секций, общешкольные и внеклассные мероприятия, творческие дела классов. </w:t>
      </w:r>
    </w:p>
    <w:p w:rsidR="00315A44" w:rsidRPr="00162060" w:rsidRDefault="00315A44" w:rsidP="00315A44">
      <w:pPr>
        <w:spacing w:after="100" w:afterAutospacing="1"/>
        <w:ind w:firstLine="708"/>
        <w:jc w:val="both"/>
      </w:pPr>
      <w:r w:rsidRPr="00162060">
        <w:t>Каникулы в школе проводятся через каждые 7-9 недель, для учащихся 1-х классов в начале февраля проводятся дополнительные каникулы, что предотвращает переутомление учащихся.</w:t>
      </w:r>
    </w:p>
    <w:p w:rsidR="00315A44" w:rsidRPr="00162060" w:rsidRDefault="00315A44" w:rsidP="00315A44">
      <w:pPr>
        <w:spacing w:after="100" w:afterAutospacing="1"/>
        <w:ind w:firstLine="708"/>
        <w:jc w:val="both"/>
      </w:pPr>
      <w:r w:rsidRPr="00162060">
        <w:t>Расписание уроков составляется в соответствии с санитарно-гигиеническими нормами и требованиями. Под пост</w:t>
      </w:r>
      <w:r>
        <w:t xml:space="preserve">оянным контролем администрации </w:t>
      </w:r>
      <w:r w:rsidRPr="00162060">
        <w:t>находится учебная нагрузка, режим дня.</w:t>
      </w:r>
    </w:p>
    <w:p w:rsidR="00315A44" w:rsidRPr="00162060" w:rsidRDefault="00315A44" w:rsidP="00315A44">
      <w:pPr>
        <w:spacing w:after="100" w:afterAutospacing="1"/>
        <w:ind w:firstLine="708"/>
        <w:jc w:val="both"/>
      </w:pPr>
      <w:r w:rsidRPr="00162060">
        <w:t xml:space="preserve">Должное внимание уделяется удовлетворению биологических потребностей учащихся в движении. С данной целью проводятся: динамические паузы для учащихся 1-4 классов, спортивные часы в ГПД, уроки физкультуры (1-11 классы – 3 часа в неделю),  Дни здоровья, спортивные соревнования. Во </w:t>
      </w:r>
      <w:r>
        <w:t>всех</w:t>
      </w:r>
      <w:r w:rsidRPr="00162060">
        <w:t xml:space="preserve"> классах проводятся тематические занятия по профилактике вредных привычек.</w:t>
      </w:r>
    </w:p>
    <w:p w:rsidR="00315A44" w:rsidRPr="00162060" w:rsidRDefault="00315A44" w:rsidP="00315A44">
      <w:pPr>
        <w:ind w:firstLine="708"/>
        <w:jc w:val="both"/>
      </w:pPr>
      <w:r w:rsidRPr="00162060">
        <w:t xml:space="preserve">Основной задачей, стоящей перед преподаванием физической культуры в школе, было и остается развитие физических качеств личности ребенка. Ведется мониторинг физического развития учащихся, в рамках которого два раза в год идут замеры физических качеств и их соответствие возрасту. Тесты мониторинга характеризуют развитие физических качеств ребенка по параметрам-тестам: на скоростную, силовую, скоростно-силовую подготовленность, выносливость, гибкость, координацию движений. По мнению специалистов, именно эти </w:t>
      </w:r>
      <w:proofErr w:type="gramStart"/>
      <w:r w:rsidRPr="00162060">
        <w:t>качества</w:t>
      </w:r>
      <w:proofErr w:type="gramEnd"/>
      <w:r w:rsidRPr="00162060">
        <w:t xml:space="preserve"> прежде всего необходимы человеку для обеспечения безопасной жизнедеятельности во все усложняющемся мире с его ухудшающейся экологией, гиподинамией, повышенной тревожностью, стрессами и другими проблемами.</w:t>
      </w:r>
    </w:p>
    <w:p w:rsidR="00315A44" w:rsidRDefault="00315A44" w:rsidP="00315A44"/>
    <w:p w:rsidR="00315A44" w:rsidRPr="00162060" w:rsidRDefault="00315A44" w:rsidP="00315A44">
      <w:r w:rsidRPr="00162060">
        <w:t>Для учащихся 1 ступени выделены критерии:</w:t>
      </w:r>
    </w:p>
    <w:p w:rsidR="00315A44" w:rsidRPr="00162060" w:rsidRDefault="00315A44" w:rsidP="00315A44">
      <w:pPr>
        <w:numPr>
          <w:ilvl w:val="0"/>
          <w:numId w:val="17"/>
        </w:numPr>
        <w:spacing w:after="100" w:afterAutospacing="1"/>
      </w:pPr>
      <w:r w:rsidRPr="00162060">
        <w:t>бег 30 м;</w:t>
      </w:r>
    </w:p>
    <w:p w:rsidR="00315A44" w:rsidRPr="00162060" w:rsidRDefault="00315A44" w:rsidP="00315A44">
      <w:pPr>
        <w:numPr>
          <w:ilvl w:val="0"/>
          <w:numId w:val="17"/>
        </w:numPr>
        <w:spacing w:after="100" w:afterAutospacing="1"/>
      </w:pPr>
      <w:r w:rsidRPr="00162060">
        <w:t>челночный бег;</w:t>
      </w:r>
    </w:p>
    <w:p w:rsidR="00315A44" w:rsidRPr="00162060" w:rsidRDefault="00315A44" w:rsidP="00315A44">
      <w:pPr>
        <w:numPr>
          <w:ilvl w:val="0"/>
          <w:numId w:val="17"/>
        </w:numPr>
        <w:spacing w:after="100" w:afterAutospacing="1"/>
      </w:pPr>
      <w:r w:rsidRPr="00162060">
        <w:t>прыжки в длину с места;</w:t>
      </w:r>
    </w:p>
    <w:p w:rsidR="00315A44" w:rsidRPr="00162060" w:rsidRDefault="00315A44" w:rsidP="00315A44">
      <w:pPr>
        <w:numPr>
          <w:ilvl w:val="0"/>
          <w:numId w:val="17"/>
        </w:numPr>
        <w:spacing w:after="100" w:afterAutospacing="1"/>
      </w:pPr>
      <w:r w:rsidRPr="00162060">
        <w:t>поднимание туловища;</w:t>
      </w:r>
    </w:p>
    <w:p w:rsidR="00315A44" w:rsidRPr="00162060" w:rsidRDefault="00315A44" w:rsidP="00315A44">
      <w:pPr>
        <w:numPr>
          <w:ilvl w:val="0"/>
          <w:numId w:val="17"/>
        </w:numPr>
        <w:spacing w:after="100" w:afterAutospacing="1"/>
      </w:pPr>
      <w:r w:rsidRPr="00162060">
        <w:t>наклон туловища.</w:t>
      </w:r>
    </w:p>
    <w:p w:rsidR="00315A44" w:rsidRPr="00162060" w:rsidRDefault="00315A44" w:rsidP="00315A44">
      <w:r w:rsidRPr="00162060">
        <w:lastRenderedPageBreak/>
        <w:t>Для учащихся 2-3 ступени выделены критерии:</w:t>
      </w:r>
    </w:p>
    <w:p w:rsidR="00315A44" w:rsidRPr="00162060" w:rsidRDefault="00315A44" w:rsidP="00315A44">
      <w:pPr>
        <w:ind w:left="360"/>
      </w:pPr>
      <w:r w:rsidRPr="00162060">
        <w:t xml:space="preserve">1.бег 30 м (5-9 </w:t>
      </w:r>
      <w:proofErr w:type="spellStart"/>
      <w:r w:rsidRPr="00162060">
        <w:t>кл</w:t>
      </w:r>
      <w:proofErr w:type="spellEnd"/>
      <w:r w:rsidRPr="00162060">
        <w:t xml:space="preserve">.), бег 100 м (10-11 </w:t>
      </w:r>
      <w:proofErr w:type="spellStart"/>
      <w:r w:rsidRPr="00162060">
        <w:t>кл</w:t>
      </w:r>
      <w:proofErr w:type="spellEnd"/>
      <w:r w:rsidRPr="00162060">
        <w:t>.);</w:t>
      </w:r>
    </w:p>
    <w:p w:rsidR="00315A44" w:rsidRPr="00162060" w:rsidRDefault="00315A44" w:rsidP="00315A44">
      <w:pPr>
        <w:ind w:left="360"/>
      </w:pPr>
      <w:r w:rsidRPr="00162060">
        <w:t>2.челночный бег;</w:t>
      </w:r>
    </w:p>
    <w:p w:rsidR="00315A44" w:rsidRPr="00162060" w:rsidRDefault="00315A44" w:rsidP="00315A44">
      <w:pPr>
        <w:ind w:left="360"/>
      </w:pPr>
      <w:r w:rsidRPr="00162060">
        <w:t>3.прыжки в длину с места;</w:t>
      </w:r>
    </w:p>
    <w:p w:rsidR="00315A44" w:rsidRPr="00162060" w:rsidRDefault="00315A44" w:rsidP="00315A44">
      <w:pPr>
        <w:ind w:left="360"/>
      </w:pPr>
      <w:r w:rsidRPr="00162060">
        <w:t>4.поднимание туловища за 1 мин.;</w:t>
      </w:r>
    </w:p>
    <w:p w:rsidR="00315A44" w:rsidRPr="00162060" w:rsidRDefault="00315A44" w:rsidP="00315A44">
      <w:pPr>
        <w:ind w:left="360"/>
      </w:pPr>
      <w:r w:rsidRPr="00162060">
        <w:t>5.прыжки на скакалке за 1 мин.;</w:t>
      </w:r>
    </w:p>
    <w:p w:rsidR="00315A44" w:rsidRPr="00162060" w:rsidRDefault="00315A44" w:rsidP="00315A44">
      <w:pPr>
        <w:ind w:left="360"/>
      </w:pPr>
      <w:r w:rsidRPr="00162060">
        <w:t>6. наклон туловища.</w:t>
      </w:r>
    </w:p>
    <w:p w:rsidR="00315A44" w:rsidRPr="0052703A" w:rsidRDefault="00315A44" w:rsidP="00315A44"/>
    <w:p w:rsidR="00315A44" w:rsidRPr="00162060" w:rsidRDefault="00315A44" w:rsidP="00315A44">
      <w:r w:rsidRPr="00162060">
        <w:t> </w:t>
      </w:r>
    </w:p>
    <w:p w:rsidR="00315A44" w:rsidRPr="00D16380" w:rsidRDefault="00315A44" w:rsidP="00315A44">
      <w:pPr>
        <w:shd w:val="clear" w:color="auto" w:fill="FFFFFF"/>
        <w:jc w:val="both"/>
      </w:pPr>
      <w:r w:rsidRPr="00D16380">
        <w:rPr>
          <w:b/>
          <w:bCs/>
        </w:rPr>
        <w:t xml:space="preserve">В результате проведенного анализа состояния физического развития </w:t>
      </w:r>
      <w:proofErr w:type="gramStart"/>
      <w:r w:rsidRPr="00D16380">
        <w:rPr>
          <w:b/>
          <w:bCs/>
        </w:rPr>
        <w:t>обучающихся</w:t>
      </w:r>
      <w:proofErr w:type="gramEnd"/>
      <w:r w:rsidRPr="00D16380">
        <w:rPr>
          <w:b/>
          <w:bCs/>
        </w:rPr>
        <w:t xml:space="preserve"> можно сделать вывод:</w:t>
      </w:r>
    </w:p>
    <w:p w:rsidR="00315A44" w:rsidRPr="00D16380" w:rsidRDefault="00315A44" w:rsidP="00315A44">
      <w:pPr>
        <w:shd w:val="clear" w:color="auto" w:fill="FFFFFF"/>
        <w:jc w:val="both"/>
      </w:pPr>
      <w:r w:rsidRPr="00D16380">
        <w:t>1.Учащиеся каждого класса по итогам года достигли возрастного уровня развития физической подготовки</w:t>
      </w:r>
    </w:p>
    <w:p w:rsidR="00315A44" w:rsidRPr="00D16380" w:rsidRDefault="00315A44" w:rsidP="00315A44">
      <w:pPr>
        <w:shd w:val="clear" w:color="auto" w:fill="FFFFFF"/>
        <w:jc w:val="both"/>
      </w:pPr>
      <w:r w:rsidRPr="00D16380">
        <w:t>2. Организация учебно-воспитательного процесса не оказывает существенного влияния на уровень и состояние физического развития.</w:t>
      </w:r>
    </w:p>
    <w:p w:rsidR="00315A44" w:rsidRPr="00162060" w:rsidRDefault="00315A44" w:rsidP="00315A44">
      <w:pPr>
        <w:shd w:val="clear" w:color="auto" w:fill="FFFFFF"/>
        <w:jc w:val="both"/>
      </w:pPr>
      <w:r w:rsidRPr="00162060">
        <w:rPr>
          <w:b/>
          <w:bCs/>
        </w:rPr>
        <w:t>На следующий 201</w:t>
      </w:r>
      <w:r>
        <w:rPr>
          <w:b/>
          <w:bCs/>
        </w:rPr>
        <w:t>6</w:t>
      </w:r>
      <w:r w:rsidRPr="00162060">
        <w:rPr>
          <w:b/>
          <w:bCs/>
        </w:rPr>
        <w:t>-201</w:t>
      </w:r>
      <w:r>
        <w:rPr>
          <w:b/>
          <w:bCs/>
        </w:rPr>
        <w:t>7</w:t>
      </w:r>
      <w:r w:rsidRPr="00162060">
        <w:rPr>
          <w:b/>
          <w:bCs/>
        </w:rPr>
        <w:t xml:space="preserve"> учебный год необходимо:</w:t>
      </w:r>
    </w:p>
    <w:p w:rsidR="00315A44" w:rsidRPr="00162060" w:rsidRDefault="00315A44" w:rsidP="00315A44">
      <w:pPr>
        <w:ind w:left="-360"/>
      </w:pPr>
      <w:r w:rsidRPr="00162060">
        <w:t xml:space="preserve">1.Продолжить мониторинг физического развития обучающихся, а также здоровья учащихся, общей заболеваемости и хронической патологии, определения групп здоровья. </w:t>
      </w:r>
    </w:p>
    <w:p w:rsidR="00315A44" w:rsidRPr="00162060" w:rsidRDefault="00315A44" w:rsidP="00315A44">
      <w:pPr>
        <w:ind w:left="-360"/>
      </w:pPr>
      <w:r w:rsidRPr="00162060">
        <w:t xml:space="preserve">2.Внедрять в образовательный процесс личностно-ориентированные и </w:t>
      </w:r>
      <w:proofErr w:type="spellStart"/>
      <w:r w:rsidRPr="00162060">
        <w:t>здоровьесберегающие</w:t>
      </w:r>
      <w:proofErr w:type="spellEnd"/>
      <w:r w:rsidRPr="00162060">
        <w:t xml:space="preserve"> технологии. </w:t>
      </w:r>
    </w:p>
    <w:p w:rsidR="00315A44" w:rsidRPr="00162060" w:rsidRDefault="00315A44" w:rsidP="00315A44">
      <w:pPr>
        <w:ind w:left="-360"/>
      </w:pPr>
      <w:r w:rsidRPr="00162060">
        <w:t xml:space="preserve">3.Проводить разъяснительную работу по сохранению, укреплению здоровья среди учащихся, родителей. </w:t>
      </w:r>
    </w:p>
    <w:p w:rsidR="00315A44" w:rsidRPr="00162060" w:rsidRDefault="00315A44" w:rsidP="00315A44">
      <w:pPr>
        <w:spacing w:after="100" w:afterAutospacing="1"/>
        <w:jc w:val="both"/>
      </w:pPr>
      <w:r w:rsidRPr="00162060">
        <w:t> </w:t>
      </w:r>
    </w:p>
    <w:p w:rsidR="00315A44" w:rsidRPr="00162060" w:rsidRDefault="00315A44" w:rsidP="00315A44">
      <w:pPr>
        <w:shd w:val="clear" w:color="auto" w:fill="FFFFFF"/>
        <w:ind w:firstLine="392"/>
        <w:jc w:val="both"/>
      </w:pPr>
      <w:r w:rsidRPr="00162060">
        <w:t xml:space="preserve">Количество </w:t>
      </w:r>
      <w:proofErr w:type="gramStart"/>
      <w:r w:rsidRPr="00162060">
        <w:t>детей, охваченных спортивно-оздоровительной работой составляет</w:t>
      </w:r>
      <w:proofErr w:type="gramEnd"/>
      <w:r w:rsidRPr="00162060">
        <w:t xml:space="preserve"> 10</w:t>
      </w:r>
      <w:r>
        <w:t>8</w:t>
      </w:r>
      <w:r w:rsidRPr="00162060">
        <w:t xml:space="preserve"> человек</w:t>
      </w:r>
      <w:r>
        <w:t xml:space="preserve"> </w:t>
      </w:r>
      <w:r w:rsidRPr="00162060">
        <w:t>/</w:t>
      </w:r>
      <w:r>
        <w:t>100</w:t>
      </w:r>
      <w:r w:rsidRPr="00162060">
        <w:t>%.</w:t>
      </w:r>
    </w:p>
    <w:p w:rsidR="00315A44" w:rsidRDefault="00315A44" w:rsidP="00315A44">
      <w:pPr>
        <w:shd w:val="clear" w:color="auto" w:fill="FFFFFF"/>
        <w:ind w:firstLine="392"/>
        <w:jc w:val="both"/>
      </w:pPr>
      <w:r w:rsidRPr="00162060">
        <w:t>Актуальность темы здорового образа жизни подтверждают исследования, полученные в результате медицинского осмотра учащихся 1</w:t>
      </w:r>
      <w:r>
        <w:t>-</w:t>
      </w:r>
      <w:r w:rsidRPr="00162060">
        <w:t xml:space="preserve">11 классов. Всего обследовано – </w:t>
      </w:r>
      <w:r>
        <w:t>100</w:t>
      </w:r>
      <w:r w:rsidRPr="00162060">
        <w:t xml:space="preserve"> человек/</w:t>
      </w:r>
      <w:r>
        <w:t>93</w:t>
      </w:r>
      <w:r w:rsidRPr="00162060">
        <w:t xml:space="preserve">% от общего количества. Количество здоровых детей составляет </w:t>
      </w:r>
      <w:r>
        <w:t>33</w:t>
      </w:r>
      <w:r w:rsidRPr="00162060">
        <w:t xml:space="preserve"> человека/</w:t>
      </w:r>
      <w:r>
        <w:t>43</w:t>
      </w:r>
      <w:r w:rsidRPr="00162060">
        <w:t>%.</w:t>
      </w:r>
    </w:p>
    <w:p w:rsidR="00315A44" w:rsidRPr="00162060" w:rsidRDefault="00315A44" w:rsidP="00315A44">
      <w:pPr>
        <w:shd w:val="clear" w:color="auto" w:fill="FFFFFF"/>
        <w:ind w:firstLine="392"/>
        <w:jc w:val="both"/>
      </w:pPr>
      <w:r>
        <w:t>-Нарушение зрения – 15</w:t>
      </w:r>
      <w:r w:rsidRPr="00162060">
        <w:t>- человек/</w:t>
      </w:r>
      <w:r>
        <w:t>14</w:t>
      </w:r>
      <w:r w:rsidRPr="00162060">
        <w:t>%;</w:t>
      </w:r>
    </w:p>
    <w:p w:rsidR="00315A44" w:rsidRPr="00162060" w:rsidRDefault="00315A44" w:rsidP="00315A44">
      <w:pPr>
        <w:shd w:val="clear" w:color="auto" w:fill="FFFFFF"/>
        <w:ind w:hanging="360"/>
        <w:jc w:val="both"/>
      </w:pPr>
      <w:r w:rsidRPr="00162060">
        <w:t>-</w:t>
      </w:r>
      <w:r w:rsidRPr="00162060">
        <w:rPr>
          <w:sz w:val="14"/>
          <w:szCs w:val="14"/>
        </w:rPr>
        <w:t xml:space="preserve">          </w:t>
      </w:r>
      <w:r w:rsidRPr="00162060">
        <w:t>Нарушение слуха – не выявлено;</w:t>
      </w:r>
    </w:p>
    <w:p w:rsidR="00315A44" w:rsidRPr="00162060" w:rsidRDefault="00315A44" w:rsidP="00315A44">
      <w:pPr>
        <w:shd w:val="clear" w:color="auto" w:fill="FFFFFF"/>
        <w:ind w:hanging="360"/>
        <w:jc w:val="both"/>
      </w:pPr>
      <w:r w:rsidRPr="00162060">
        <w:t>-</w:t>
      </w:r>
      <w:r w:rsidRPr="00162060">
        <w:rPr>
          <w:sz w:val="14"/>
          <w:szCs w:val="14"/>
        </w:rPr>
        <w:t xml:space="preserve">          </w:t>
      </w:r>
      <w:r w:rsidRPr="00162060">
        <w:t xml:space="preserve">Заболевание опорно-двигательного аппарата – </w:t>
      </w:r>
      <w:r>
        <w:t>17</w:t>
      </w:r>
      <w:r w:rsidRPr="00162060">
        <w:t xml:space="preserve"> человек/</w:t>
      </w:r>
      <w:r>
        <w:t>16</w:t>
      </w:r>
      <w:r w:rsidRPr="00162060">
        <w:t>%;</w:t>
      </w:r>
    </w:p>
    <w:p w:rsidR="00315A44" w:rsidRPr="00162060" w:rsidRDefault="00315A44" w:rsidP="00315A44">
      <w:pPr>
        <w:shd w:val="clear" w:color="auto" w:fill="FFFFFF"/>
        <w:ind w:hanging="360"/>
        <w:jc w:val="both"/>
      </w:pPr>
      <w:r w:rsidRPr="00162060">
        <w:t>-</w:t>
      </w:r>
      <w:r w:rsidRPr="00162060">
        <w:rPr>
          <w:sz w:val="14"/>
          <w:szCs w:val="14"/>
        </w:rPr>
        <w:t xml:space="preserve">          </w:t>
      </w:r>
      <w:r w:rsidRPr="00162060">
        <w:t xml:space="preserve">Ожирение 1-3 ст. – </w:t>
      </w:r>
      <w:r>
        <w:t>4 человек/4</w:t>
      </w:r>
      <w:r w:rsidRPr="00162060">
        <w:t>%</w:t>
      </w:r>
    </w:p>
    <w:p w:rsidR="00315A44" w:rsidRPr="00162060" w:rsidRDefault="00315A44" w:rsidP="00315A44">
      <w:pPr>
        <w:shd w:val="clear" w:color="auto" w:fill="FFFFFF"/>
        <w:ind w:right="10"/>
        <w:jc w:val="both"/>
      </w:pPr>
      <w:r w:rsidRPr="00162060">
        <w:t> </w:t>
      </w:r>
    </w:p>
    <w:p w:rsidR="00315A44" w:rsidRPr="00162060" w:rsidRDefault="00315A44" w:rsidP="00315A44">
      <w:pPr>
        <w:shd w:val="clear" w:color="auto" w:fill="FFFFFF"/>
        <w:ind w:right="10"/>
        <w:jc w:val="both"/>
      </w:pPr>
      <w:r w:rsidRPr="00162060">
        <w:t>Ежегодно идет распределение детей по группам здоровья:</w:t>
      </w:r>
    </w:p>
    <w:p w:rsidR="00315A44" w:rsidRPr="00162060" w:rsidRDefault="00315A44" w:rsidP="00315A44">
      <w:pPr>
        <w:shd w:val="clear" w:color="auto" w:fill="FFFFFF"/>
        <w:ind w:left="786" w:right="10"/>
        <w:jc w:val="both"/>
      </w:pPr>
      <w:r w:rsidRPr="00162060">
        <w:t>1.</w:t>
      </w:r>
      <w:proofErr w:type="gramStart"/>
      <w:r w:rsidRPr="00162060">
        <w:t>Основная</w:t>
      </w:r>
      <w:proofErr w:type="gramEnd"/>
      <w:r w:rsidRPr="00162060">
        <w:t xml:space="preserve"> – </w:t>
      </w:r>
      <w:r>
        <w:t>96</w:t>
      </w:r>
      <w:r w:rsidRPr="00162060">
        <w:t xml:space="preserve"> человек (</w:t>
      </w:r>
      <w:r>
        <w:t>88</w:t>
      </w:r>
      <w:r w:rsidRPr="00162060">
        <w:t>%);</w:t>
      </w:r>
    </w:p>
    <w:p w:rsidR="00315A44" w:rsidRPr="00162060" w:rsidRDefault="00315A44" w:rsidP="00315A44">
      <w:pPr>
        <w:shd w:val="clear" w:color="auto" w:fill="FFFFFF"/>
        <w:ind w:left="786" w:right="10"/>
        <w:jc w:val="both"/>
      </w:pPr>
      <w:r w:rsidRPr="00162060">
        <w:t>2.</w:t>
      </w:r>
      <w:proofErr w:type="gramStart"/>
      <w:r w:rsidRPr="00162060">
        <w:t>Подготовительная</w:t>
      </w:r>
      <w:proofErr w:type="gramEnd"/>
      <w:r w:rsidRPr="00162060">
        <w:t xml:space="preserve"> – 1</w:t>
      </w:r>
      <w:r>
        <w:t>2 человек (12</w:t>
      </w:r>
      <w:r w:rsidRPr="00162060">
        <w:t>%);</w:t>
      </w:r>
    </w:p>
    <w:p w:rsidR="00315A44" w:rsidRPr="00162060" w:rsidRDefault="00315A44" w:rsidP="00315A44">
      <w:pPr>
        <w:shd w:val="clear" w:color="auto" w:fill="FFFFFF"/>
        <w:ind w:left="786" w:right="10"/>
        <w:jc w:val="both"/>
      </w:pPr>
    </w:p>
    <w:p w:rsidR="00315A44" w:rsidRPr="00162060" w:rsidRDefault="00315A44" w:rsidP="00315A44">
      <w:pPr>
        <w:shd w:val="clear" w:color="auto" w:fill="FFFFFF"/>
        <w:ind w:right="10"/>
        <w:jc w:val="both"/>
      </w:pPr>
      <w:r w:rsidRPr="00162060">
        <w:t>В результате проведенного анализа физического состояния здоровья учащихся, его изменений в процессе обучения можно сделать выводы:</w:t>
      </w:r>
    </w:p>
    <w:p w:rsidR="00315A44" w:rsidRPr="00162060" w:rsidRDefault="00315A44" w:rsidP="00315A44">
      <w:pPr>
        <w:shd w:val="clear" w:color="auto" w:fill="FFFFFF"/>
        <w:ind w:right="10"/>
        <w:jc w:val="both"/>
      </w:pPr>
      <w:r w:rsidRPr="00162060">
        <w:t>         1.Уровень здоровья учащихся стабилен, ухудшений не наблюдается;</w:t>
      </w:r>
    </w:p>
    <w:p w:rsidR="00315A44" w:rsidRPr="00162060" w:rsidRDefault="00315A44" w:rsidP="00315A44">
      <w:pPr>
        <w:shd w:val="clear" w:color="auto" w:fill="FFFFFF"/>
        <w:ind w:right="10"/>
        <w:jc w:val="both"/>
      </w:pPr>
      <w:r w:rsidRPr="00162060">
        <w:t>         2.Организация учебно-воспитательного процесса не оказывает существенного влияния на ухудшение здоровья учащихся школы.</w:t>
      </w:r>
    </w:p>
    <w:p w:rsidR="00315A44" w:rsidRPr="00162060" w:rsidRDefault="00315A44" w:rsidP="00315A44">
      <w:pPr>
        <w:jc w:val="both"/>
      </w:pPr>
      <w:r w:rsidRPr="00162060">
        <w:t xml:space="preserve">     Физкультурно-оздоровительной работа включает в себя не только проведение соревнований, но и просветительскую работу среди учащихся и родителей по пропаганде здорового образа жизни. Организуются спортивные праздники, туристические походы. Стало традицией проводить спартакиады школьников по различным видам спорта. В этом учебном году учащиеся школы принимали активное участие в соревнованиях по </w:t>
      </w:r>
      <w:r>
        <w:t>волейболу</w:t>
      </w:r>
      <w:r w:rsidRPr="00162060">
        <w:t xml:space="preserve"> в зачет Спартакиады школьников</w:t>
      </w:r>
      <w:r>
        <w:t xml:space="preserve"> Алтайского района</w:t>
      </w:r>
      <w:r w:rsidRPr="00162060">
        <w:t>.</w:t>
      </w:r>
    </w:p>
    <w:p w:rsidR="00315A44" w:rsidRPr="00162060" w:rsidRDefault="00315A44" w:rsidP="00315A44">
      <w:pPr>
        <w:ind w:firstLine="360"/>
        <w:jc w:val="both"/>
      </w:pPr>
      <w:r w:rsidRPr="00162060">
        <w:rPr>
          <w:b/>
          <w:bCs/>
        </w:rPr>
        <w:lastRenderedPageBreak/>
        <w:t>На основании вышеизложенного, необходимо определить приоритетные направления деятельности в области физической культуры и спорта в новом учебном году:</w:t>
      </w:r>
    </w:p>
    <w:p w:rsidR="00315A44" w:rsidRPr="00162060" w:rsidRDefault="00315A44" w:rsidP="00315A44">
      <w:pPr>
        <w:ind w:firstLine="360"/>
        <w:jc w:val="both"/>
      </w:pPr>
      <w:r w:rsidRPr="00162060">
        <w:rPr>
          <w:b/>
          <w:bCs/>
        </w:rPr>
        <w:t>- обновление материально-технической базы школы;</w:t>
      </w:r>
    </w:p>
    <w:p w:rsidR="00315A44" w:rsidRPr="00162060" w:rsidRDefault="00315A44" w:rsidP="00315A44">
      <w:pPr>
        <w:ind w:firstLine="360"/>
        <w:jc w:val="both"/>
      </w:pPr>
      <w:r w:rsidRPr="00162060">
        <w:rPr>
          <w:b/>
          <w:bCs/>
        </w:rPr>
        <w:t>- расширение сети спортивных секций;</w:t>
      </w:r>
    </w:p>
    <w:p w:rsidR="00315A44" w:rsidRPr="00162060" w:rsidRDefault="00315A44" w:rsidP="00315A44">
      <w:pPr>
        <w:ind w:firstLine="360"/>
        <w:jc w:val="both"/>
      </w:pPr>
      <w:r w:rsidRPr="00162060">
        <w:rPr>
          <w:b/>
          <w:bCs/>
        </w:rPr>
        <w:t>- вовлечение большего количества учащихся в занятия физической культурой и спортом.</w:t>
      </w:r>
    </w:p>
    <w:p w:rsidR="00315A44" w:rsidRPr="00162060" w:rsidRDefault="00315A44" w:rsidP="00315A44">
      <w:pPr>
        <w:ind w:firstLine="360"/>
        <w:jc w:val="both"/>
      </w:pPr>
      <w:r w:rsidRPr="00162060">
        <w:t xml:space="preserve">В целях организации целенаправленной работы по профилактике злоупотребления </w:t>
      </w:r>
      <w:proofErr w:type="spellStart"/>
      <w:r w:rsidRPr="00162060">
        <w:t>психоактивных</w:t>
      </w:r>
      <w:proofErr w:type="spellEnd"/>
      <w:r w:rsidRPr="00162060">
        <w:t xml:space="preserve"> веществ несовершеннолетними в школе создана новая форма общественного органа – Наркологический пост.</w:t>
      </w:r>
    </w:p>
    <w:p w:rsidR="00315A44" w:rsidRPr="00162060" w:rsidRDefault="00315A44" w:rsidP="00315A44">
      <w:pPr>
        <w:ind w:firstLine="360"/>
        <w:jc w:val="both"/>
      </w:pPr>
      <w:r w:rsidRPr="00162060">
        <w:t xml:space="preserve">В рамках программы «Все в твоих руках» активную работу по профилактике ВИЧ/СПИДА и вредных привычек среди сверстников проводил волонтерский отряд учащихся 9-11 классов под руководством </w:t>
      </w:r>
      <w:r>
        <w:t>зам</w:t>
      </w:r>
      <w:proofErr w:type="gramStart"/>
      <w:r>
        <w:t>.д</w:t>
      </w:r>
      <w:proofErr w:type="gramEnd"/>
      <w:r>
        <w:t>иректора по ВР</w:t>
      </w:r>
      <w:r w:rsidRPr="00162060">
        <w:t xml:space="preserve"> – </w:t>
      </w:r>
      <w:proofErr w:type="spellStart"/>
      <w:r>
        <w:t>Завьяловой</w:t>
      </w:r>
      <w:proofErr w:type="spellEnd"/>
      <w:r>
        <w:t xml:space="preserve"> О.В.</w:t>
      </w:r>
      <w:r w:rsidRPr="00162060">
        <w:t xml:space="preserve"> Эта программа основана на интерактивных методах обучения и воспитания навыкам здорового образа жизни.</w:t>
      </w:r>
    </w:p>
    <w:p w:rsidR="00315A44" w:rsidRPr="00162060" w:rsidRDefault="00315A44" w:rsidP="00315A44">
      <w:r w:rsidRPr="00162060">
        <w:t>В течение учебного года волонтерами были проведены тематические занятия и классные часы:</w:t>
      </w:r>
    </w:p>
    <w:p w:rsidR="00315A44" w:rsidRPr="00162060" w:rsidRDefault="00315A44" w:rsidP="00315A44">
      <w:r w:rsidRPr="00162060">
        <w:t xml:space="preserve">1-4 </w:t>
      </w:r>
      <w:proofErr w:type="spellStart"/>
      <w:r w:rsidRPr="00162060">
        <w:t>кл</w:t>
      </w:r>
      <w:proofErr w:type="spellEnd"/>
      <w:r w:rsidRPr="00162060">
        <w:t xml:space="preserve">. – «Вредные привычки и их последствия», «Курить </w:t>
      </w:r>
      <w:proofErr w:type="gramStart"/>
      <w:r w:rsidRPr="00162060">
        <w:t>–з</w:t>
      </w:r>
      <w:proofErr w:type="gramEnd"/>
      <w:r w:rsidRPr="00162060">
        <w:t>доровью вредить!», «ЗОЖ»;</w:t>
      </w:r>
    </w:p>
    <w:p w:rsidR="00315A44" w:rsidRPr="00162060" w:rsidRDefault="00315A44" w:rsidP="00315A44">
      <w:r w:rsidRPr="00162060">
        <w:t xml:space="preserve">5-6 </w:t>
      </w:r>
      <w:proofErr w:type="spellStart"/>
      <w:r w:rsidRPr="00162060">
        <w:t>кл</w:t>
      </w:r>
      <w:proofErr w:type="spellEnd"/>
      <w:r w:rsidRPr="00162060">
        <w:t xml:space="preserve">. – «О здоровом образе жизни и вредных привычках», «Алкоголь и </w:t>
      </w:r>
      <w:proofErr w:type="spellStart"/>
      <w:r w:rsidRPr="00162060">
        <w:t>табакокурение</w:t>
      </w:r>
      <w:proofErr w:type="spellEnd"/>
      <w:r w:rsidRPr="00162060">
        <w:t>»;</w:t>
      </w:r>
    </w:p>
    <w:p w:rsidR="00315A44" w:rsidRPr="00162060" w:rsidRDefault="00315A44" w:rsidP="00315A44">
      <w:r w:rsidRPr="00162060">
        <w:t xml:space="preserve">7 </w:t>
      </w:r>
      <w:proofErr w:type="spellStart"/>
      <w:r w:rsidRPr="00162060">
        <w:t>кл.кл</w:t>
      </w:r>
      <w:proofErr w:type="spellEnd"/>
      <w:r w:rsidRPr="00162060">
        <w:t>. – «Твое здоровье в твоих руках», «Как сказать наркотикам</w:t>
      </w:r>
      <w:proofErr w:type="gramStart"/>
      <w:r w:rsidRPr="00162060">
        <w:t xml:space="preserve"> Н</w:t>
      </w:r>
      <w:proofErr w:type="gramEnd"/>
      <w:r w:rsidRPr="00162060">
        <w:t>ет!»; «Пути передачи ВИЧ-инфекции»;</w:t>
      </w:r>
    </w:p>
    <w:p w:rsidR="00315A44" w:rsidRPr="00162060" w:rsidRDefault="00315A44" w:rsidP="00315A44">
      <w:r w:rsidRPr="00162060">
        <w:t xml:space="preserve">8 </w:t>
      </w:r>
      <w:proofErr w:type="spellStart"/>
      <w:r w:rsidRPr="00162060">
        <w:t>кл</w:t>
      </w:r>
      <w:proofErr w:type="spellEnd"/>
      <w:r w:rsidRPr="00162060">
        <w:t>. – «Полезные привычки. Пассив</w:t>
      </w:r>
      <w:r>
        <w:t>ное курение: учусь делать ЗОЖ»</w:t>
      </w:r>
      <w:r w:rsidRPr="00162060">
        <w:t>;</w:t>
      </w:r>
    </w:p>
    <w:p w:rsidR="00315A44" w:rsidRPr="00162060" w:rsidRDefault="00315A44" w:rsidP="00315A44">
      <w:r w:rsidRPr="00162060">
        <w:t>«Причины употребления наркотиков. Последствия потребления»;</w:t>
      </w:r>
    </w:p>
    <w:p w:rsidR="00315A44" w:rsidRPr="00162060" w:rsidRDefault="00315A44" w:rsidP="00315A44">
      <w:r w:rsidRPr="00162060">
        <w:t xml:space="preserve">9 </w:t>
      </w:r>
      <w:proofErr w:type="spellStart"/>
      <w:r w:rsidRPr="00162060">
        <w:t>кл</w:t>
      </w:r>
      <w:proofErr w:type="spellEnd"/>
      <w:r w:rsidRPr="00162060">
        <w:t>. – «О ЗОЖ и вредных привычках», «Алкогольная трясина»;</w:t>
      </w:r>
    </w:p>
    <w:p w:rsidR="00315A44" w:rsidRPr="00162060" w:rsidRDefault="00315A44" w:rsidP="00315A44">
      <w:r w:rsidRPr="00162060">
        <w:t xml:space="preserve">10 </w:t>
      </w:r>
      <w:proofErr w:type="spellStart"/>
      <w:r w:rsidRPr="00162060">
        <w:t>кл</w:t>
      </w:r>
      <w:proofErr w:type="spellEnd"/>
      <w:r w:rsidRPr="00162060">
        <w:t xml:space="preserve">. – «Алкоголь. </w:t>
      </w:r>
      <w:proofErr w:type="spellStart"/>
      <w:r w:rsidRPr="00162060">
        <w:t>Табакокурение</w:t>
      </w:r>
      <w:proofErr w:type="spellEnd"/>
      <w:r w:rsidRPr="00162060">
        <w:t>», «Наркотики»;</w:t>
      </w:r>
    </w:p>
    <w:p w:rsidR="00315A44" w:rsidRPr="00162060" w:rsidRDefault="00315A44" w:rsidP="00315A44">
      <w:r w:rsidRPr="00162060">
        <w:t xml:space="preserve">11 </w:t>
      </w:r>
      <w:proofErr w:type="spellStart"/>
      <w:r w:rsidRPr="00162060">
        <w:t>кл</w:t>
      </w:r>
      <w:proofErr w:type="spellEnd"/>
      <w:r w:rsidRPr="00162060">
        <w:t>. – «Что такое СПИД? Как передается ВИЧ», «Алкоголь-наркотик-убийца!»</w:t>
      </w:r>
    </w:p>
    <w:p w:rsidR="00315A44" w:rsidRPr="00162060" w:rsidRDefault="00315A44" w:rsidP="00315A44">
      <w:pPr>
        <w:jc w:val="both"/>
      </w:pPr>
      <w:r w:rsidRPr="00162060">
        <w:t>Ежегодно проводится профилактическая акция «Спасибо, нет», в рамках которой проходили конкурсы рисунков, плакатов, сочинений, спортивные состязания.</w:t>
      </w:r>
    </w:p>
    <w:p w:rsidR="00315A44" w:rsidRPr="00162060" w:rsidRDefault="00315A44" w:rsidP="00315A44">
      <w:pPr>
        <w:ind w:firstLine="360"/>
        <w:jc w:val="both"/>
      </w:pPr>
      <w:r w:rsidRPr="00162060">
        <w:rPr>
          <w:i/>
          <w:iCs/>
        </w:rPr>
        <w:t>По-прежнему, остаются нерешенными проблемы:</w:t>
      </w:r>
    </w:p>
    <w:p w:rsidR="00315A44" w:rsidRPr="00162060" w:rsidRDefault="00315A44" w:rsidP="00315A44">
      <w:pPr>
        <w:ind w:firstLine="360"/>
        <w:jc w:val="both"/>
      </w:pPr>
      <w:r w:rsidRPr="00162060">
        <w:rPr>
          <w:i/>
          <w:iCs/>
        </w:rPr>
        <w:t xml:space="preserve">- массового пристрастия учащихся 13-16 лет к </w:t>
      </w:r>
      <w:proofErr w:type="spellStart"/>
      <w:r w:rsidRPr="00162060">
        <w:rPr>
          <w:i/>
          <w:iCs/>
        </w:rPr>
        <w:t>табакокурению</w:t>
      </w:r>
      <w:proofErr w:type="spellEnd"/>
      <w:r w:rsidRPr="00162060">
        <w:rPr>
          <w:i/>
          <w:iCs/>
        </w:rPr>
        <w:t>;</w:t>
      </w:r>
    </w:p>
    <w:p w:rsidR="00315A44" w:rsidRPr="00162060" w:rsidRDefault="00315A44" w:rsidP="00315A44">
      <w:pPr>
        <w:ind w:firstLine="360"/>
        <w:jc w:val="both"/>
      </w:pPr>
      <w:r w:rsidRPr="00162060">
        <w:rPr>
          <w:i/>
          <w:iCs/>
        </w:rPr>
        <w:t xml:space="preserve">- повсеместной доступности </w:t>
      </w:r>
      <w:proofErr w:type="spellStart"/>
      <w:r w:rsidRPr="00162060">
        <w:rPr>
          <w:i/>
          <w:iCs/>
        </w:rPr>
        <w:t>алкогольсодержащих</w:t>
      </w:r>
      <w:proofErr w:type="spellEnd"/>
      <w:r w:rsidRPr="00162060">
        <w:rPr>
          <w:i/>
          <w:iCs/>
        </w:rPr>
        <w:t xml:space="preserve"> напитков и табачных изделий несовершеннолетним.</w:t>
      </w:r>
    </w:p>
    <w:p w:rsidR="00315A44" w:rsidRPr="00162060" w:rsidRDefault="00315A44" w:rsidP="00315A44">
      <w:pPr>
        <w:ind w:firstLine="360"/>
        <w:jc w:val="both"/>
      </w:pPr>
      <w:r w:rsidRPr="00162060">
        <w:rPr>
          <w:b/>
          <w:bCs/>
        </w:rPr>
        <w:t xml:space="preserve">В целях обеспечения единого подхода к формированию принципов и основных механизмов </w:t>
      </w:r>
      <w:proofErr w:type="spellStart"/>
      <w:r w:rsidRPr="00162060">
        <w:rPr>
          <w:b/>
          <w:bCs/>
        </w:rPr>
        <w:t>антинаркотической</w:t>
      </w:r>
      <w:proofErr w:type="spellEnd"/>
      <w:r w:rsidRPr="00162060">
        <w:rPr>
          <w:b/>
          <w:bCs/>
        </w:rPr>
        <w:t xml:space="preserve"> работы необходимо:</w:t>
      </w:r>
    </w:p>
    <w:p w:rsidR="00315A44" w:rsidRPr="00162060" w:rsidRDefault="00315A44" w:rsidP="00315A44">
      <w:pPr>
        <w:ind w:firstLine="360"/>
        <w:jc w:val="both"/>
      </w:pPr>
      <w:r w:rsidRPr="00162060">
        <w:rPr>
          <w:b/>
          <w:bCs/>
        </w:rPr>
        <w:t>- эффективно использовать информационные ресурсы в сфере воспитания;</w:t>
      </w:r>
    </w:p>
    <w:p w:rsidR="00315A44" w:rsidRPr="00162060" w:rsidRDefault="00315A44" w:rsidP="00315A44">
      <w:pPr>
        <w:ind w:firstLine="360"/>
        <w:jc w:val="both"/>
      </w:pPr>
      <w:r w:rsidRPr="00162060">
        <w:rPr>
          <w:b/>
          <w:bCs/>
        </w:rPr>
        <w:t>- освоить и внедрить интерактивные методы работы с детьми и подростками («Полезная при</w:t>
      </w:r>
      <w:r>
        <w:rPr>
          <w:b/>
          <w:bCs/>
        </w:rPr>
        <w:t>вычка</w:t>
      </w:r>
      <w:r w:rsidRPr="00162060">
        <w:rPr>
          <w:b/>
          <w:bCs/>
        </w:rPr>
        <w:t>», «Полезные навыки»);</w:t>
      </w:r>
    </w:p>
    <w:p w:rsidR="00315A44" w:rsidRPr="00162060" w:rsidRDefault="00315A44" w:rsidP="00315A44">
      <w:pPr>
        <w:jc w:val="both"/>
      </w:pPr>
      <w:r w:rsidRPr="00162060">
        <w:t> </w:t>
      </w:r>
    </w:p>
    <w:p w:rsidR="00315A44" w:rsidRPr="00162060" w:rsidRDefault="00315A44" w:rsidP="00315A44">
      <w:pPr>
        <w:jc w:val="both"/>
      </w:pPr>
      <w:r w:rsidRPr="00162060">
        <w:rPr>
          <w:b/>
          <w:bCs/>
        </w:rPr>
        <w:t xml:space="preserve">Задачи деятельности школы по сохранению здоровья </w:t>
      </w:r>
      <w:proofErr w:type="gramStart"/>
      <w:r w:rsidRPr="00162060">
        <w:rPr>
          <w:b/>
          <w:bCs/>
        </w:rPr>
        <w:t>обучающихся</w:t>
      </w:r>
      <w:proofErr w:type="gramEnd"/>
      <w:r w:rsidRPr="00162060">
        <w:rPr>
          <w:b/>
          <w:bCs/>
        </w:rPr>
        <w:t xml:space="preserve"> </w:t>
      </w:r>
    </w:p>
    <w:p w:rsidR="00315A44" w:rsidRPr="00162060" w:rsidRDefault="00315A44" w:rsidP="00315A44">
      <w:pPr>
        <w:jc w:val="both"/>
      </w:pPr>
      <w:r w:rsidRPr="00162060">
        <w:rPr>
          <w:b/>
          <w:bCs/>
        </w:rPr>
        <w:t>на 201</w:t>
      </w:r>
      <w:r>
        <w:rPr>
          <w:b/>
          <w:bCs/>
        </w:rPr>
        <w:t>6</w:t>
      </w:r>
      <w:r w:rsidRPr="00162060">
        <w:rPr>
          <w:b/>
          <w:bCs/>
        </w:rPr>
        <w:t>-201</w:t>
      </w:r>
      <w:r>
        <w:rPr>
          <w:b/>
          <w:bCs/>
        </w:rPr>
        <w:t>7</w:t>
      </w:r>
      <w:r w:rsidRPr="00162060">
        <w:rPr>
          <w:b/>
          <w:bCs/>
        </w:rPr>
        <w:t xml:space="preserve"> учебный год:</w:t>
      </w:r>
    </w:p>
    <w:p w:rsidR="00315A44" w:rsidRPr="00162060" w:rsidRDefault="00315A44" w:rsidP="00315A44">
      <w:pPr>
        <w:numPr>
          <w:ilvl w:val="1"/>
          <w:numId w:val="18"/>
        </w:numPr>
        <w:spacing w:after="100" w:afterAutospacing="1"/>
      </w:pPr>
      <w:r w:rsidRPr="00162060">
        <w:rPr>
          <w:b/>
          <w:bCs/>
        </w:rPr>
        <w:t xml:space="preserve">Продолжить мониторинг здоровья учащихся, общей заболеваемости и хронической патологии, определения групп здоровья. </w:t>
      </w:r>
    </w:p>
    <w:p w:rsidR="00315A44" w:rsidRPr="00162060" w:rsidRDefault="00315A44" w:rsidP="00315A44">
      <w:pPr>
        <w:numPr>
          <w:ilvl w:val="1"/>
          <w:numId w:val="18"/>
        </w:numPr>
        <w:spacing w:after="100" w:afterAutospacing="1"/>
      </w:pPr>
      <w:r w:rsidRPr="00162060">
        <w:rPr>
          <w:b/>
          <w:bCs/>
        </w:rPr>
        <w:t xml:space="preserve">Внедрять в образовательный процесс личностно-ориентированные и </w:t>
      </w:r>
      <w:proofErr w:type="spellStart"/>
      <w:r w:rsidRPr="00162060">
        <w:rPr>
          <w:b/>
          <w:bCs/>
        </w:rPr>
        <w:t>здоровьесберегающие</w:t>
      </w:r>
      <w:proofErr w:type="spellEnd"/>
      <w:r w:rsidRPr="00162060">
        <w:rPr>
          <w:b/>
          <w:bCs/>
        </w:rPr>
        <w:t xml:space="preserve"> технологии. </w:t>
      </w:r>
    </w:p>
    <w:p w:rsidR="00315A44" w:rsidRPr="00162060" w:rsidRDefault="00315A44" w:rsidP="00315A44">
      <w:pPr>
        <w:numPr>
          <w:ilvl w:val="1"/>
          <w:numId w:val="18"/>
        </w:numPr>
        <w:spacing w:after="100" w:afterAutospacing="1"/>
      </w:pPr>
      <w:r w:rsidRPr="00162060">
        <w:rPr>
          <w:b/>
          <w:bCs/>
        </w:rPr>
        <w:t xml:space="preserve">Проводить разъяснительную работу по сохранению, укреплению здоровья среди учащихся, учителей, родителей. </w:t>
      </w:r>
    </w:p>
    <w:p w:rsidR="00315A44" w:rsidRPr="00162060" w:rsidRDefault="00315A44" w:rsidP="00315A44">
      <w:pPr>
        <w:spacing w:after="100" w:afterAutospacing="1"/>
      </w:pPr>
      <w:r w:rsidRPr="00162060">
        <w:rPr>
          <w:b/>
          <w:bCs/>
          <w:szCs w:val="28"/>
          <w:u w:val="single"/>
        </w:rPr>
        <w:t>8.Развитие ученического самоуправления.</w:t>
      </w:r>
    </w:p>
    <w:p w:rsidR="00315A44" w:rsidRPr="00162060" w:rsidRDefault="00315A44" w:rsidP="00315A44">
      <w:pPr>
        <w:shd w:val="clear" w:color="auto" w:fill="FFFFFF"/>
        <w:ind w:right="10" w:firstLine="426"/>
        <w:jc w:val="both"/>
      </w:pPr>
      <w:r w:rsidRPr="00162060">
        <w:rPr>
          <w:b/>
          <w:bCs/>
        </w:rPr>
        <w:t xml:space="preserve">В воспитательный процесс была введена программа </w:t>
      </w:r>
      <w:r w:rsidRPr="00162060">
        <w:rPr>
          <w:b/>
          <w:bCs/>
          <w:i/>
          <w:iCs/>
        </w:rPr>
        <w:t>«Развитие ученического самоуправления»</w:t>
      </w:r>
      <w:r w:rsidRPr="00162060">
        <w:rPr>
          <w:b/>
          <w:bCs/>
        </w:rPr>
        <w:t>, целью которой являлось:</w:t>
      </w:r>
    </w:p>
    <w:p w:rsidR="00315A44" w:rsidRPr="00162060" w:rsidRDefault="00315A44" w:rsidP="00315A44">
      <w:pPr>
        <w:shd w:val="clear" w:color="auto" w:fill="FFFFFF"/>
        <w:ind w:right="10" w:firstLine="426"/>
        <w:jc w:val="both"/>
      </w:pPr>
      <w:r w:rsidRPr="00162060">
        <w:lastRenderedPageBreak/>
        <w:t>- обеспечить возможность совместного решения взрослыми и детьми вопросов ученической инициативы;</w:t>
      </w:r>
    </w:p>
    <w:p w:rsidR="00315A44" w:rsidRPr="00162060" w:rsidRDefault="00315A44" w:rsidP="00315A44">
      <w:pPr>
        <w:shd w:val="clear" w:color="auto" w:fill="FFFFFF"/>
        <w:ind w:right="10" w:firstLine="426"/>
        <w:jc w:val="both"/>
      </w:pPr>
      <w:r w:rsidRPr="00162060">
        <w:t>- создать условия для профессионального самоопределения детей;</w:t>
      </w:r>
    </w:p>
    <w:p w:rsidR="00315A44" w:rsidRPr="00162060" w:rsidRDefault="00315A44" w:rsidP="00315A44">
      <w:pPr>
        <w:shd w:val="clear" w:color="auto" w:fill="FFFFFF"/>
        <w:ind w:right="10" w:firstLine="426"/>
        <w:jc w:val="both"/>
      </w:pPr>
      <w:r w:rsidRPr="00162060">
        <w:t>- предоставлять и защищать интересы отдельных школьников, ученических групп;</w:t>
      </w:r>
    </w:p>
    <w:p w:rsidR="00315A44" w:rsidRPr="00162060" w:rsidRDefault="00315A44" w:rsidP="00315A44">
      <w:pPr>
        <w:shd w:val="clear" w:color="auto" w:fill="FFFFFF"/>
        <w:ind w:right="10" w:firstLine="426"/>
        <w:jc w:val="both"/>
      </w:pPr>
      <w:r w:rsidRPr="00162060">
        <w:t>- предоставлять возможность детям участвовать в коллективной творческой деятельности;</w:t>
      </w:r>
    </w:p>
    <w:p w:rsidR="00315A44" w:rsidRPr="00162060" w:rsidRDefault="00315A44" w:rsidP="00315A44">
      <w:pPr>
        <w:shd w:val="clear" w:color="auto" w:fill="FFFFFF"/>
        <w:ind w:right="10" w:firstLine="426"/>
        <w:jc w:val="both"/>
      </w:pPr>
      <w:r w:rsidRPr="00162060">
        <w:t>- способствовать приобретению опыта организаторской работы, самостоятельного принятия решений и руководства.</w:t>
      </w:r>
    </w:p>
    <w:p w:rsidR="00315A44" w:rsidRPr="00162060" w:rsidRDefault="00315A44" w:rsidP="00315A44">
      <w:pPr>
        <w:shd w:val="clear" w:color="auto" w:fill="FFFFFF"/>
        <w:ind w:right="10"/>
        <w:jc w:val="both"/>
      </w:pPr>
      <w:r w:rsidRPr="00162060">
        <w:t>Направления деятельности:</w:t>
      </w:r>
    </w:p>
    <w:p w:rsidR="00315A44" w:rsidRPr="00162060" w:rsidRDefault="00315A44" w:rsidP="00315A44">
      <w:pPr>
        <w:shd w:val="clear" w:color="auto" w:fill="FFFFFF"/>
        <w:ind w:left="1146" w:right="10" w:hanging="360"/>
        <w:jc w:val="both"/>
      </w:pPr>
      <w:r w:rsidRPr="00162060">
        <w:rPr>
          <w:rFonts w:ascii="Wingdings" w:hAnsi="Wingdings"/>
        </w:rPr>
        <w:t></w:t>
      </w:r>
      <w:r w:rsidRPr="00162060">
        <w:rPr>
          <w:sz w:val="14"/>
          <w:szCs w:val="14"/>
        </w:rPr>
        <w:t xml:space="preserve">      </w:t>
      </w:r>
      <w:r w:rsidRPr="00162060">
        <w:t>развитие детского самоуправления как средства формирования социальной активности учащихся;</w:t>
      </w:r>
    </w:p>
    <w:p w:rsidR="00315A44" w:rsidRPr="00162060" w:rsidRDefault="00315A44" w:rsidP="00315A44">
      <w:pPr>
        <w:shd w:val="clear" w:color="auto" w:fill="FFFFFF"/>
        <w:ind w:left="1146" w:right="10" w:hanging="360"/>
        <w:jc w:val="both"/>
      </w:pPr>
      <w:r w:rsidRPr="00162060">
        <w:rPr>
          <w:rFonts w:ascii="Wingdings" w:hAnsi="Wingdings"/>
        </w:rPr>
        <w:t></w:t>
      </w:r>
      <w:r w:rsidRPr="00162060">
        <w:rPr>
          <w:sz w:val="14"/>
          <w:szCs w:val="14"/>
        </w:rPr>
        <w:t xml:space="preserve">      </w:t>
      </w:r>
      <w:r w:rsidRPr="00162060">
        <w:t>развитие системы полноценного досуга и здорового образа жизни;</w:t>
      </w:r>
    </w:p>
    <w:p w:rsidR="00315A44" w:rsidRPr="00162060" w:rsidRDefault="00315A44" w:rsidP="00315A44">
      <w:pPr>
        <w:shd w:val="clear" w:color="auto" w:fill="FFFFFF"/>
        <w:ind w:left="1146" w:right="10" w:hanging="360"/>
        <w:jc w:val="both"/>
      </w:pPr>
      <w:r w:rsidRPr="00162060">
        <w:rPr>
          <w:rFonts w:ascii="Wingdings" w:hAnsi="Wingdings"/>
        </w:rPr>
        <w:t></w:t>
      </w:r>
      <w:r w:rsidRPr="00162060">
        <w:rPr>
          <w:sz w:val="14"/>
          <w:szCs w:val="14"/>
        </w:rPr>
        <w:t xml:space="preserve">      </w:t>
      </w:r>
      <w:r w:rsidRPr="00162060">
        <w:t>поддержка талантливых учащихся;</w:t>
      </w:r>
    </w:p>
    <w:p w:rsidR="00315A44" w:rsidRPr="00162060" w:rsidRDefault="00315A44" w:rsidP="00315A44">
      <w:pPr>
        <w:shd w:val="clear" w:color="auto" w:fill="FFFFFF"/>
        <w:ind w:left="1146" w:right="10" w:hanging="360"/>
        <w:jc w:val="both"/>
      </w:pPr>
      <w:r w:rsidRPr="00162060">
        <w:rPr>
          <w:rFonts w:ascii="Wingdings" w:hAnsi="Wingdings"/>
        </w:rPr>
        <w:t></w:t>
      </w:r>
      <w:r w:rsidRPr="00162060">
        <w:rPr>
          <w:sz w:val="14"/>
          <w:szCs w:val="14"/>
        </w:rPr>
        <w:t xml:space="preserve">      </w:t>
      </w:r>
      <w:r w:rsidRPr="00162060">
        <w:t xml:space="preserve">сотрудничество с молодежными организациями </w:t>
      </w:r>
      <w:r>
        <w:t>района</w:t>
      </w:r>
      <w:r w:rsidRPr="00162060">
        <w:t>.</w:t>
      </w:r>
    </w:p>
    <w:p w:rsidR="00315A44" w:rsidRPr="00162060" w:rsidRDefault="00315A44" w:rsidP="00315A44">
      <w:pPr>
        <w:shd w:val="clear" w:color="auto" w:fill="FFFFFF"/>
        <w:ind w:right="10"/>
        <w:jc w:val="both"/>
      </w:pPr>
      <w:r w:rsidRPr="00162060">
        <w:t>Виды деятельности:</w:t>
      </w:r>
    </w:p>
    <w:p w:rsidR="00315A44" w:rsidRPr="00162060" w:rsidRDefault="00315A44" w:rsidP="00315A44">
      <w:pPr>
        <w:numPr>
          <w:ilvl w:val="0"/>
          <w:numId w:val="19"/>
        </w:numPr>
        <w:spacing w:after="100" w:afterAutospacing="1"/>
      </w:pPr>
      <w:r w:rsidRPr="00162060">
        <w:t xml:space="preserve">организация и проведение </w:t>
      </w:r>
      <w:proofErr w:type="spellStart"/>
      <w:r w:rsidRPr="00162060">
        <w:t>культурно-досуговых</w:t>
      </w:r>
      <w:proofErr w:type="spellEnd"/>
      <w:r w:rsidRPr="00162060">
        <w:t xml:space="preserve"> мероприятий;</w:t>
      </w:r>
    </w:p>
    <w:p w:rsidR="00315A44" w:rsidRPr="00162060" w:rsidRDefault="00315A44" w:rsidP="00315A44">
      <w:pPr>
        <w:numPr>
          <w:ilvl w:val="0"/>
          <w:numId w:val="19"/>
        </w:numPr>
        <w:spacing w:after="100" w:afterAutospacing="1"/>
      </w:pPr>
      <w:r w:rsidRPr="00162060">
        <w:t>организация и проведение интеллектуальных мероприятий;</w:t>
      </w:r>
    </w:p>
    <w:p w:rsidR="00315A44" w:rsidRPr="00162060" w:rsidRDefault="00315A44" w:rsidP="00315A44">
      <w:pPr>
        <w:numPr>
          <w:ilvl w:val="0"/>
          <w:numId w:val="19"/>
        </w:numPr>
        <w:spacing w:after="100" w:afterAutospacing="1"/>
      </w:pPr>
      <w:r w:rsidRPr="00162060">
        <w:t>участие в акциях;</w:t>
      </w:r>
    </w:p>
    <w:p w:rsidR="00315A44" w:rsidRPr="00162060" w:rsidRDefault="00315A44" w:rsidP="00315A44">
      <w:pPr>
        <w:numPr>
          <w:ilvl w:val="0"/>
          <w:numId w:val="19"/>
        </w:numPr>
        <w:spacing w:after="100" w:afterAutospacing="1"/>
      </w:pPr>
      <w:r w:rsidRPr="00162060">
        <w:t>организация и проведение мероприятий, направленных на формирование здорового образа жизни.</w:t>
      </w:r>
    </w:p>
    <w:p w:rsidR="00315A44" w:rsidRPr="00162060" w:rsidRDefault="00315A44" w:rsidP="00315A44">
      <w:pPr>
        <w:shd w:val="clear" w:color="auto" w:fill="FFFFFF"/>
        <w:ind w:firstLine="426"/>
        <w:jc w:val="both"/>
      </w:pPr>
      <w:r w:rsidRPr="00162060">
        <w:t> </w:t>
      </w:r>
    </w:p>
    <w:p w:rsidR="00315A44" w:rsidRPr="00162060" w:rsidRDefault="00315A44" w:rsidP="00315A44">
      <w:pPr>
        <w:shd w:val="clear" w:color="auto" w:fill="FFFFFF"/>
        <w:ind w:firstLine="426"/>
        <w:jc w:val="both"/>
      </w:pPr>
      <w:r w:rsidRPr="00162060">
        <w:t>Система самоуправления школы представлена тремя уровнями:</w:t>
      </w:r>
    </w:p>
    <w:p w:rsidR="00315A44" w:rsidRPr="00162060" w:rsidRDefault="00315A44" w:rsidP="00315A44">
      <w:pPr>
        <w:numPr>
          <w:ilvl w:val="0"/>
          <w:numId w:val="20"/>
        </w:numPr>
        <w:spacing w:after="100" w:afterAutospacing="1"/>
      </w:pPr>
      <w:r w:rsidRPr="00162060">
        <w:t>Первый уровень: ученическое самоуправление в классах (классное собрание, Совет класса, рабочие органы самоуправления – советы;</w:t>
      </w:r>
    </w:p>
    <w:p w:rsidR="00315A44" w:rsidRPr="00162060" w:rsidRDefault="00315A44" w:rsidP="00315A44">
      <w:pPr>
        <w:numPr>
          <w:ilvl w:val="0"/>
          <w:numId w:val="20"/>
        </w:numPr>
        <w:spacing w:after="100" w:afterAutospacing="1"/>
      </w:pPr>
      <w:r w:rsidRPr="00162060">
        <w:t>Второй уровень: школьное ученическое самоуправление (ученическая конференция, Ученический совет учащихся, школьные ученические советы);</w:t>
      </w:r>
    </w:p>
    <w:p w:rsidR="00315A44" w:rsidRPr="00162060" w:rsidRDefault="00315A44" w:rsidP="00315A44">
      <w:pPr>
        <w:numPr>
          <w:ilvl w:val="0"/>
          <w:numId w:val="20"/>
        </w:numPr>
        <w:spacing w:after="100" w:afterAutospacing="1"/>
      </w:pPr>
      <w:r w:rsidRPr="00162060">
        <w:t>Третий уровень: Общешкольное самоуправление (совет школы).</w:t>
      </w:r>
    </w:p>
    <w:p w:rsidR="00315A44" w:rsidRPr="00162060" w:rsidRDefault="00315A44" w:rsidP="00315A44">
      <w:pPr>
        <w:shd w:val="clear" w:color="auto" w:fill="FFFFFF"/>
        <w:ind w:left="-360"/>
        <w:jc w:val="both"/>
      </w:pPr>
      <w:r w:rsidRPr="00162060">
        <w:t> </w:t>
      </w:r>
    </w:p>
    <w:p w:rsidR="00315A44" w:rsidRPr="00162060" w:rsidRDefault="00315A44" w:rsidP="00315A44">
      <w:pPr>
        <w:shd w:val="clear" w:color="auto" w:fill="FFFFFF"/>
        <w:jc w:val="both"/>
      </w:pPr>
      <w:r w:rsidRPr="00162060">
        <w:t>     Самоуправленческая деятельность осуществлялась в формах: участия в планировании, разработке, проведении и анализе ключевых дел школы; работы в постоянных и временных органах самоуправления; выполнения коллективных, групповых и индивидуальных поручений; дежурства по школе, классу; деятельности органов самоуправления классов.</w:t>
      </w:r>
    </w:p>
    <w:p w:rsidR="00315A44" w:rsidRPr="00162060" w:rsidRDefault="00315A44" w:rsidP="00315A44">
      <w:pPr>
        <w:shd w:val="clear" w:color="auto" w:fill="FFFFFF"/>
        <w:ind w:right="10"/>
        <w:jc w:val="both"/>
      </w:pPr>
      <w:r w:rsidRPr="00162060">
        <w:t>В течение учебного года при непосредственном участии органов ученического самоуправления проведены:</w:t>
      </w:r>
    </w:p>
    <w:p w:rsidR="00315A44" w:rsidRPr="00162060" w:rsidRDefault="00315A44" w:rsidP="00315A44">
      <w:pPr>
        <w:shd w:val="clear" w:color="auto" w:fill="FFFFFF"/>
        <w:ind w:right="10"/>
        <w:jc w:val="both"/>
      </w:pPr>
      <w:r w:rsidRPr="00162060">
        <w:t>- День знаний (торжественная линейка, тематические классные часы);</w:t>
      </w:r>
    </w:p>
    <w:p w:rsidR="00315A44" w:rsidRPr="00162060" w:rsidRDefault="00315A44" w:rsidP="00315A44">
      <w:pPr>
        <w:shd w:val="clear" w:color="auto" w:fill="FFFFFF"/>
        <w:ind w:right="10"/>
        <w:jc w:val="both"/>
      </w:pPr>
      <w:r>
        <w:t>- День Учителя</w:t>
      </w:r>
      <w:r w:rsidRPr="00162060">
        <w:t>;</w:t>
      </w:r>
    </w:p>
    <w:p w:rsidR="00315A44" w:rsidRPr="00162060" w:rsidRDefault="00315A44" w:rsidP="00315A44">
      <w:pPr>
        <w:shd w:val="clear" w:color="auto" w:fill="FFFFFF"/>
        <w:ind w:right="10"/>
        <w:jc w:val="both"/>
      </w:pPr>
      <w:r w:rsidRPr="00162060">
        <w:t xml:space="preserve">- Новый год </w:t>
      </w:r>
      <w:proofErr w:type="gramStart"/>
      <w:r w:rsidRPr="00162060">
        <w:t xml:space="preserve">( </w:t>
      </w:r>
      <w:proofErr w:type="gramEnd"/>
      <w:r w:rsidRPr="00162060">
        <w:t>оформление актового зал, выпуск тематических газет);</w:t>
      </w:r>
    </w:p>
    <w:p w:rsidR="00315A44" w:rsidRPr="00162060" w:rsidRDefault="00315A44" w:rsidP="00315A44">
      <w:pPr>
        <w:shd w:val="clear" w:color="auto" w:fill="FFFFFF"/>
        <w:ind w:right="10"/>
        <w:jc w:val="both"/>
      </w:pPr>
      <w:r w:rsidRPr="00162060">
        <w:t>- Поздравления учителей с праздниками: Международным женским Днем 8 марта, Днем защитника Отечества;</w:t>
      </w:r>
    </w:p>
    <w:p w:rsidR="00315A44" w:rsidRPr="00162060" w:rsidRDefault="00315A44" w:rsidP="00315A44">
      <w:pPr>
        <w:shd w:val="clear" w:color="auto" w:fill="FFFFFF"/>
        <w:ind w:right="10"/>
        <w:jc w:val="both"/>
      </w:pPr>
      <w:r w:rsidRPr="00162060">
        <w:t>- Трудовые десанты;</w:t>
      </w:r>
    </w:p>
    <w:p w:rsidR="00315A44" w:rsidRPr="00162060" w:rsidRDefault="00315A44" w:rsidP="00315A44">
      <w:pPr>
        <w:shd w:val="clear" w:color="auto" w:fill="FFFFFF"/>
        <w:ind w:right="10"/>
        <w:jc w:val="both"/>
      </w:pPr>
      <w:r w:rsidRPr="00162060">
        <w:t>- Акц</w:t>
      </w:r>
      <w:r>
        <w:t>ии «Милосердие», «Спасибо, нет»</w:t>
      </w:r>
      <w:r w:rsidRPr="00162060">
        <w:t>;</w:t>
      </w:r>
    </w:p>
    <w:p w:rsidR="00315A44" w:rsidRPr="00162060" w:rsidRDefault="00315A44" w:rsidP="00315A44">
      <w:pPr>
        <w:shd w:val="clear" w:color="auto" w:fill="FFFFFF"/>
        <w:ind w:right="10"/>
        <w:jc w:val="both"/>
      </w:pPr>
      <w:r w:rsidRPr="00162060">
        <w:t>- Тематические выставки рисунков.</w:t>
      </w:r>
    </w:p>
    <w:p w:rsidR="00315A44" w:rsidRPr="00162060" w:rsidRDefault="00315A44" w:rsidP="00315A44">
      <w:pPr>
        <w:shd w:val="clear" w:color="auto" w:fill="FFFFFF"/>
        <w:ind w:right="10"/>
        <w:jc w:val="both"/>
      </w:pPr>
      <w:r w:rsidRPr="00162060">
        <w:t> </w:t>
      </w:r>
    </w:p>
    <w:p w:rsidR="00315A44" w:rsidRPr="00162060" w:rsidRDefault="00315A44" w:rsidP="00315A44">
      <w:pPr>
        <w:jc w:val="both"/>
      </w:pPr>
      <w:r w:rsidRPr="00162060">
        <w:t>       Для успешной работы органов ученического самоуправления необходимо было обучить учащихся взаимодействию, пробудить интерес к управленческой деятельности и поддерживать его.</w:t>
      </w:r>
      <w:r>
        <w:t xml:space="preserve"> </w:t>
      </w:r>
      <w:r w:rsidRPr="00162060">
        <w:t xml:space="preserve">Поэтому и была введена программа </w:t>
      </w:r>
      <w:proofErr w:type="spellStart"/>
      <w:r w:rsidRPr="00162060">
        <w:t>тренинговых</w:t>
      </w:r>
      <w:proofErr w:type="spellEnd"/>
      <w:r w:rsidRPr="00162060">
        <w:t xml:space="preserve"> занятий с учащимися в школе ученического актива «</w:t>
      </w:r>
      <w:r>
        <w:t xml:space="preserve">Я – </w:t>
      </w:r>
      <w:r w:rsidRPr="00162060">
        <w:t>Лидер».</w:t>
      </w:r>
    </w:p>
    <w:p w:rsidR="00315A44" w:rsidRPr="00162060" w:rsidRDefault="00315A44" w:rsidP="00315A44">
      <w:pPr>
        <w:jc w:val="both"/>
      </w:pPr>
      <w:r w:rsidRPr="00162060">
        <w:t xml:space="preserve">     Самоуправление в </w:t>
      </w:r>
      <w:proofErr w:type="gramStart"/>
      <w:r w:rsidRPr="00162060">
        <w:t>школе</w:t>
      </w:r>
      <w:proofErr w:type="gramEnd"/>
      <w:r w:rsidRPr="00162060">
        <w:t xml:space="preserve"> возможно, более того, оно необходимо. Многие родители не проявляют интереса и не участвуют в школьной жизни. Среди причин такого положения – </w:t>
      </w:r>
      <w:r w:rsidRPr="00162060">
        <w:lastRenderedPageBreak/>
        <w:t>слабое знание того, каким образом могут быть полезными школе, в которой учатся их дети. Поэтому следующая задача, которая будет решаться нами в новом учебном году – активизировать совместную деятельность родителей, учащихся, учителей в процессе самоуправления.</w:t>
      </w:r>
    </w:p>
    <w:p w:rsidR="00315A44" w:rsidRPr="00162060" w:rsidRDefault="00315A44" w:rsidP="00315A44">
      <w:pPr>
        <w:shd w:val="clear" w:color="auto" w:fill="FFFFFF"/>
        <w:jc w:val="both"/>
      </w:pPr>
      <w:r w:rsidRPr="00162060">
        <w:t> </w:t>
      </w:r>
    </w:p>
    <w:p w:rsidR="00315A44" w:rsidRPr="00162060" w:rsidRDefault="00315A44" w:rsidP="00315A44">
      <w:pPr>
        <w:shd w:val="clear" w:color="auto" w:fill="FFFFFF"/>
        <w:ind w:right="10" w:firstLine="426"/>
        <w:jc w:val="both"/>
      </w:pPr>
      <w:r w:rsidRPr="00162060">
        <w:rPr>
          <w:b/>
          <w:bCs/>
        </w:rPr>
        <w:t xml:space="preserve">Задачи деятельности школы по развитию ученического самоуправления </w:t>
      </w:r>
    </w:p>
    <w:p w:rsidR="00315A44" w:rsidRPr="00162060" w:rsidRDefault="00315A44" w:rsidP="00315A44">
      <w:pPr>
        <w:shd w:val="clear" w:color="auto" w:fill="FFFFFF"/>
        <w:ind w:right="10" w:firstLine="426"/>
        <w:jc w:val="both"/>
      </w:pPr>
      <w:r w:rsidRPr="00162060">
        <w:rPr>
          <w:b/>
          <w:bCs/>
        </w:rPr>
        <w:t>на 201</w:t>
      </w:r>
      <w:r>
        <w:rPr>
          <w:b/>
          <w:bCs/>
        </w:rPr>
        <w:t>6</w:t>
      </w:r>
      <w:r w:rsidRPr="00162060">
        <w:rPr>
          <w:b/>
          <w:bCs/>
        </w:rPr>
        <w:t>-201</w:t>
      </w:r>
      <w:r>
        <w:rPr>
          <w:b/>
          <w:bCs/>
        </w:rPr>
        <w:t>7</w:t>
      </w:r>
      <w:r w:rsidRPr="00162060">
        <w:rPr>
          <w:b/>
          <w:bCs/>
        </w:rPr>
        <w:t xml:space="preserve"> учебный год:</w:t>
      </w:r>
    </w:p>
    <w:p w:rsidR="00315A44" w:rsidRPr="00162060" w:rsidRDefault="00315A44" w:rsidP="00315A44">
      <w:pPr>
        <w:shd w:val="clear" w:color="auto" w:fill="FFFFFF"/>
        <w:ind w:right="10" w:firstLine="426"/>
        <w:jc w:val="both"/>
      </w:pPr>
      <w:r w:rsidRPr="00162060">
        <w:rPr>
          <w:b/>
          <w:bCs/>
        </w:rPr>
        <w:t>1.Продолжить работу по повышению профессиональной компетентности педагогических кадров по данному направлению;</w:t>
      </w:r>
    </w:p>
    <w:p w:rsidR="00315A44" w:rsidRPr="00162060" w:rsidRDefault="00315A44" w:rsidP="00315A44">
      <w:pPr>
        <w:shd w:val="clear" w:color="auto" w:fill="FFFFFF"/>
        <w:ind w:right="10" w:firstLine="426"/>
        <w:jc w:val="both"/>
      </w:pPr>
      <w:r w:rsidRPr="00162060">
        <w:rPr>
          <w:b/>
          <w:bCs/>
        </w:rPr>
        <w:t>2.Разработать систему стимулирования для эффективной работы классных руководителей;</w:t>
      </w:r>
    </w:p>
    <w:p w:rsidR="00315A44" w:rsidRPr="00162060" w:rsidRDefault="00315A44" w:rsidP="00315A44">
      <w:pPr>
        <w:shd w:val="clear" w:color="auto" w:fill="FFFFFF"/>
        <w:ind w:right="10" w:firstLine="426"/>
        <w:jc w:val="both"/>
      </w:pPr>
      <w:r w:rsidRPr="00162060">
        <w:rPr>
          <w:b/>
          <w:bCs/>
        </w:rPr>
        <w:t xml:space="preserve">3. Объединить наиболее активную часть школьной молодежи в органы ученического самоуправления с целью инициирования и развития общественных форм управления. </w:t>
      </w:r>
    </w:p>
    <w:p w:rsidR="00315A44" w:rsidRPr="00162060" w:rsidRDefault="00315A44" w:rsidP="00315A44">
      <w:pPr>
        <w:shd w:val="clear" w:color="auto" w:fill="FFFFFF"/>
        <w:ind w:right="10" w:firstLine="426"/>
        <w:jc w:val="both"/>
      </w:pPr>
      <w:r w:rsidRPr="00162060">
        <w:rPr>
          <w:b/>
          <w:bCs/>
        </w:rPr>
        <w:t>4.Использовать исторический опыт в вопросах теории и методики формирования детского коллектива, организации коллективно-творческой деятельности, работы с органами ученического самоуправления</w:t>
      </w:r>
    </w:p>
    <w:p w:rsidR="00315A44" w:rsidRPr="00162060" w:rsidRDefault="00315A44" w:rsidP="00315A44">
      <w:pPr>
        <w:shd w:val="clear" w:color="auto" w:fill="FFFFFF"/>
        <w:ind w:right="10"/>
        <w:jc w:val="both"/>
      </w:pPr>
      <w:r w:rsidRPr="00162060">
        <w:t> </w:t>
      </w:r>
    </w:p>
    <w:p w:rsidR="00315A44" w:rsidRPr="00162060" w:rsidRDefault="00315A44" w:rsidP="00315A44">
      <w:pPr>
        <w:shd w:val="clear" w:color="auto" w:fill="FFFFFF"/>
        <w:ind w:right="10"/>
        <w:jc w:val="both"/>
      </w:pPr>
      <w:r w:rsidRPr="00162060">
        <w:rPr>
          <w:b/>
          <w:bCs/>
          <w:szCs w:val="28"/>
        </w:rPr>
        <w:t>9.</w:t>
      </w:r>
      <w:r w:rsidRPr="00162060">
        <w:rPr>
          <w:b/>
          <w:bCs/>
          <w:szCs w:val="28"/>
          <w:u w:val="single"/>
        </w:rPr>
        <w:t>Задачи развития воспитательной работы и дополнительного образования в новом учебном году.</w:t>
      </w:r>
    </w:p>
    <w:p w:rsidR="00315A44" w:rsidRPr="00162060" w:rsidRDefault="00315A44" w:rsidP="00315A44">
      <w:pPr>
        <w:shd w:val="clear" w:color="auto" w:fill="FFFFFF"/>
        <w:ind w:right="10" w:firstLine="426"/>
        <w:jc w:val="both"/>
      </w:pPr>
      <w:r w:rsidRPr="00162060">
        <w:t> </w:t>
      </w:r>
    </w:p>
    <w:p w:rsidR="00315A44" w:rsidRPr="00162060" w:rsidRDefault="00315A44" w:rsidP="00315A44">
      <w:pPr>
        <w:shd w:val="clear" w:color="auto" w:fill="FFFFFF"/>
        <w:ind w:left="900" w:right="10"/>
        <w:jc w:val="both"/>
      </w:pPr>
      <w:r w:rsidRPr="00162060">
        <w:rPr>
          <w:b/>
          <w:bCs/>
        </w:rPr>
        <w:t>1. Активизация внедрения современных технологий в изучение результативности и эффективности воспитательной деятельности.</w:t>
      </w:r>
    </w:p>
    <w:p w:rsidR="00315A44" w:rsidRPr="00162060" w:rsidRDefault="00315A44" w:rsidP="00315A44">
      <w:pPr>
        <w:shd w:val="clear" w:color="auto" w:fill="FFFFFF"/>
        <w:ind w:left="900" w:right="10"/>
        <w:jc w:val="both"/>
      </w:pPr>
      <w:r w:rsidRPr="00162060">
        <w:rPr>
          <w:b/>
          <w:bCs/>
        </w:rPr>
        <w:t>2. Реализация принципов и форм организации школьного самоуправления как пространства, в котором должны формироваться социальные компетенции учащихся;</w:t>
      </w:r>
    </w:p>
    <w:p w:rsidR="00315A44" w:rsidRPr="00162060" w:rsidRDefault="00315A44" w:rsidP="00315A44">
      <w:pPr>
        <w:shd w:val="clear" w:color="auto" w:fill="FFFFFF"/>
        <w:ind w:left="900" w:right="10"/>
        <w:jc w:val="both"/>
      </w:pPr>
      <w:r w:rsidRPr="00162060">
        <w:rPr>
          <w:b/>
          <w:bCs/>
        </w:rPr>
        <w:t>3. Совершенствование методического мастерства и инновационной компетенции классных руководителей.</w:t>
      </w:r>
    </w:p>
    <w:p w:rsidR="00315A44" w:rsidRPr="00162060" w:rsidRDefault="00315A44" w:rsidP="00315A44">
      <w:pPr>
        <w:shd w:val="clear" w:color="auto" w:fill="FFFFFF"/>
        <w:ind w:left="900" w:right="10"/>
        <w:jc w:val="both"/>
      </w:pPr>
      <w:r w:rsidRPr="00162060">
        <w:rPr>
          <w:b/>
          <w:bCs/>
        </w:rPr>
        <w:t>4. Реализация системы мер, направленных на повышение профессиональной компетенции и стимулирование педагогических работников, осуществляющих воспитательные функции.</w:t>
      </w:r>
    </w:p>
    <w:p w:rsidR="00315A44" w:rsidRDefault="00315A44" w:rsidP="00315A44"/>
    <w:p w:rsidR="00315A44" w:rsidRPr="0049608E" w:rsidRDefault="00315A44" w:rsidP="00315A44">
      <w:pPr>
        <w:ind w:firstLine="708"/>
        <w:jc w:val="both"/>
        <w:rPr>
          <w:rFonts w:eastAsia="Calibri"/>
          <w:sz w:val="22"/>
          <w:szCs w:val="22"/>
          <w:u w:val="single"/>
        </w:rPr>
      </w:pPr>
      <w:r w:rsidRPr="0049608E">
        <w:rPr>
          <w:rFonts w:eastAsia="Calibri"/>
          <w:sz w:val="22"/>
          <w:szCs w:val="22"/>
          <w:u w:val="single"/>
        </w:rPr>
        <w:t>Работа с родительской общественностью</w:t>
      </w:r>
    </w:p>
    <w:p w:rsidR="00315A44" w:rsidRPr="0049608E" w:rsidRDefault="00315A44" w:rsidP="00315A44">
      <w:pPr>
        <w:pStyle w:val="a8"/>
        <w:spacing w:after="0" w:line="276" w:lineRule="auto"/>
        <w:ind w:left="0" w:firstLine="720"/>
        <w:jc w:val="both"/>
        <w:rPr>
          <w:sz w:val="22"/>
          <w:szCs w:val="22"/>
        </w:rPr>
      </w:pPr>
    </w:p>
    <w:p w:rsidR="00315A44" w:rsidRPr="0049608E" w:rsidRDefault="00315A44" w:rsidP="00315A44">
      <w:pPr>
        <w:pStyle w:val="a8"/>
        <w:spacing w:after="0" w:line="276" w:lineRule="auto"/>
        <w:ind w:left="0" w:firstLine="720"/>
        <w:jc w:val="both"/>
        <w:rPr>
          <w:sz w:val="22"/>
          <w:szCs w:val="22"/>
        </w:rPr>
      </w:pPr>
      <w:r w:rsidRPr="0049608E">
        <w:rPr>
          <w:sz w:val="22"/>
          <w:szCs w:val="22"/>
        </w:rPr>
        <w:t>В практике работы школы в этом учебном году использовались следующие формы работы с родителями:</w:t>
      </w:r>
    </w:p>
    <w:p w:rsidR="00315A44" w:rsidRPr="0049608E" w:rsidRDefault="00315A44" w:rsidP="00315A44">
      <w:pPr>
        <w:pStyle w:val="a8"/>
        <w:numPr>
          <w:ilvl w:val="0"/>
          <w:numId w:val="22"/>
        </w:numPr>
        <w:tabs>
          <w:tab w:val="clear" w:pos="360"/>
          <w:tab w:val="num" w:pos="1260"/>
        </w:tabs>
        <w:spacing w:after="0" w:line="276" w:lineRule="auto"/>
        <w:ind w:left="1260" w:hanging="540"/>
        <w:jc w:val="both"/>
        <w:rPr>
          <w:sz w:val="22"/>
          <w:szCs w:val="22"/>
        </w:rPr>
      </w:pPr>
      <w:r w:rsidRPr="0049608E">
        <w:rPr>
          <w:sz w:val="22"/>
          <w:szCs w:val="22"/>
        </w:rPr>
        <w:t>психолого-педагогическое консультирование;</w:t>
      </w:r>
    </w:p>
    <w:p w:rsidR="00315A44" w:rsidRPr="0049608E" w:rsidRDefault="00315A44" w:rsidP="00315A44">
      <w:pPr>
        <w:pStyle w:val="a8"/>
        <w:numPr>
          <w:ilvl w:val="0"/>
          <w:numId w:val="22"/>
        </w:numPr>
        <w:tabs>
          <w:tab w:val="clear" w:pos="360"/>
          <w:tab w:val="num" w:pos="1260"/>
        </w:tabs>
        <w:spacing w:after="0" w:line="276" w:lineRule="auto"/>
        <w:ind w:left="1260" w:hanging="540"/>
        <w:jc w:val="both"/>
        <w:rPr>
          <w:sz w:val="22"/>
          <w:szCs w:val="22"/>
        </w:rPr>
      </w:pPr>
      <w:r w:rsidRPr="0049608E">
        <w:rPr>
          <w:sz w:val="22"/>
          <w:szCs w:val="22"/>
        </w:rPr>
        <w:t>проведение родительских всеобучей.</w:t>
      </w:r>
    </w:p>
    <w:p w:rsidR="00315A44" w:rsidRPr="0049608E" w:rsidRDefault="00315A44" w:rsidP="00315A44">
      <w:pPr>
        <w:pStyle w:val="a8"/>
        <w:numPr>
          <w:ilvl w:val="0"/>
          <w:numId w:val="22"/>
        </w:numPr>
        <w:tabs>
          <w:tab w:val="clear" w:pos="360"/>
          <w:tab w:val="num" w:pos="1260"/>
        </w:tabs>
        <w:spacing w:after="0" w:line="276" w:lineRule="auto"/>
        <w:ind w:left="1260" w:hanging="540"/>
        <w:jc w:val="both"/>
        <w:rPr>
          <w:sz w:val="22"/>
          <w:szCs w:val="22"/>
        </w:rPr>
      </w:pPr>
      <w:r w:rsidRPr="0049608E">
        <w:rPr>
          <w:sz w:val="22"/>
          <w:szCs w:val="22"/>
        </w:rPr>
        <w:t>участие родителей в заседаниях общешкольного родительского комитета;</w:t>
      </w:r>
    </w:p>
    <w:p w:rsidR="00315A44" w:rsidRPr="0049608E" w:rsidRDefault="00315A44" w:rsidP="00315A44">
      <w:pPr>
        <w:pStyle w:val="a8"/>
        <w:numPr>
          <w:ilvl w:val="0"/>
          <w:numId w:val="22"/>
        </w:numPr>
        <w:tabs>
          <w:tab w:val="clear" w:pos="360"/>
          <w:tab w:val="num" w:pos="1260"/>
        </w:tabs>
        <w:spacing w:after="0" w:line="276" w:lineRule="auto"/>
        <w:ind w:left="1260" w:hanging="540"/>
        <w:jc w:val="both"/>
        <w:rPr>
          <w:sz w:val="22"/>
          <w:szCs w:val="22"/>
        </w:rPr>
      </w:pPr>
      <w:r w:rsidRPr="0049608E">
        <w:rPr>
          <w:sz w:val="22"/>
          <w:szCs w:val="22"/>
        </w:rPr>
        <w:t>проведение классных родительских собраний;</w:t>
      </w:r>
    </w:p>
    <w:p w:rsidR="00315A44" w:rsidRPr="0049608E" w:rsidRDefault="00315A44" w:rsidP="00315A44">
      <w:pPr>
        <w:pStyle w:val="a8"/>
        <w:numPr>
          <w:ilvl w:val="0"/>
          <w:numId w:val="22"/>
        </w:numPr>
        <w:tabs>
          <w:tab w:val="clear" w:pos="360"/>
          <w:tab w:val="num" w:pos="1260"/>
        </w:tabs>
        <w:spacing w:after="0" w:line="276" w:lineRule="auto"/>
        <w:ind w:left="1260" w:hanging="540"/>
        <w:jc w:val="both"/>
        <w:rPr>
          <w:sz w:val="22"/>
          <w:szCs w:val="22"/>
        </w:rPr>
      </w:pPr>
      <w:r w:rsidRPr="0049608E">
        <w:rPr>
          <w:sz w:val="22"/>
          <w:szCs w:val="22"/>
        </w:rPr>
        <w:t>выборы представителей родительской общественности в Совет школы;</w:t>
      </w:r>
    </w:p>
    <w:p w:rsidR="00315A44" w:rsidRPr="0049608E" w:rsidRDefault="00315A44" w:rsidP="00315A44">
      <w:pPr>
        <w:pStyle w:val="a8"/>
        <w:numPr>
          <w:ilvl w:val="0"/>
          <w:numId w:val="22"/>
        </w:numPr>
        <w:tabs>
          <w:tab w:val="clear" w:pos="360"/>
          <w:tab w:val="num" w:pos="1260"/>
        </w:tabs>
        <w:spacing w:after="0" w:line="276" w:lineRule="auto"/>
        <w:ind w:left="1260" w:hanging="540"/>
        <w:jc w:val="both"/>
        <w:rPr>
          <w:sz w:val="22"/>
          <w:szCs w:val="22"/>
        </w:rPr>
      </w:pPr>
      <w:r w:rsidRPr="0049608E">
        <w:rPr>
          <w:sz w:val="22"/>
          <w:szCs w:val="22"/>
        </w:rPr>
        <w:t>индивидуальные беседы, консультации  членами администрации школы;</w:t>
      </w:r>
    </w:p>
    <w:p w:rsidR="00315A44" w:rsidRPr="0049608E" w:rsidRDefault="00315A44" w:rsidP="00315A44">
      <w:pPr>
        <w:pStyle w:val="a8"/>
        <w:numPr>
          <w:ilvl w:val="0"/>
          <w:numId w:val="22"/>
        </w:numPr>
        <w:tabs>
          <w:tab w:val="clear" w:pos="360"/>
          <w:tab w:val="num" w:pos="1260"/>
        </w:tabs>
        <w:spacing w:after="0" w:line="276" w:lineRule="auto"/>
        <w:ind w:left="1260" w:hanging="540"/>
        <w:jc w:val="both"/>
        <w:rPr>
          <w:sz w:val="22"/>
          <w:szCs w:val="22"/>
        </w:rPr>
      </w:pPr>
      <w:r w:rsidRPr="0049608E">
        <w:rPr>
          <w:sz w:val="22"/>
          <w:szCs w:val="22"/>
        </w:rPr>
        <w:t>благоустройство классных кабинетов.</w:t>
      </w:r>
    </w:p>
    <w:p w:rsidR="00315A44" w:rsidRPr="0049608E" w:rsidRDefault="00315A44" w:rsidP="00315A44">
      <w:pPr>
        <w:ind w:firstLine="720"/>
        <w:jc w:val="both"/>
        <w:rPr>
          <w:rFonts w:eastAsia="Calibri"/>
          <w:sz w:val="22"/>
          <w:szCs w:val="22"/>
        </w:rPr>
      </w:pPr>
      <w:r w:rsidRPr="0049608E">
        <w:rPr>
          <w:rFonts w:eastAsia="Calibri"/>
          <w:sz w:val="22"/>
          <w:szCs w:val="22"/>
        </w:rPr>
        <w:t>В настоящее время технология проведения родительских собраний и их роль в управлении школой  постепенно меняется.  Родители отмечают, что это является проявлением уважения к ним со стороны педагогического коллектива, поэтому родители с интересом знакомятся с результатами работы школы, фактами из жизни коллектива, видеофрагментами и фотографиями различных мероприятий с участием детей.</w:t>
      </w:r>
    </w:p>
    <w:p w:rsidR="00315A44" w:rsidRPr="0049608E" w:rsidRDefault="00315A44" w:rsidP="00315A44">
      <w:pPr>
        <w:pStyle w:val="a8"/>
        <w:spacing w:after="0" w:line="276" w:lineRule="auto"/>
        <w:ind w:left="0" w:firstLine="720"/>
        <w:jc w:val="both"/>
        <w:rPr>
          <w:sz w:val="22"/>
          <w:szCs w:val="22"/>
        </w:rPr>
      </w:pPr>
      <w:r w:rsidRPr="0049608E">
        <w:rPr>
          <w:sz w:val="22"/>
          <w:szCs w:val="22"/>
        </w:rPr>
        <w:t>На протяжении ряда лет в школе сложилась система мероприятий, направленных на сотрудничество с родителями. Активное вовлечение родителей в жизнедеятельность  школы происходит через познавательные, творческие, спортивные мероприятия, традиционные вечера.</w:t>
      </w:r>
    </w:p>
    <w:p w:rsidR="00315A44" w:rsidRPr="0049608E" w:rsidRDefault="00315A44" w:rsidP="00315A44">
      <w:pPr>
        <w:pStyle w:val="a8"/>
        <w:spacing w:after="0" w:line="276" w:lineRule="auto"/>
        <w:ind w:left="0" w:firstLine="720"/>
        <w:jc w:val="both"/>
        <w:rPr>
          <w:sz w:val="22"/>
          <w:szCs w:val="22"/>
        </w:rPr>
      </w:pPr>
      <w:r w:rsidRPr="0049608E">
        <w:rPr>
          <w:sz w:val="22"/>
          <w:szCs w:val="22"/>
        </w:rPr>
        <w:t>Большая помощь родителями учащихся оказана в ремонте школы.</w:t>
      </w:r>
    </w:p>
    <w:p w:rsidR="00315A44" w:rsidRPr="0049608E" w:rsidRDefault="00315A44" w:rsidP="00315A44">
      <w:pPr>
        <w:jc w:val="both"/>
        <w:rPr>
          <w:b/>
          <w:sz w:val="22"/>
          <w:szCs w:val="22"/>
        </w:rPr>
      </w:pPr>
    </w:p>
    <w:p w:rsidR="00315A44" w:rsidRPr="0049608E" w:rsidRDefault="00315A44" w:rsidP="00315A44">
      <w:pPr>
        <w:pStyle w:val="ac"/>
        <w:jc w:val="both"/>
        <w:rPr>
          <w:sz w:val="22"/>
          <w:szCs w:val="22"/>
          <w:u w:val="single"/>
        </w:rPr>
      </w:pPr>
      <w:r w:rsidRPr="0049608E">
        <w:rPr>
          <w:sz w:val="22"/>
          <w:szCs w:val="22"/>
          <w:u w:val="single"/>
        </w:rPr>
        <w:t xml:space="preserve">Организация охраны, питания  и медицинского обслуживания. </w:t>
      </w:r>
    </w:p>
    <w:p w:rsidR="00315A44" w:rsidRPr="0049608E" w:rsidRDefault="00315A44" w:rsidP="00315A44">
      <w:pPr>
        <w:pStyle w:val="ac"/>
        <w:jc w:val="both"/>
        <w:rPr>
          <w:sz w:val="22"/>
          <w:szCs w:val="22"/>
        </w:rPr>
      </w:pPr>
      <w:r w:rsidRPr="0049608E">
        <w:rPr>
          <w:sz w:val="22"/>
          <w:szCs w:val="22"/>
        </w:rPr>
        <w:t xml:space="preserve">Школа оборудована системой пожарной безопасности, имеются необходимые средства пожаротушения. Один раз в месяц проходит технический осмотр электрооборудования учреждения. Согласно правилам пожарной безопасности, тренировки по экстренной эвакуации проходят не реже двух раз в год. </w:t>
      </w:r>
    </w:p>
    <w:p w:rsidR="00315A44" w:rsidRPr="0049608E" w:rsidRDefault="00315A44" w:rsidP="00315A44">
      <w:pPr>
        <w:pStyle w:val="ac"/>
        <w:jc w:val="both"/>
        <w:rPr>
          <w:sz w:val="22"/>
          <w:szCs w:val="22"/>
        </w:rPr>
      </w:pPr>
      <w:r w:rsidRPr="0049608E">
        <w:rPr>
          <w:sz w:val="22"/>
          <w:szCs w:val="22"/>
        </w:rPr>
        <w:t>Результаты проводимой работы за 201</w:t>
      </w:r>
      <w:r>
        <w:rPr>
          <w:sz w:val="22"/>
          <w:szCs w:val="22"/>
        </w:rPr>
        <w:t>5</w:t>
      </w:r>
      <w:r w:rsidRPr="0049608E">
        <w:rPr>
          <w:sz w:val="22"/>
          <w:szCs w:val="22"/>
        </w:rPr>
        <w:t>-201</w:t>
      </w:r>
      <w:r>
        <w:rPr>
          <w:sz w:val="22"/>
          <w:szCs w:val="22"/>
        </w:rPr>
        <w:t>6</w:t>
      </w:r>
      <w:r w:rsidRPr="0049608E">
        <w:rPr>
          <w:sz w:val="22"/>
          <w:szCs w:val="22"/>
        </w:rPr>
        <w:t xml:space="preserve"> учебный год следующие: </w:t>
      </w:r>
    </w:p>
    <w:p w:rsidR="00315A44" w:rsidRPr="0049608E" w:rsidRDefault="00315A44" w:rsidP="00315A44">
      <w:pPr>
        <w:pStyle w:val="ac"/>
        <w:jc w:val="both"/>
        <w:rPr>
          <w:sz w:val="22"/>
          <w:szCs w:val="22"/>
        </w:rPr>
      </w:pPr>
      <w:r w:rsidRPr="0049608E">
        <w:rPr>
          <w:sz w:val="22"/>
          <w:szCs w:val="22"/>
        </w:rPr>
        <w:t xml:space="preserve">- травматизм детей – 0; </w:t>
      </w:r>
    </w:p>
    <w:p w:rsidR="00315A44" w:rsidRPr="0049608E" w:rsidRDefault="00315A44" w:rsidP="00315A44">
      <w:pPr>
        <w:pStyle w:val="ac"/>
        <w:jc w:val="both"/>
        <w:rPr>
          <w:sz w:val="22"/>
          <w:szCs w:val="22"/>
        </w:rPr>
      </w:pPr>
      <w:r w:rsidRPr="0049608E">
        <w:rPr>
          <w:sz w:val="22"/>
          <w:szCs w:val="22"/>
        </w:rPr>
        <w:t xml:space="preserve">- пищевые отравления в школьной столовой – 0; </w:t>
      </w:r>
    </w:p>
    <w:p w:rsidR="00315A44" w:rsidRPr="0049608E" w:rsidRDefault="00315A44" w:rsidP="00315A44">
      <w:pPr>
        <w:pStyle w:val="ac"/>
        <w:jc w:val="both"/>
        <w:rPr>
          <w:sz w:val="22"/>
          <w:szCs w:val="22"/>
        </w:rPr>
      </w:pPr>
      <w:r w:rsidRPr="0049608E">
        <w:rPr>
          <w:sz w:val="22"/>
          <w:szCs w:val="22"/>
        </w:rPr>
        <w:t xml:space="preserve">- чрезвычайные ситуации (пожары, нарушения систем жизнеобеспечения) – 0.                                    </w:t>
      </w:r>
    </w:p>
    <w:p w:rsidR="00315A44" w:rsidRPr="0049608E" w:rsidRDefault="00315A44" w:rsidP="00315A44">
      <w:pPr>
        <w:pStyle w:val="ac"/>
        <w:jc w:val="both"/>
        <w:rPr>
          <w:sz w:val="22"/>
          <w:szCs w:val="22"/>
        </w:rPr>
      </w:pPr>
      <w:r w:rsidRPr="0049608E">
        <w:rPr>
          <w:sz w:val="22"/>
          <w:szCs w:val="22"/>
        </w:rPr>
        <w:t xml:space="preserve">Созданы условия содействующих сохранению и укреплению здоровья учащихся. В этой связи </w:t>
      </w:r>
      <w:proofErr w:type="gramStart"/>
      <w:r w:rsidRPr="0049608E">
        <w:rPr>
          <w:sz w:val="22"/>
          <w:szCs w:val="22"/>
        </w:rPr>
        <w:t>важное значение</w:t>
      </w:r>
      <w:proofErr w:type="gramEnd"/>
      <w:r w:rsidRPr="0049608E">
        <w:rPr>
          <w:sz w:val="22"/>
          <w:szCs w:val="22"/>
        </w:rPr>
        <w:t xml:space="preserve"> отводится организации питания школьников, оборудована столовая, рассчитанная на 40 мест. Питание учащихся проводилось по составленному графику с учетом обязательности одноразового горячего питания детей,  со стоимостью питания в размере 26 рублей (32 учащихся) и детей из социально-незащищенных семей, со стоимостью  в размере  21 рублей (4,85 руб.- льгота), (</w:t>
      </w:r>
      <w:r>
        <w:rPr>
          <w:sz w:val="22"/>
          <w:szCs w:val="22"/>
        </w:rPr>
        <w:t>70</w:t>
      </w:r>
      <w:r w:rsidRPr="0049608E">
        <w:rPr>
          <w:sz w:val="22"/>
          <w:szCs w:val="22"/>
        </w:rPr>
        <w:t xml:space="preserve"> учащихся). Согласно ежемесячно проводимому мониторингу горячее питание получали в среднем </w:t>
      </w:r>
      <w:r>
        <w:rPr>
          <w:sz w:val="22"/>
          <w:szCs w:val="22"/>
        </w:rPr>
        <w:t>100</w:t>
      </w:r>
      <w:r w:rsidRPr="0049608E">
        <w:rPr>
          <w:sz w:val="22"/>
          <w:szCs w:val="22"/>
        </w:rPr>
        <w:t xml:space="preserve"> учащихся, что составляло 95% от общего числа школьников.</w:t>
      </w:r>
    </w:p>
    <w:p w:rsidR="00315A44" w:rsidRPr="0049608E" w:rsidRDefault="00315A44" w:rsidP="00315A44">
      <w:pPr>
        <w:pStyle w:val="ac"/>
        <w:jc w:val="both"/>
        <w:rPr>
          <w:sz w:val="22"/>
          <w:szCs w:val="22"/>
        </w:rPr>
      </w:pPr>
    </w:p>
    <w:p w:rsidR="00315A44" w:rsidRPr="0049608E" w:rsidRDefault="00315A44" w:rsidP="00315A44">
      <w:pPr>
        <w:pStyle w:val="ac"/>
        <w:jc w:val="both"/>
        <w:rPr>
          <w:sz w:val="22"/>
          <w:szCs w:val="22"/>
        </w:rPr>
      </w:pPr>
      <w:r w:rsidRPr="0049608E">
        <w:rPr>
          <w:sz w:val="22"/>
          <w:szCs w:val="22"/>
        </w:rPr>
        <w:t> </w:t>
      </w:r>
      <w:r w:rsidRPr="0049608E">
        <w:rPr>
          <w:sz w:val="22"/>
          <w:szCs w:val="22"/>
          <w:u w:val="single"/>
        </w:rPr>
        <w:t>Социальная активность и внешние связи учреждения</w:t>
      </w:r>
      <w:r w:rsidRPr="0049608E">
        <w:rPr>
          <w:sz w:val="22"/>
          <w:szCs w:val="22"/>
        </w:rPr>
        <w:t xml:space="preserve"> </w:t>
      </w:r>
    </w:p>
    <w:p w:rsidR="00315A44" w:rsidRPr="0049608E" w:rsidRDefault="00315A44" w:rsidP="00315A44">
      <w:pPr>
        <w:pStyle w:val="ac"/>
        <w:jc w:val="both"/>
        <w:rPr>
          <w:sz w:val="22"/>
          <w:szCs w:val="22"/>
        </w:rPr>
      </w:pPr>
      <w:r w:rsidRPr="0049608E">
        <w:rPr>
          <w:sz w:val="22"/>
          <w:szCs w:val="22"/>
        </w:rPr>
        <w:t xml:space="preserve">1. Участие учреждения в  сетевом взаимодействии: </w:t>
      </w:r>
    </w:p>
    <w:p w:rsidR="00315A44" w:rsidRPr="0049608E" w:rsidRDefault="00315A44" w:rsidP="00315A44">
      <w:pPr>
        <w:pStyle w:val="ac"/>
        <w:jc w:val="both"/>
        <w:rPr>
          <w:sz w:val="22"/>
          <w:szCs w:val="22"/>
        </w:rPr>
      </w:pPr>
      <w:r w:rsidRPr="0049608E">
        <w:rPr>
          <w:sz w:val="22"/>
          <w:szCs w:val="22"/>
        </w:rPr>
        <w:t xml:space="preserve">Школа активно сотрудничает  с образовательными учреждениями,  базовой школой (АСОШ-2, центра школьного округа №2) и учреждениями дополнительного образования (МБОУ ДОД  Алтайский районный детско-юношеский центр, ДЮСШ), Центром занятости Алтайского района Алтайского края  </w:t>
      </w:r>
    </w:p>
    <w:p w:rsidR="00315A44" w:rsidRDefault="00315A44" w:rsidP="00315A44">
      <w:pPr>
        <w:spacing w:before="100" w:beforeAutospacing="1" w:after="100" w:afterAutospacing="1" w:line="276" w:lineRule="auto"/>
        <w:ind w:left="567" w:hanging="283"/>
        <w:jc w:val="both"/>
        <w:rPr>
          <w:b/>
        </w:rPr>
      </w:pPr>
    </w:p>
    <w:p w:rsidR="00315A44" w:rsidRDefault="00315A44" w:rsidP="00315A44">
      <w:pPr>
        <w:spacing w:before="100" w:beforeAutospacing="1" w:after="100" w:afterAutospacing="1" w:line="276" w:lineRule="auto"/>
        <w:ind w:left="567" w:hanging="283"/>
        <w:jc w:val="both"/>
        <w:rPr>
          <w:b/>
        </w:rPr>
      </w:pPr>
    </w:p>
    <w:p w:rsidR="00315A44" w:rsidRDefault="00315A44" w:rsidP="00315A44">
      <w:pPr>
        <w:spacing w:before="100" w:beforeAutospacing="1" w:after="100" w:afterAutospacing="1" w:line="276" w:lineRule="auto"/>
        <w:ind w:left="567" w:hanging="283"/>
        <w:jc w:val="both"/>
        <w:rPr>
          <w:b/>
        </w:rPr>
      </w:pPr>
    </w:p>
    <w:p w:rsidR="00F84D7A" w:rsidRPr="00546E7D" w:rsidRDefault="00F84D7A" w:rsidP="00F84D7A">
      <w:pPr>
        <w:pStyle w:val="ac"/>
        <w:jc w:val="both"/>
        <w:rPr>
          <w:color w:val="17365D"/>
          <w:sz w:val="28"/>
          <w:szCs w:val="28"/>
        </w:rPr>
      </w:pPr>
      <w:r w:rsidRPr="00546E7D">
        <w:rPr>
          <w:color w:val="17365D"/>
          <w:sz w:val="28"/>
          <w:szCs w:val="28"/>
          <w:u w:val="single"/>
        </w:rPr>
        <w:t>Заключение. Перспективы и планы развития</w:t>
      </w:r>
      <w:r w:rsidRPr="00546E7D">
        <w:rPr>
          <w:color w:val="17365D"/>
          <w:sz w:val="28"/>
          <w:szCs w:val="28"/>
        </w:rPr>
        <w:t xml:space="preserve"> </w:t>
      </w:r>
    </w:p>
    <w:p w:rsidR="00F84D7A" w:rsidRPr="00DE5CD5" w:rsidRDefault="00F84D7A" w:rsidP="00F84D7A">
      <w:pPr>
        <w:pStyle w:val="ac"/>
        <w:jc w:val="both"/>
        <w:rPr>
          <w:sz w:val="28"/>
          <w:szCs w:val="28"/>
        </w:rPr>
      </w:pPr>
      <w:r>
        <w:rPr>
          <w:sz w:val="28"/>
          <w:szCs w:val="28"/>
        </w:rPr>
        <w:t>За</w:t>
      </w:r>
      <w:r w:rsidRPr="00DE5CD5">
        <w:rPr>
          <w:sz w:val="28"/>
          <w:szCs w:val="28"/>
        </w:rPr>
        <w:t xml:space="preserve">дачи реализации программы развития образовательного учреждения в среднесрочной перспективе: </w:t>
      </w:r>
    </w:p>
    <w:p w:rsidR="00F84D7A" w:rsidRPr="00DE5CD5" w:rsidRDefault="00F84D7A" w:rsidP="00F84D7A">
      <w:pPr>
        <w:pStyle w:val="ac"/>
        <w:jc w:val="both"/>
        <w:rPr>
          <w:sz w:val="28"/>
          <w:szCs w:val="28"/>
        </w:rPr>
      </w:pPr>
      <w:r w:rsidRPr="00DE5CD5">
        <w:rPr>
          <w:sz w:val="28"/>
          <w:szCs w:val="28"/>
        </w:rPr>
        <w:t xml:space="preserve">1.     Обеспечение прав ребенка на доступное и качественное образование. </w:t>
      </w:r>
    </w:p>
    <w:p w:rsidR="00F84D7A" w:rsidRPr="00DE5CD5" w:rsidRDefault="00F84D7A" w:rsidP="00F84D7A">
      <w:pPr>
        <w:pStyle w:val="ac"/>
        <w:jc w:val="both"/>
        <w:rPr>
          <w:sz w:val="28"/>
          <w:szCs w:val="28"/>
        </w:rPr>
      </w:pPr>
      <w:r w:rsidRPr="00DE5CD5">
        <w:rPr>
          <w:sz w:val="28"/>
          <w:szCs w:val="28"/>
        </w:rPr>
        <w:t xml:space="preserve">2.     Определение содержания образования с учётом требований современного общества к выпускнику школы. </w:t>
      </w:r>
    </w:p>
    <w:p w:rsidR="00F84D7A" w:rsidRPr="00DE5CD5" w:rsidRDefault="00F84D7A" w:rsidP="00F84D7A">
      <w:pPr>
        <w:pStyle w:val="ac"/>
        <w:jc w:val="both"/>
        <w:rPr>
          <w:sz w:val="28"/>
          <w:szCs w:val="28"/>
        </w:rPr>
      </w:pPr>
      <w:r w:rsidRPr="00DE5CD5">
        <w:rPr>
          <w:sz w:val="28"/>
          <w:szCs w:val="28"/>
        </w:rPr>
        <w:lastRenderedPageBreak/>
        <w:t xml:space="preserve">3.     Обеспечение успешности (в том числе социальной) школьника в процессе образования и по его окончании. </w:t>
      </w:r>
    </w:p>
    <w:p w:rsidR="00F84D7A" w:rsidRPr="00DE5CD5" w:rsidRDefault="00F84D7A" w:rsidP="00F84D7A">
      <w:pPr>
        <w:pStyle w:val="ac"/>
        <w:jc w:val="both"/>
        <w:rPr>
          <w:sz w:val="28"/>
          <w:szCs w:val="28"/>
        </w:rPr>
      </w:pPr>
      <w:r w:rsidRPr="00DE5CD5">
        <w:rPr>
          <w:sz w:val="28"/>
          <w:szCs w:val="28"/>
        </w:rPr>
        <w:t xml:space="preserve">4.     Укрепление ресурсной базы школы с целью обеспечения  эффективного её развития. </w:t>
      </w:r>
    </w:p>
    <w:p w:rsidR="00F84D7A" w:rsidRPr="00DE5CD5" w:rsidRDefault="00F84D7A" w:rsidP="00F84D7A">
      <w:pPr>
        <w:pStyle w:val="ac"/>
        <w:jc w:val="both"/>
        <w:rPr>
          <w:sz w:val="28"/>
          <w:szCs w:val="28"/>
        </w:rPr>
      </w:pPr>
      <w:r w:rsidRPr="00DE5CD5">
        <w:rPr>
          <w:sz w:val="28"/>
          <w:szCs w:val="28"/>
        </w:rPr>
        <w:t xml:space="preserve">5.     Развитие информатизации, внедрение новых моделей организации, содержания и технологий образовательного процесса, в том числе с использованием информационно-коммуникационных технологий; </w:t>
      </w:r>
    </w:p>
    <w:p w:rsidR="00F84D7A" w:rsidRPr="00DE5CD5" w:rsidRDefault="00F84D7A" w:rsidP="00F84D7A">
      <w:pPr>
        <w:pStyle w:val="ac"/>
        <w:jc w:val="both"/>
        <w:rPr>
          <w:sz w:val="28"/>
          <w:szCs w:val="28"/>
        </w:rPr>
      </w:pPr>
      <w:r w:rsidRPr="00DE5CD5">
        <w:rPr>
          <w:sz w:val="28"/>
          <w:szCs w:val="28"/>
        </w:rPr>
        <w:t xml:space="preserve">6.     Совершенствование воспитательного процесса через  формирования нравственного и физического здоровья личности, гражданина, патриота своей страны, города, школы. </w:t>
      </w:r>
    </w:p>
    <w:p w:rsidR="00F84D7A" w:rsidRPr="00DE5CD5" w:rsidRDefault="00F84D7A" w:rsidP="00F84D7A">
      <w:pPr>
        <w:pStyle w:val="ac"/>
        <w:jc w:val="both"/>
        <w:rPr>
          <w:sz w:val="28"/>
          <w:szCs w:val="28"/>
        </w:rPr>
      </w:pPr>
      <w:r w:rsidRPr="00DE5CD5">
        <w:rPr>
          <w:sz w:val="28"/>
          <w:szCs w:val="28"/>
        </w:rPr>
        <w:t xml:space="preserve">7.     Работа с общественностью, жителями микрорайона, города для расширения образовательного пространства школы и повышения эффективности образовательного процесса </w:t>
      </w:r>
    </w:p>
    <w:p w:rsidR="00F84D7A" w:rsidRPr="00DE5CD5" w:rsidRDefault="00F84D7A" w:rsidP="00F84D7A">
      <w:pPr>
        <w:pStyle w:val="ac"/>
        <w:jc w:val="both"/>
        <w:rPr>
          <w:sz w:val="28"/>
          <w:szCs w:val="28"/>
        </w:rPr>
      </w:pPr>
      <w:r>
        <w:rPr>
          <w:sz w:val="28"/>
          <w:szCs w:val="28"/>
        </w:rPr>
        <w:t xml:space="preserve">8. </w:t>
      </w:r>
      <w:r w:rsidRPr="00DE5CD5">
        <w:rPr>
          <w:sz w:val="28"/>
          <w:szCs w:val="28"/>
        </w:rPr>
        <w:t xml:space="preserve"> </w:t>
      </w:r>
      <w:r>
        <w:rPr>
          <w:sz w:val="28"/>
          <w:szCs w:val="28"/>
        </w:rPr>
        <w:t>Принимать участие  в конкурсах  «Учитель года», «Лучший классный руководитель», в  проектах</w:t>
      </w:r>
      <w:r w:rsidRPr="00DE5CD5">
        <w:rPr>
          <w:sz w:val="28"/>
          <w:szCs w:val="28"/>
        </w:rPr>
        <w:t>, конкурс</w:t>
      </w:r>
      <w:r>
        <w:rPr>
          <w:sz w:val="28"/>
          <w:szCs w:val="28"/>
        </w:rPr>
        <w:t>ах</w:t>
      </w:r>
      <w:r w:rsidRPr="00DE5CD5">
        <w:rPr>
          <w:sz w:val="28"/>
          <w:szCs w:val="28"/>
        </w:rPr>
        <w:t>, грант</w:t>
      </w:r>
      <w:r>
        <w:rPr>
          <w:sz w:val="28"/>
          <w:szCs w:val="28"/>
        </w:rPr>
        <w:t>ах  и т.д.</w:t>
      </w:r>
      <w:r w:rsidRPr="00DE5CD5">
        <w:rPr>
          <w:sz w:val="28"/>
          <w:szCs w:val="28"/>
        </w:rPr>
        <w:t xml:space="preserve"> </w:t>
      </w:r>
    </w:p>
    <w:p w:rsidR="00F84D7A" w:rsidRPr="00DE5CD5" w:rsidRDefault="00F84D7A" w:rsidP="00F84D7A">
      <w:pPr>
        <w:pStyle w:val="ac"/>
        <w:jc w:val="both"/>
        <w:rPr>
          <w:sz w:val="28"/>
          <w:szCs w:val="28"/>
        </w:rPr>
      </w:pPr>
      <w:r w:rsidRPr="00DE5CD5">
        <w:rPr>
          <w:sz w:val="28"/>
          <w:szCs w:val="28"/>
        </w:rPr>
        <w:t xml:space="preserve">      </w:t>
      </w:r>
    </w:p>
    <w:p w:rsidR="00F84D7A" w:rsidRPr="00DE5CD5" w:rsidRDefault="00F84D7A" w:rsidP="00F84D7A">
      <w:pPr>
        <w:jc w:val="both"/>
        <w:rPr>
          <w:sz w:val="28"/>
          <w:szCs w:val="28"/>
        </w:rPr>
      </w:pPr>
      <w:r w:rsidRPr="00DE5CD5">
        <w:rPr>
          <w:b/>
          <w:bCs/>
          <w:sz w:val="28"/>
          <w:szCs w:val="28"/>
        </w:rPr>
        <w:t>Достигнутые результаты</w:t>
      </w:r>
      <w:r w:rsidRPr="00DE5CD5">
        <w:rPr>
          <w:sz w:val="28"/>
          <w:szCs w:val="28"/>
        </w:rPr>
        <w:t>:</w:t>
      </w:r>
    </w:p>
    <w:p w:rsidR="00F84D7A" w:rsidRPr="00DE5CD5" w:rsidRDefault="00F84D7A" w:rsidP="00F84D7A">
      <w:pPr>
        <w:numPr>
          <w:ilvl w:val="0"/>
          <w:numId w:val="3"/>
        </w:numPr>
        <w:spacing w:before="100" w:beforeAutospacing="1"/>
        <w:contextualSpacing/>
        <w:jc w:val="both"/>
        <w:rPr>
          <w:sz w:val="28"/>
          <w:szCs w:val="28"/>
        </w:rPr>
      </w:pPr>
      <w:r w:rsidRPr="00DE5CD5">
        <w:rPr>
          <w:sz w:val="28"/>
          <w:szCs w:val="28"/>
        </w:rPr>
        <w:t>наличие  условий для использования инновационных педагогических идей, разработки и освоения новых методик и технологий   в учебно-воспитательном процессе, способствующих личностному развитию учащихся;</w:t>
      </w:r>
    </w:p>
    <w:p w:rsidR="00F84D7A" w:rsidRPr="00DE5CD5" w:rsidRDefault="00F84D7A" w:rsidP="00F84D7A">
      <w:pPr>
        <w:pStyle w:val="msonormalcxspmiddle"/>
        <w:numPr>
          <w:ilvl w:val="0"/>
          <w:numId w:val="3"/>
        </w:numPr>
        <w:contextualSpacing/>
        <w:jc w:val="both"/>
        <w:rPr>
          <w:sz w:val="28"/>
          <w:szCs w:val="28"/>
        </w:rPr>
      </w:pPr>
      <w:r w:rsidRPr="00DE5CD5">
        <w:rPr>
          <w:sz w:val="28"/>
          <w:szCs w:val="28"/>
        </w:rPr>
        <w:t xml:space="preserve">совершенствование  качества образования в соответствии с современными требованиями общества и государства, актуальными и перспективными потребностями личности; внедрение в учебно-воспитательный  процесс инновационных технологий,  переход на </w:t>
      </w:r>
      <w:proofErr w:type="spellStart"/>
      <w:r w:rsidRPr="00DE5CD5">
        <w:rPr>
          <w:sz w:val="28"/>
          <w:szCs w:val="28"/>
        </w:rPr>
        <w:t>предпрофильное</w:t>
      </w:r>
      <w:proofErr w:type="spellEnd"/>
      <w:r w:rsidRPr="00DE5CD5">
        <w:rPr>
          <w:sz w:val="28"/>
          <w:szCs w:val="28"/>
        </w:rPr>
        <w:t xml:space="preserve">  обучение в 9 классе;</w:t>
      </w:r>
    </w:p>
    <w:p w:rsidR="00F84D7A" w:rsidRPr="00DE5CD5" w:rsidRDefault="00F84D7A" w:rsidP="00F84D7A">
      <w:pPr>
        <w:pStyle w:val="msonormalcxspmiddle"/>
        <w:numPr>
          <w:ilvl w:val="0"/>
          <w:numId w:val="3"/>
        </w:numPr>
        <w:contextualSpacing/>
        <w:jc w:val="both"/>
        <w:rPr>
          <w:sz w:val="28"/>
          <w:szCs w:val="28"/>
        </w:rPr>
      </w:pPr>
      <w:r w:rsidRPr="00DE5CD5">
        <w:rPr>
          <w:sz w:val="28"/>
          <w:szCs w:val="28"/>
        </w:rPr>
        <w:t>наличие системы отслеживания инновационных процессов во всех структурных подразделениях школы,  методик педагогического мониторинга и внедрение их в практику работы.</w:t>
      </w:r>
    </w:p>
    <w:p w:rsidR="00F84D7A" w:rsidRPr="005D7665" w:rsidRDefault="00F84D7A" w:rsidP="00F84D7A">
      <w:pPr>
        <w:pStyle w:val="msonormalcxspmiddle"/>
        <w:numPr>
          <w:ilvl w:val="0"/>
          <w:numId w:val="3"/>
        </w:numPr>
        <w:contextualSpacing/>
        <w:jc w:val="both"/>
        <w:rPr>
          <w:sz w:val="28"/>
          <w:szCs w:val="28"/>
        </w:rPr>
      </w:pPr>
      <w:r w:rsidRPr="00DE5CD5">
        <w:rPr>
          <w:sz w:val="28"/>
          <w:szCs w:val="28"/>
        </w:rPr>
        <w:t xml:space="preserve">наличие системы управления школы: работает  Управляющий Совет. </w:t>
      </w:r>
    </w:p>
    <w:p w:rsidR="00F84D7A" w:rsidRPr="00A90208" w:rsidRDefault="00F84D7A" w:rsidP="00F84D7A">
      <w:pPr>
        <w:ind w:firstLine="720"/>
        <w:jc w:val="both"/>
        <w:rPr>
          <w:sz w:val="28"/>
          <w:szCs w:val="28"/>
        </w:rPr>
      </w:pPr>
    </w:p>
    <w:p w:rsidR="00F84D7A" w:rsidRPr="00A90208" w:rsidRDefault="00F84D7A" w:rsidP="00F84D7A">
      <w:pPr>
        <w:autoSpaceDE w:val="0"/>
        <w:autoSpaceDN w:val="0"/>
        <w:adjustRightInd w:val="0"/>
        <w:jc w:val="both"/>
        <w:rPr>
          <w:b/>
          <w:bCs/>
          <w:color w:val="000000"/>
          <w:sz w:val="28"/>
          <w:szCs w:val="28"/>
        </w:rPr>
      </w:pPr>
      <w:r w:rsidRPr="00A90208">
        <w:rPr>
          <w:b/>
          <w:bCs/>
          <w:color w:val="000000"/>
          <w:sz w:val="28"/>
          <w:szCs w:val="28"/>
        </w:rPr>
        <w:t>Основные проблемы общеобразовательного учреждения (в том числе, нерешенные в отчетном году).</w:t>
      </w:r>
    </w:p>
    <w:p w:rsidR="00F84D7A" w:rsidRPr="00A90208" w:rsidRDefault="00F84D7A" w:rsidP="00F84D7A">
      <w:pPr>
        <w:autoSpaceDE w:val="0"/>
        <w:autoSpaceDN w:val="0"/>
        <w:adjustRightInd w:val="0"/>
        <w:jc w:val="both"/>
        <w:rPr>
          <w:color w:val="000000"/>
          <w:sz w:val="28"/>
          <w:szCs w:val="28"/>
        </w:rPr>
      </w:pPr>
      <w:r w:rsidRPr="00A90208">
        <w:rPr>
          <w:rFonts w:eastAsia="Arial Unicode MS"/>
          <w:color w:val="000000"/>
          <w:sz w:val="28"/>
          <w:szCs w:val="28"/>
        </w:rPr>
        <w:t>1.</w:t>
      </w:r>
      <w:r w:rsidRPr="00A90208">
        <w:rPr>
          <w:rFonts w:eastAsia="OpenSymbol"/>
          <w:color w:val="000000"/>
          <w:sz w:val="28"/>
          <w:szCs w:val="28"/>
        </w:rPr>
        <w:t xml:space="preserve"> </w:t>
      </w:r>
      <w:r w:rsidRPr="00A90208">
        <w:rPr>
          <w:color w:val="000000"/>
          <w:sz w:val="28"/>
          <w:szCs w:val="28"/>
        </w:rPr>
        <w:t>Продолжить работу над повышением качества образования и воспитания</w:t>
      </w:r>
      <w:r>
        <w:rPr>
          <w:color w:val="000000"/>
          <w:sz w:val="28"/>
          <w:szCs w:val="28"/>
        </w:rPr>
        <w:t xml:space="preserve"> </w:t>
      </w:r>
      <w:r w:rsidRPr="00A90208">
        <w:rPr>
          <w:color w:val="000000"/>
          <w:sz w:val="28"/>
          <w:szCs w:val="28"/>
        </w:rPr>
        <w:t>школьников через совершенствование условий образовательного процесса, укрепление материально-технической базы в рамках модернизации образования.</w:t>
      </w:r>
    </w:p>
    <w:p w:rsidR="00F84D7A" w:rsidRDefault="00F84D7A" w:rsidP="00F84D7A">
      <w:pPr>
        <w:autoSpaceDE w:val="0"/>
        <w:autoSpaceDN w:val="0"/>
        <w:adjustRightInd w:val="0"/>
        <w:jc w:val="both"/>
        <w:rPr>
          <w:color w:val="000000"/>
          <w:sz w:val="28"/>
          <w:szCs w:val="28"/>
        </w:rPr>
      </w:pPr>
      <w:r w:rsidRPr="00A90208">
        <w:rPr>
          <w:rFonts w:eastAsia="Arial Unicode MS"/>
          <w:color w:val="000000"/>
          <w:sz w:val="28"/>
          <w:szCs w:val="28"/>
        </w:rPr>
        <w:lastRenderedPageBreak/>
        <w:t>2.</w:t>
      </w:r>
      <w:r w:rsidRPr="00A90208">
        <w:rPr>
          <w:rFonts w:eastAsia="OpenSymbol"/>
          <w:color w:val="000000"/>
          <w:sz w:val="28"/>
          <w:szCs w:val="28"/>
        </w:rPr>
        <w:t xml:space="preserve"> </w:t>
      </w:r>
      <w:r>
        <w:rPr>
          <w:rFonts w:eastAsia="OpenSymbol"/>
          <w:color w:val="000000"/>
          <w:sz w:val="28"/>
          <w:szCs w:val="28"/>
        </w:rPr>
        <w:t>В</w:t>
      </w:r>
      <w:r w:rsidRPr="00A90208">
        <w:rPr>
          <w:color w:val="000000"/>
          <w:sz w:val="28"/>
          <w:szCs w:val="28"/>
        </w:rPr>
        <w:t>недрение государственных стандартов второго поколения в начальной школе с</w:t>
      </w:r>
      <w:r>
        <w:rPr>
          <w:color w:val="000000"/>
          <w:sz w:val="28"/>
          <w:szCs w:val="28"/>
        </w:rPr>
        <w:t xml:space="preserve"> 2011-2012 учебного года (В</w:t>
      </w:r>
      <w:r w:rsidR="00F21749">
        <w:rPr>
          <w:color w:val="000000"/>
          <w:sz w:val="28"/>
          <w:szCs w:val="28"/>
        </w:rPr>
        <w:t xml:space="preserve"> 2016-2017</w:t>
      </w:r>
      <w:r>
        <w:rPr>
          <w:color w:val="000000"/>
          <w:sz w:val="28"/>
          <w:szCs w:val="28"/>
        </w:rPr>
        <w:t xml:space="preserve"> учебном году 1-4</w:t>
      </w:r>
      <w:r w:rsidRPr="00A90208">
        <w:rPr>
          <w:color w:val="000000"/>
          <w:sz w:val="28"/>
          <w:szCs w:val="28"/>
        </w:rPr>
        <w:t xml:space="preserve"> классы)</w:t>
      </w:r>
    </w:p>
    <w:p w:rsidR="00F84D7A" w:rsidRPr="00A90208" w:rsidRDefault="00F84D7A" w:rsidP="00F84D7A">
      <w:pPr>
        <w:autoSpaceDE w:val="0"/>
        <w:autoSpaceDN w:val="0"/>
        <w:adjustRightInd w:val="0"/>
        <w:jc w:val="both"/>
        <w:rPr>
          <w:color w:val="000000"/>
          <w:sz w:val="28"/>
          <w:szCs w:val="28"/>
        </w:rPr>
      </w:pPr>
      <w:r>
        <w:rPr>
          <w:color w:val="000000"/>
          <w:sz w:val="28"/>
          <w:szCs w:val="28"/>
        </w:rPr>
        <w:t>3.</w:t>
      </w:r>
      <w:r w:rsidRPr="00AD5E1B">
        <w:rPr>
          <w:color w:val="000000"/>
          <w:sz w:val="28"/>
          <w:szCs w:val="28"/>
        </w:rPr>
        <w:t xml:space="preserve"> </w:t>
      </w:r>
      <w:r w:rsidRPr="00A90208">
        <w:rPr>
          <w:color w:val="000000"/>
          <w:sz w:val="28"/>
          <w:szCs w:val="28"/>
        </w:rPr>
        <w:t>Поэтапное внедрение государственных стандарт</w:t>
      </w:r>
      <w:r>
        <w:rPr>
          <w:color w:val="000000"/>
          <w:sz w:val="28"/>
          <w:szCs w:val="28"/>
        </w:rPr>
        <w:t>ов второго поколения в основной</w:t>
      </w:r>
      <w:r w:rsidRPr="00A90208">
        <w:rPr>
          <w:color w:val="000000"/>
          <w:sz w:val="28"/>
          <w:szCs w:val="28"/>
        </w:rPr>
        <w:t xml:space="preserve"> школе с</w:t>
      </w:r>
      <w:r w:rsidR="00F21749">
        <w:rPr>
          <w:color w:val="000000"/>
          <w:sz w:val="28"/>
          <w:szCs w:val="28"/>
        </w:rPr>
        <w:t xml:space="preserve"> 2015-2016 учебного года (В 2016-2017 учебном году 6</w:t>
      </w:r>
      <w:r>
        <w:rPr>
          <w:color w:val="000000"/>
          <w:sz w:val="28"/>
          <w:szCs w:val="28"/>
        </w:rPr>
        <w:t xml:space="preserve"> класс</w:t>
      </w:r>
      <w:r w:rsidRPr="00A90208">
        <w:rPr>
          <w:color w:val="000000"/>
          <w:sz w:val="28"/>
          <w:szCs w:val="28"/>
        </w:rPr>
        <w:t>)</w:t>
      </w:r>
    </w:p>
    <w:p w:rsidR="00F84D7A" w:rsidRPr="00A90208" w:rsidRDefault="00F84D7A" w:rsidP="00F84D7A">
      <w:pPr>
        <w:autoSpaceDE w:val="0"/>
        <w:autoSpaceDN w:val="0"/>
        <w:adjustRightInd w:val="0"/>
        <w:jc w:val="both"/>
        <w:rPr>
          <w:color w:val="000000"/>
          <w:sz w:val="28"/>
          <w:szCs w:val="28"/>
        </w:rPr>
      </w:pPr>
      <w:r>
        <w:rPr>
          <w:color w:val="000000"/>
          <w:sz w:val="28"/>
          <w:szCs w:val="28"/>
        </w:rPr>
        <w:t>4</w:t>
      </w:r>
      <w:r w:rsidRPr="00A90208">
        <w:rPr>
          <w:rFonts w:eastAsia="Arial Unicode MS"/>
          <w:color w:val="000000"/>
          <w:sz w:val="28"/>
          <w:szCs w:val="28"/>
        </w:rPr>
        <w:t>.</w:t>
      </w:r>
      <w:r w:rsidRPr="00A90208">
        <w:rPr>
          <w:rFonts w:eastAsia="OpenSymbol"/>
          <w:color w:val="000000"/>
          <w:sz w:val="28"/>
          <w:szCs w:val="28"/>
        </w:rPr>
        <w:t xml:space="preserve"> Со</w:t>
      </w:r>
      <w:r w:rsidRPr="00A90208">
        <w:rPr>
          <w:color w:val="000000"/>
          <w:sz w:val="28"/>
          <w:szCs w:val="28"/>
        </w:rPr>
        <w:t>вершенствование кадрового потенциала административно-педагогического коллектива школы</w:t>
      </w:r>
    </w:p>
    <w:p w:rsidR="00F84D7A" w:rsidRDefault="00F84D7A" w:rsidP="00F84D7A">
      <w:pPr>
        <w:autoSpaceDE w:val="0"/>
        <w:autoSpaceDN w:val="0"/>
        <w:adjustRightInd w:val="0"/>
        <w:jc w:val="both"/>
        <w:rPr>
          <w:color w:val="000000"/>
          <w:sz w:val="28"/>
          <w:szCs w:val="28"/>
        </w:rPr>
      </w:pPr>
      <w:r>
        <w:rPr>
          <w:rFonts w:eastAsia="Arial Unicode MS"/>
          <w:color w:val="000000"/>
          <w:sz w:val="28"/>
          <w:szCs w:val="28"/>
        </w:rPr>
        <w:t>5</w:t>
      </w:r>
      <w:r w:rsidRPr="00A90208">
        <w:rPr>
          <w:rFonts w:eastAsia="Arial Unicode MS"/>
          <w:color w:val="000000"/>
          <w:sz w:val="28"/>
          <w:szCs w:val="28"/>
        </w:rPr>
        <w:t>.</w:t>
      </w:r>
      <w:r w:rsidRPr="00A90208">
        <w:rPr>
          <w:color w:val="000000"/>
          <w:sz w:val="28"/>
          <w:szCs w:val="28"/>
        </w:rPr>
        <w:t xml:space="preserve">Развивать нравственный потенциал учащихся с целью становления </w:t>
      </w:r>
      <w:proofErr w:type="gramStart"/>
      <w:r w:rsidRPr="00A90208">
        <w:rPr>
          <w:color w:val="000000"/>
          <w:sz w:val="28"/>
          <w:szCs w:val="28"/>
        </w:rPr>
        <w:t>высоко образованной</w:t>
      </w:r>
      <w:proofErr w:type="gramEnd"/>
      <w:r w:rsidRPr="00A90208">
        <w:rPr>
          <w:color w:val="000000"/>
          <w:sz w:val="28"/>
          <w:szCs w:val="28"/>
        </w:rPr>
        <w:t xml:space="preserve"> личности школьников.</w:t>
      </w:r>
    </w:p>
    <w:p w:rsidR="00F84D7A" w:rsidRPr="00AD5E1B" w:rsidRDefault="00F84D7A" w:rsidP="00F84D7A">
      <w:pPr>
        <w:autoSpaceDE w:val="0"/>
        <w:autoSpaceDN w:val="0"/>
        <w:adjustRightInd w:val="0"/>
        <w:jc w:val="both"/>
        <w:rPr>
          <w:color w:val="000000"/>
          <w:sz w:val="28"/>
          <w:szCs w:val="28"/>
        </w:rPr>
      </w:pPr>
      <w:r>
        <w:rPr>
          <w:color w:val="000000"/>
          <w:sz w:val="28"/>
          <w:szCs w:val="28"/>
        </w:rPr>
        <w:t>6</w:t>
      </w:r>
      <w:r w:rsidRPr="00A90208">
        <w:rPr>
          <w:sz w:val="28"/>
          <w:szCs w:val="28"/>
        </w:rPr>
        <w:t>.</w:t>
      </w:r>
      <w:r>
        <w:rPr>
          <w:sz w:val="28"/>
          <w:szCs w:val="28"/>
        </w:rPr>
        <w:t xml:space="preserve"> Износ здания, </w:t>
      </w:r>
      <w:r w:rsidRPr="00A90208">
        <w:rPr>
          <w:sz w:val="28"/>
          <w:szCs w:val="28"/>
        </w:rPr>
        <w:t xml:space="preserve">необходимость замены электропроводки.    Длительное отсутствие финансовых средств на капитальный ремонт школы из местного бюджета. </w:t>
      </w:r>
    </w:p>
    <w:sectPr w:rsidR="00F84D7A" w:rsidRPr="00AD5E1B" w:rsidSect="00FD0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88"/>
    <w:family w:val="auto"/>
    <w:notTrueType/>
    <w:pitch w:val="default"/>
    <w:sig w:usb0="00000000" w:usb1="08080000" w:usb2="00000010" w:usb3="00000000" w:csb0="00100000" w:csb1="00000000"/>
  </w:font>
  <w:font w:name="LiberationSerif-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58C"/>
    <w:multiLevelType w:val="multilevel"/>
    <w:tmpl w:val="440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6672"/>
    <w:multiLevelType w:val="hybridMultilevel"/>
    <w:tmpl w:val="03ECF3E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4A709D"/>
    <w:multiLevelType w:val="hybridMultilevel"/>
    <w:tmpl w:val="11C8AB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670A78"/>
    <w:multiLevelType w:val="hybridMultilevel"/>
    <w:tmpl w:val="C3FE7D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BB7286"/>
    <w:multiLevelType w:val="multilevel"/>
    <w:tmpl w:val="94841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6555C"/>
    <w:multiLevelType w:val="hybridMultilevel"/>
    <w:tmpl w:val="C3DED44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324C27"/>
    <w:multiLevelType w:val="hybridMultilevel"/>
    <w:tmpl w:val="5EF43D34"/>
    <w:lvl w:ilvl="0" w:tplc="D7B6004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FAA531F"/>
    <w:multiLevelType w:val="hybridMultilevel"/>
    <w:tmpl w:val="734CA00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FE4242"/>
    <w:multiLevelType w:val="multilevel"/>
    <w:tmpl w:val="4830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C65BC"/>
    <w:multiLevelType w:val="multilevel"/>
    <w:tmpl w:val="723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43A"/>
    <w:multiLevelType w:val="multilevel"/>
    <w:tmpl w:val="4C18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D57AD7"/>
    <w:multiLevelType w:val="hybridMultilevel"/>
    <w:tmpl w:val="B07059B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0E7019"/>
    <w:multiLevelType w:val="hybridMultilevel"/>
    <w:tmpl w:val="6DB411E8"/>
    <w:lvl w:ilvl="0" w:tplc="0419000F">
      <w:start w:val="1"/>
      <w:numFmt w:val="decimal"/>
      <w:lvlText w:val="%1."/>
      <w:lvlJc w:val="left"/>
      <w:pPr>
        <w:tabs>
          <w:tab w:val="num" w:pos="720"/>
        </w:tabs>
        <w:ind w:left="720" w:hanging="360"/>
      </w:pPr>
    </w:lvl>
    <w:lvl w:ilvl="1" w:tplc="31202266">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C7513E"/>
    <w:multiLevelType w:val="hybridMultilevel"/>
    <w:tmpl w:val="41CEE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848F8"/>
    <w:multiLevelType w:val="hybridMultilevel"/>
    <w:tmpl w:val="41224B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3A18C4"/>
    <w:multiLevelType w:val="multilevel"/>
    <w:tmpl w:val="7E58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E77BDF"/>
    <w:multiLevelType w:val="hybridMultilevel"/>
    <w:tmpl w:val="F9E8E8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9A326B"/>
    <w:multiLevelType w:val="multilevel"/>
    <w:tmpl w:val="CDCC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A14E2A"/>
    <w:multiLevelType w:val="hybridMultilevel"/>
    <w:tmpl w:val="AA5E64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D70A6E"/>
    <w:multiLevelType w:val="hybridMultilevel"/>
    <w:tmpl w:val="87BEFED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5"/>
  </w:num>
  <w:num w:numId="17">
    <w:abstractNumId w:val="8"/>
  </w:num>
  <w:num w:numId="18">
    <w:abstractNumId w:val="4"/>
  </w:num>
  <w:num w:numId="19">
    <w:abstractNumId w:val="10"/>
  </w:num>
  <w:num w:numId="20">
    <w:abstractNumId w:val="17"/>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D7A"/>
    <w:rsid w:val="00091BD3"/>
    <w:rsid w:val="002410A3"/>
    <w:rsid w:val="002A534F"/>
    <w:rsid w:val="002A54A2"/>
    <w:rsid w:val="00315A44"/>
    <w:rsid w:val="006470BE"/>
    <w:rsid w:val="0066694A"/>
    <w:rsid w:val="00675EC9"/>
    <w:rsid w:val="00852BE1"/>
    <w:rsid w:val="00934A9A"/>
    <w:rsid w:val="00AB492E"/>
    <w:rsid w:val="00B26C48"/>
    <w:rsid w:val="00D35BB0"/>
    <w:rsid w:val="00F21749"/>
    <w:rsid w:val="00F33BBF"/>
    <w:rsid w:val="00F84D7A"/>
    <w:rsid w:val="00FC1A3F"/>
    <w:rsid w:val="00FC4E7E"/>
    <w:rsid w:val="00FD0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4D7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D7A"/>
    <w:rPr>
      <w:rFonts w:ascii="Arial" w:eastAsia="Times New Roman" w:hAnsi="Arial" w:cs="Arial"/>
      <w:b/>
      <w:bCs/>
      <w:kern w:val="32"/>
      <w:sz w:val="32"/>
      <w:szCs w:val="32"/>
      <w:lang w:eastAsia="ru-RU"/>
    </w:rPr>
  </w:style>
  <w:style w:type="paragraph" w:styleId="a3">
    <w:name w:val="footer"/>
    <w:basedOn w:val="a"/>
    <w:link w:val="a4"/>
    <w:rsid w:val="00F84D7A"/>
    <w:pPr>
      <w:tabs>
        <w:tab w:val="center" w:pos="4677"/>
        <w:tab w:val="right" w:pos="9355"/>
      </w:tabs>
    </w:pPr>
  </w:style>
  <w:style w:type="character" w:customStyle="1" w:styleId="a4">
    <w:name w:val="Нижний колонтитул Знак"/>
    <w:basedOn w:val="a0"/>
    <w:link w:val="a3"/>
    <w:rsid w:val="00F84D7A"/>
    <w:rPr>
      <w:rFonts w:ascii="Times New Roman" w:eastAsia="Times New Roman" w:hAnsi="Times New Roman" w:cs="Times New Roman"/>
      <w:sz w:val="24"/>
      <w:szCs w:val="24"/>
      <w:lang w:eastAsia="ru-RU"/>
    </w:rPr>
  </w:style>
  <w:style w:type="paragraph" w:styleId="3">
    <w:name w:val="Body Text 3"/>
    <w:basedOn w:val="a"/>
    <w:link w:val="30"/>
    <w:rsid w:val="00F84D7A"/>
    <w:pPr>
      <w:spacing w:after="120"/>
    </w:pPr>
    <w:rPr>
      <w:sz w:val="16"/>
      <w:szCs w:val="16"/>
    </w:rPr>
  </w:style>
  <w:style w:type="character" w:customStyle="1" w:styleId="30">
    <w:name w:val="Основной текст 3 Знак"/>
    <w:basedOn w:val="a0"/>
    <w:link w:val="3"/>
    <w:rsid w:val="00F84D7A"/>
    <w:rPr>
      <w:rFonts w:ascii="Times New Roman" w:eastAsia="Times New Roman" w:hAnsi="Times New Roman" w:cs="Times New Roman"/>
      <w:sz w:val="16"/>
      <w:szCs w:val="16"/>
      <w:lang w:eastAsia="ru-RU"/>
    </w:rPr>
  </w:style>
  <w:style w:type="paragraph" w:customStyle="1" w:styleId="a5">
    <w:name w:val="МОН основной"/>
    <w:basedOn w:val="a"/>
    <w:rsid w:val="00F84D7A"/>
    <w:pPr>
      <w:widowControl w:val="0"/>
      <w:autoSpaceDE w:val="0"/>
      <w:autoSpaceDN w:val="0"/>
      <w:adjustRightInd w:val="0"/>
      <w:spacing w:line="360" w:lineRule="auto"/>
      <w:ind w:firstLine="709"/>
      <w:jc w:val="both"/>
    </w:pPr>
    <w:rPr>
      <w:rFonts w:ascii="Arial" w:hAnsi="Arial" w:cs="Arial"/>
      <w:sz w:val="28"/>
      <w:szCs w:val="20"/>
    </w:rPr>
  </w:style>
  <w:style w:type="paragraph" w:styleId="a6">
    <w:name w:val="List Paragraph"/>
    <w:basedOn w:val="a"/>
    <w:qFormat/>
    <w:rsid w:val="00F84D7A"/>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F84D7A"/>
    <w:pPr>
      <w:spacing w:before="100" w:beforeAutospacing="1" w:after="100" w:afterAutospacing="1"/>
    </w:pPr>
  </w:style>
  <w:style w:type="paragraph" w:customStyle="1" w:styleId="msonormalcxsplast">
    <w:name w:val="msonormalcxsplast"/>
    <w:basedOn w:val="a"/>
    <w:rsid w:val="00F84D7A"/>
    <w:pPr>
      <w:spacing w:before="100" w:beforeAutospacing="1" w:after="100" w:afterAutospacing="1"/>
    </w:pPr>
  </w:style>
  <w:style w:type="table" w:styleId="11">
    <w:name w:val="Table Grid 1"/>
    <w:basedOn w:val="a1"/>
    <w:rsid w:val="00F84D7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rsid w:val="00F84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semiHidden/>
    <w:unhideWhenUsed/>
    <w:rsid w:val="00F84D7A"/>
    <w:pPr>
      <w:spacing w:after="120"/>
      <w:ind w:left="283"/>
    </w:pPr>
    <w:rPr>
      <w:sz w:val="28"/>
      <w:szCs w:val="28"/>
    </w:rPr>
  </w:style>
  <w:style w:type="character" w:customStyle="1" w:styleId="a9">
    <w:name w:val="Основной текст с отступом Знак"/>
    <w:basedOn w:val="a0"/>
    <w:link w:val="a8"/>
    <w:semiHidden/>
    <w:rsid w:val="00F84D7A"/>
    <w:rPr>
      <w:rFonts w:ascii="Times New Roman" w:eastAsia="Times New Roman" w:hAnsi="Times New Roman" w:cs="Times New Roman"/>
      <w:sz w:val="28"/>
      <w:szCs w:val="28"/>
      <w:lang w:eastAsia="ru-RU"/>
    </w:rPr>
  </w:style>
  <w:style w:type="character" w:customStyle="1" w:styleId="aa">
    <w:name w:val="Без интервала Знак"/>
    <w:basedOn w:val="a0"/>
    <w:link w:val="ab"/>
    <w:locked/>
    <w:rsid w:val="00F84D7A"/>
    <w:rPr>
      <w:rFonts w:ascii="Calibri" w:hAnsi="Calibri"/>
      <w:i/>
      <w:iCs/>
      <w:lang w:val="en-US" w:bidi="en-US"/>
    </w:rPr>
  </w:style>
  <w:style w:type="paragraph" w:styleId="ab">
    <w:name w:val="No Spacing"/>
    <w:basedOn w:val="a"/>
    <w:link w:val="aa"/>
    <w:qFormat/>
    <w:rsid w:val="00F84D7A"/>
    <w:rPr>
      <w:rFonts w:ascii="Calibri" w:eastAsiaTheme="minorHAnsi" w:hAnsi="Calibri" w:cstheme="minorBidi"/>
      <w:i/>
      <w:iCs/>
      <w:sz w:val="22"/>
      <w:szCs w:val="22"/>
      <w:lang w:val="en-US" w:eastAsia="en-US" w:bidi="en-US"/>
    </w:rPr>
  </w:style>
  <w:style w:type="paragraph" w:customStyle="1" w:styleId="12">
    <w:name w:val="Без интервала1"/>
    <w:rsid w:val="00F84D7A"/>
    <w:pPr>
      <w:spacing w:after="0" w:line="240" w:lineRule="auto"/>
    </w:pPr>
    <w:rPr>
      <w:rFonts w:ascii="Calibri" w:eastAsia="Times New Roman" w:hAnsi="Calibri" w:cs="Times New Roman"/>
      <w:lang w:eastAsia="ru-RU"/>
    </w:rPr>
  </w:style>
  <w:style w:type="paragraph" w:styleId="ac">
    <w:name w:val="Normal (Web)"/>
    <w:basedOn w:val="a"/>
    <w:rsid w:val="00F84D7A"/>
    <w:pPr>
      <w:spacing w:before="100" w:beforeAutospacing="1" w:after="100" w:afterAutospacing="1"/>
    </w:pPr>
  </w:style>
  <w:style w:type="character" w:styleId="ad">
    <w:name w:val="Emphasis"/>
    <w:basedOn w:val="a0"/>
    <w:qFormat/>
    <w:rsid w:val="00F84D7A"/>
    <w:rPr>
      <w:i/>
      <w:iCs/>
    </w:rPr>
  </w:style>
  <w:style w:type="paragraph" w:styleId="ae">
    <w:name w:val="Body Text"/>
    <w:basedOn w:val="a"/>
    <w:link w:val="af"/>
    <w:rsid w:val="00F84D7A"/>
    <w:pPr>
      <w:spacing w:after="120"/>
    </w:pPr>
  </w:style>
  <w:style w:type="character" w:customStyle="1" w:styleId="af">
    <w:name w:val="Основной текст Знак"/>
    <w:basedOn w:val="a0"/>
    <w:link w:val="ae"/>
    <w:rsid w:val="00F84D7A"/>
    <w:rPr>
      <w:rFonts w:ascii="Times New Roman" w:eastAsia="Times New Roman" w:hAnsi="Times New Roman" w:cs="Times New Roman"/>
      <w:sz w:val="24"/>
      <w:szCs w:val="24"/>
      <w:lang w:eastAsia="ru-RU"/>
    </w:rPr>
  </w:style>
  <w:style w:type="paragraph" w:styleId="2">
    <w:name w:val="Body Text 2"/>
    <w:basedOn w:val="a"/>
    <w:link w:val="20"/>
    <w:rsid w:val="00F84D7A"/>
    <w:pPr>
      <w:spacing w:after="120" w:line="480" w:lineRule="auto"/>
    </w:pPr>
  </w:style>
  <w:style w:type="character" w:customStyle="1" w:styleId="20">
    <w:name w:val="Основной текст 2 Знак"/>
    <w:basedOn w:val="a0"/>
    <w:link w:val="2"/>
    <w:rsid w:val="00F84D7A"/>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F84D7A"/>
    <w:pPr>
      <w:spacing w:before="100" w:beforeAutospacing="1" w:after="100" w:afterAutospacing="1"/>
    </w:pPr>
  </w:style>
  <w:style w:type="paragraph" w:styleId="af0">
    <w:name w:val="Balloon Text"/>
    <w:basedOn w:val="a"/>
    <w:link w:val="af1"/>
    <w:uiPriority w:val="99"/>
    <w:semiHidden/>
    <w:unhideWhenUsed/>
    <w:rsid w:val="00F84D7A"/>
    <w:rPr>
      <w:rFonts w:ascii="Tahoma" w:hAnsi="Tahoma" w:cs="Tahoma"/>
      <w:sz w:val="16"/>
      <w:szCs w:val="16"/>
    </w:rPr>
  </w:style>
  <w:style w:type="character" w:customStyle="1" w:styleId="af1">
    <w:name w:val="Текст выноски Знак"/>
    <w:basedOn w:val="a0"/>
    <w:link w:val="af0"/>
    <w:uiPriority w:val="99"/>
    <w:semiHidden/>
    <w:rsid w:val="00F84D7A"/>
    <w:rPr>
      <w:rFonts w:ascii="Tahoma" w:eastAsia="Times New Roman" w:hAnsi="Tahoma" w:cs="Tahoma"/>
      <w:sz w:val="16"/>
      <w:szCs w:val="16"/>
      <w:lang w:eastAsia="ru-RU"/>
    </w:rPr>
  </w:style>
  <w:style w:type="character" w:styleId="af2">
    <w:name w:val="Strong"/>
    <w:basedOn w:val="a0"/>
    <w:uiPriority w:val="22"/>
    <w:qFormat/>
    <w:rsid w:val="00315A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AFA2D3-151B-4155-97D7-FAF4B876B4F0}">
      <dsp:nvSpPr>
        <dsp:cNvPr id="0" name=""/>
        <dsp:cNvSpPr/>
      </dsp:nvSpPr>
      <dsp:spPr>
        <a:xfrm>
          <a:off x="2842071" y="2009334"/>
          <a:ext cx="1326256" cy="1326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rgbClr val="0000FF"/>
              </a:solidFill>
              <a:latin typeface="Arial"/>
            </a:rPr>
            <a:t>Программа  </a:t>
          </a:r>
        </a:p>
        <a:p>
          <a:pPr marR="0" lvl="0" algn="ctr" defTabSz="444500" rtl="0">
            <a:lnSpc>
              <a:spcPct val="90000"/>
            </a:lnSpc>
            <a:spcBef>
              <a:spcPct val="0"/>
            </a:spcBef>
            <a:spcAft>
              <a:spcPct val="35000"/>
            </a:spcAft>
          </a:pPr>
          <a:r>
            <a:rPr lang="ru-RU" sz="1000" b="1" kern="1200" baseline="0" smtClean="0">
              <a:solidFill>
                <a:srgbClr val="0000FF"/>
              </a:solidFill>
              <a:latin typeface="Arial"/>
            </a:rPr>
            <a:t>развития </a:t>
          </a:r>
        </a:p>
        <a:p>
          <a:pPr marR="0" lvl="0" algn="ctr" defTabSz="444500" rtl="0">
            <a:lnSpc>
              <a:spcPct val="90000"/>
            </a:lnSpc>
            <a:spcBef>
              <a:spcPct val="0"/>
            </a:spcBef>
            <a:spcAft>
              <a:spcPct val="35000"/>
            </a:spcAft>
          </a:pPr>
          <a:r>
            <a:rPr lang="ru-RU" sz="1000" b="1" kern="1200" baseline="0" smtClean="0">
              <a:solidFill>
                <a:srgbClr val="0000FF"/>
              </a:solidFill>
              <a:latin typeface="Arial"/>
            </a:rPr>
            <a:t>МБОУ  </a:t>
          </a:r>
        </a:p>
        <a:p>
          <a:pPr marR="0" lvl="0" algn="ctr" defTabSz="444500" rtl="0">
            <a:lnSpc>
              <a:spcPct val="90000"/>
            </a:lnSpc>
            <a:spcBef>
              <a:spcPct val="0"/>
            </a:spcBef>
            <a:spcAft>
              <a:spcPct val="35000"/>
            </a:spcAft>
          </a:pPr>
          <a:r>
            <a:rPr lang="ru-RU" sz="1000" b="1" kern="1200" baseline="0" smtClean="0">
              <a:solidFill>
                <a:srgbClr val="0000FF"/>
              </a:solidFill>
              <a:latin typeface="Arial"/>
            </a:rPr>
            <a:t>Куяганская</a:t>
          </a:r>
        </a:p>
        <a:p>
          <a:pPr marR="0" lvl="0" algn="ctr" defTabSz="444500" rtl="0">
            <a:lnSpc>
              <a:spcPct val="90000"/>
            </a:lnSpc>
            <a:spcBef>
              <a:spcPct val="0"/>
            </a:spcBef>
            <a:spcAft>
              <a:spcPct val="35000"/>
            </a:spcAft>
          </a:pPr>
          <a:r>
            <a:rPr lang="ru-RU" sz="1000" b="1" kern="1200" baseline="0" smtClean="0">
              <a:solidFill>
                <a:srgbClr val="0000FF"/>
              </a:solidFill>
              <a:latin typeface="Arial"/>
            </a:rPr>
            <a:t> СОШ</a:t>
          </a:r>
          <a:endParaRPr lang="ru-RU" sz="1000" kern="1200" smtClean="0"/>
        </a:p>
      </dsp:txBody>
      <dsp:txXfrm>
        <a:off x="2842071" y="2009334"/>
        <a:ext cx="1326256" cy="1326256"/>
      </dsp:txXfrm>
    </dsp:sp>
    <dsp:sp modelId="{546ED162-25C3-4626-882A-85ECACFED09F}">
      <dsp:nvSpPr>
        <dsp:cNvPr id="0" name=""/>
        <dsp:cNvSpPr/>
      </dsp:nvSpPr>
      <dsp:spPr>
        <a:xfrm rot="16200000">
          <a:off x="3173786" y="1660894"/>
          <a:ext cx="662827" cy="34053"/>
        </a:xfrm>
        <a:custGeom>
          <a:avLst/>
          <a:gdLst/>
          <a:ahLst/>
          <a:cxnLst/>
          <a:rect l="0" t="0" r="0" b="0"/>
          <a:pathLst>
            <a:path>
              <a:moveTo>
                <a:pt x="0" y="17026"/>
              </a:moveTo>
              <a:lnTo>
                <a:pt x="662827" y="17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3488629" y="1661350"/>
        <a:ext cx="33141" cy="33141"/>
      </dsp:txXfrm>
    </dsp:sp>
    <dsp:sp modelId="{B3503EA0-6194-41FF-87D8-9F1915ED5486}">
      <dsp:nvSpPr>
        <dsp:cNvPr id="0" name=""/>
        <dsp:cNvSpPr/>
      </dsp:nvSpPr>
      <dsp:spPr>
        <a:xfrm>
          <a:off x="2842071" y="20250"/>
          <a:ext cx="1326256" cy="1326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0000FF"/>
              </a:solidFill>
              <a:latin typeface="Arial"/>
            </a:rPr>
            <a:t>«Развитие</a:t>
          </a:r>
        </a:p>
        <a:p>
          <a:pPr marR="0" lvl="0" algn="ctr" defTabSz="355600" rtl="0">
            <a:lnSpc>
              <a:spcPct val="90000"/>
            </a:lnSpc>
            <a:spcBef>
              <a:spcPct val="0"/>
            </a:spcBef>
            <a:spcAft>
              <a:spcPct val="35000"/>
            </a:spcAft>
          </a:pPr>
          <a:r>
            <a:rPr lang="ru-RU" sz="800" b="1" kern="1200" baseline="0" smtClean="0">
              <a:solidFill>
                <a:srgbClr val="0000FF"/>
              </a:solidFill>
              <a:latin typeface="Arial"/>
            </a:rPr>
            <a:t> единой  </a:t>
          </a:r>
        </a:p>
        <a:p>
          <a:pPr marR="0" lvl="0" algn="ctr" defTabSz="355600" rtl="0">
            <a:lnSpc>
              <a:spcPct val="90000"/>
            </a:lnSpc>
            <a:spcBef>
              <a:spcPct val="0"/>
            </a:spcBef>
            <a:spcAft>
              <a:spcPct val="35000"/>
            </a:spcAft>
          </a:pPr>
          <a:r>
            <a:rPr lang="ru-RU" sz="800" b="1" kern="1200" baseline="0" smtClean="0">
              <a:solidFill>
                <a:srgbClr val="0000FF"/>
              </a:solidFill>
              <a:latin typeface="Arial"/>
            </a:rPr>
            <a:t>информационной образовательной </a:t>
          </a:r>
        </a:p>
        <a:p>
          <a:pPr marR="0" lvl="0" algn="ctr" defTabSz="355600" rtl="0">
            <a:lnSpc>
              <a:spcPct val="90000"/>
            </a:lnSpc>
            <a:spcBef>
              <a:spcPct val="0"/>
            </a:spcBef>
            <a:spcAft>
              <a:spcPct val="35000"/>
            </a:spcAft>
          </a:pPr>
          <a:r>
            <a:rPr lang="ru-RU" sz="800" b="1" kern="1200" baseline="0" smtClean="0">
              <a:solidFill>
                <a:srgbClr val="0000FF"/>
              </a:solidFill>
              <a:latin typeface="Arial"/>
            </a:rPr>
            <a:t> среды»</a:t>
          </a:r>
        </a:p>
      </dsp:txBody>
      <dsp:txXfrm>
        <a:off x="2842071" y="20250"/>
        <a:ext cx="1326256" cy="1326256"/>
      </dsp:txXfrm>
    </dsp:sp>
    <dsp:sp modelId="{3E52042B-DF50-4888-8F9A-B09EAA783EDB}">
      <dsp:nvSpPr>
        <dsp:cNvPr id="0" name=""/>
        <dsp:cNvSpPr/>
      </dsp:nvSpPr>
      <dsp:spPr>
        <a:xfrm rot="19285714">
          <a:off x="3951350" y="2035349"/>
          <a:ext cx="662827" cy="34053"/>
        </a:xfrm>
        <a:custGeom>
          <a:avLst/>
          <a:gdLst/>
          <a:ahLst/>
          <a:cxnLst/>
          <a:rect l="0" t="0" r="0" b="0"/>
          <a:pathLst>
            <a:path>
              <a:moveTo>
                <a:pt x="0" y="17026"/>
              </a:moveTo>
              <a:lnTo>
                <a:pt x="662827" y="17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285714">
        <a:off x="4266193" y="2035805"/>
        <a:ext cx="33141" cy="33141"/>
      </dsp:txXfrm>
    </dsp:sp>
    <dsp:sp modelId="{3E1D8FA3-8269-4218-B501-ABDF5D8D3FBE}">
      <dsp:nvSpPr>
        <dsp:cNvPr id="0" name=""/>
        <dsp:cNvSpPr/>
      </dsp:nvSpPr>
      <dsp:spPr>
        <a:xfrm>
          <a:off x="4397199" y="769161"/>
          <a:ext cx="1326256" cy="1326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solidFill>
              <a:srgbClr val="0000FF"/>
            </a:solidFill>
            <a:latin typeface="Arial"/>
          </a:endParaRPr>
        </a:p>
        <a:p>
          <a:pPr marR="0" lvl="0" algn="ctr" defTabSz="355600" rtl="0">
            <a:lnSpc>
              <a:spcPct val="90000"/>
            </a:lnSpc>
            <a:spcBef>
              <a:spcPct val="0"/>
            </a:spcBef>
            <a:spcAft>
              <a:spcPct val="35000"/>
            </a:spcAft>
          </a:pPr>
          <a:r>
            <a:rPr lang="ru-RU" sz="800" b="1" kern="1200" baseline="0" smtClean="0">
              <a:solidFill>
                <a:srgbClr val="0000FF"/>
              </a:solidFill>
              <a:latin typeface="Arial"/>
            </a:rPr>
            <a:t>«Одаренные  </a:t>
          </a:r>
        </a:p>
        <a:p>
          <a:pPr marR="0" lvl="0" algn="ctr" defTabSz="355600" rtl="0">
            <a:lnSpc>
              <a:spcPct val="90000"/>
            </a:lnSpc>
            <a:spcBef>
              <a:spcPct val="0"/>
            </a:spcBef>
            <a:spcAft>
              <a:spcPct val="35000"/>
            </a:spcAft>
          </a:pPr>
          <a:r>
            <a:rPr lang="ru-RU" sz="800" b="1" kern="1200" baseline="0" smtClean="0">
              <a:solidFill>
                <a:srgbClr val="0000FF"/>
              </a:solidFill>
              <a:latin typeface="Arial"/>
            </a:rPr>
            <a:t>дети»</a:t>
          </a:r>
          <a:endParaRPr lang="ru-RU" sz="800" kern="1200" smtClean="0"/>
        </a:p>
      </dsp:txBody>
      <dsp:txXfrm>
        <a:off x="4397199" y="769161"/>
        <a:ext cx="1326256" cy="1326256"/>
      </dsp:txXfrm>
    </dsp:sp>
    <dsp:sp modelId="{6FAA8415-4229-45F8-AAFD-BB8135B3F678}">
      <dsp:nvSpPr>
        <dsp:cNvPr id="0" name=""/>
        <dsp:cNvSpPr/>
      </dsp:nvSpPr>
      <dsp:spPr>
        <a:xfrm rot="771429">
          <a:off x="4143393" y="2876742"/>
          <a:ext cx="662827" cy="34053"/>
        </a:xfrm>
        <a:custGeom>
          <a:avLst/>
          <a:gdLst/>
          <a:ahLst/>
          <a:cxnLst/>
          <a:rect l="0" t="0" r="0" b="0"/>
          <a:pathLst>
            <a:path>
              <a:moveTo>
                <a:pt x="0" y="17026"/>
              </a:moveTo>
              <a:lnTo>
                <a:pt x="662827" y="17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71429">
        <a:off x="4458236" y="2877198"/>
        <a:ext cx="33141" cy="33141"/>
      </dsp:txXfrm>
    </dsp:sp>
    <dsp:sp modelId="{45F9139F-09F6-4E8B-9D99-D02C345216BC}">
      <dsp:nvSpPr>
        <dsp:cNvPr id="0" name=""/>
        <dsp:cNvSpPr/>
      </dsp:nvSpPr>
      <dsp:spPr>
        <a:xfrm>
          <a:off x="4781284" y="2451947"/>
          <a:ext cx="1326256" cy="1326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solidFill>
              <a:srgbClr val="0000FF"/>
            </a:solidFill>
            <a:latin typeface="Arial"/>
          </a:endParaRPr>
        </a:p>
        <a:p>
          <a:pPr marR="0" lvl="0" algn="ctr" defTabSz="355600" rtl="0">
            <a:lnSpc>
              <a:spcPct val="90000"/>
            </a:lnSpc>
            <a:spcBef>
              <a:spcPct val="0"/>
            </a:spcBef>
            <a:spcAft>
              <a:spcPct val="35000"/>
            </a:spcAft>
          </a:pPr>
          <a:r>
            <a:rPr lang="ru-RU" sz="800" b="1" kern="1200" baseline="0" smtClean="0">
              <a:solidFill>
                <a:srgbClr val="0000FF"/>
              </a:solidFill>
              <a:latin typeface="Arial"/>
            </a:rPr>
            <a:t>«Я - гражданин </a:t>
          </a:r>
        </a:p>
        <a:p>
          <a:pPr marR="0" lvl="0" algn="ctr" defTabSz="355600" rtl="0">
            <a:lnSpc>
              <a:spcPct val="90000"/>
            </a:lnSpc>
            <a:spcBef>
              <a:spcPct val="0"/>
            </a:spcBef>
            <a:spcAft>
              <a:spcPct val="35000"/>
            </a:spcAft>
          </a:pPr>
          <a:r>
            <a:rPr lang="ru-RU" sz="800" b="1" kern="1200" baseline="0" smtClean="0">
              <a:solidFill>
                <a:srgbClr val="0000FF"/>
              </a:solidFill>
              <a:latin typeface="Arial"/>
            </a:rPr>
            <a:t> России»</a:t>
          </a:r>
        </a:p>
      </dsp:txBody>
      <dsp:txXfrm>
        <a:off x="4781284" y="2451947"/>
        <a:ext cx="1326256" cy="1326256"/>
      </dsp:txXfrm>
    </dsp:sp>
    <dsp:sp modelId="{98305AFB-16CC-4341-8403-A6FCA179D1A3}">
      <dsp:nvSpPr>
        <dsp:cNvPr id="0" name=""/>
        <dsp:cNvSpPr/>
      </dsp:nvSpPr>
      <dsp:spPr>
        <a:xfrm rot="3857143">
          <a:off x="3605302" y="3551487"/>
          <a:ext cx="662827" cy="34053"/>
        </a:xfrm>
        <a:custGeom>
          <a:avLst/>
          <a:gdLst/>
          <a:ahLst/>
          <a:cxnLst/>
          <a:rect l="0" t="0" r="0" b="0"/>
          <a:pathLst>
            <a:path>
              <a:moveTo>
                <a:pt x="0" y="17026"/>
              </a:moveTo>
              <a:lnTo>
                <a:pt x="662827" y="17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857143">
        <a:off x="3920144" y="3551943"/>
        <a:ext cx="33141" cy="33141"/>
      </dsp:txXfrm>
    </dsp:sp>
    <dsp:sp modelId="{2F92BCA5-18EE-4AD3-B82E-068959DB0246}">
      <dsp:nvSpPr>
        <dsp:cNvPr id="0" name=""/>
        <dsp:cNvSpPr/>
      </dsp:nvSpPr>
      <dsp:spPr>
        <a:xfrm>
          <a:off x="3705102" y="3801437"/>
          <a:ext cx="1326256" cy="1326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solidFill>
              <a:srgbClr val="0000FF"/>
            </a:solidFill>
            <a:latin typeface="Arial"/>
          </a:endParaRPr>
        </a:p>
        <a:p>
          <a:pPr marR="0" lvl="0" algn="ctr" defTabSz="355600" rtl="0">
            <a:lnSpc>
              <a:spcPct val="90000"/>
            </a:lnSpc>
            <a:spcBef>
              <a:spcPct val="0"/>
            </a:spcBef>
            <a:spcAft>
              <a:spcPct val="35000"/>
            </a:spcAft>
          </a:pPr>
          <a:r>
            <a:rPr lang="ru-RU" sz="800" b="1" kern="1200" baseline="0" smtClean="0">
              <a:solidFill>
                <a:srgbClr val="0000FF"/>
              </a:solidFill>
              <a:latin typeface="Arial"/>
            </a:rPr>
            <a:t>«Здоровье»</a:t>
          </a:r>
          <a:endParaRPr lang="ru-RU" sz="800" kern="1200" smtClean="0"/>
        </a:p>
      </dsp:txBody>
      <dsp:txXfrm>
        <a:off x="3705102" y="3801437"/>
        <a:ext cx="1326256" cy="1326256"/>
      </dsp:txXfrm>
    </dsp:sp>
    <dsp:sp modelId="{C9171E9A-E61B-4005-837F-E5F45CEEDC07}">
      <dsp:nvSpPr>
        <dsp:cNvPr id="0" name=""/>
        <dsp:cNvSpPr/>
      </dsp:nvSpPr>
      <dsp:spPr>
        <a:xfrm rot="6942857">
          <a:off x="2742270" y="3551487"/>
          <a:ext cx="662827" cy="34053"/>
        </a:xfrm>
        <a:custGeom>
          <a:avLst/>
          <a:gdLst/>
          <a:ahLst/>
          <a:cxnLst/>
          <a:rect l="0" t="0" r="0" b="0"/>
          <a:pathLst>
            <a:path>
              <a:moveTo>
                <a:pt x="0" y="17026"/>
              </a:moveTo>
              <a:lnTo>
                <a:pt x="662827" y="17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942857">
        <a:off x="3057113" y="3551943"/>
        <a:ext cx="33141" cy="33141"/>
      </dsp:txXfrm>
    </dsp:sp>
    <dsp:sp modelId="{41BC45E2-E1FD-4C22-9824-BADA4671787D}">
      <dsp:nvSpPr>
        <dsp:cNvPr id="0" name=""/>
        <dsp:cNvSpPr/>
      </dsp:nvSpPr>
      <dsp:spPr>
        <a:xfrm>
          <a:off x="1979040" y="3801437"/>
          <a:ext cx="1326256" cy="1326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solidFill>
              <a:srgbClr val="0000FF"/>
            </a:solidFill>
            <a:latin typeface="Arial"/>
          </a:endParaRPr>
        </a:p>
        <a:p>
          <a:pPr marR="0" lvl="0" algn="ctr" defTabSz="355600" rtl="0">
            <a:lnSpc>
              <a:spcPct val="90000"/>
            </a:lnSpc>
            <a:spcBef>
              <a:spcPct val="0"/>
            </a:spcBef>
            <a:spcAft>
              <a:spcPct val="35000"/>
            </a:spcAft>
          </a:pPr>
          <a:r>
            <a:rPr lang="ru-RU" sz="800" b="1" kern="1200" baseline="0" smtClean="0">
              <a:solidFill>
                <a:srgbClr val="0000FF"/>
              </a:solidFill>
              <a:latin typeface="Arial"/>
            </a:rPr>
            <a:t>«Зеленый  мир»</a:t>
          </a:r>
        </a:p>
      </dsp:txBody>
      <dsp:txXfrm>
        <a:off x="1979040" y="3801437"/>
        <a:ext cx="1326256" cy="1326256"/>
      </dsp:txXfrm>
    </dsp:sp>
    <dsp:sp modelId="{92F900C0-8252-4FFC-971D-0895D7CFDB49}">
      <dsp:nvSpPr>
        <dsp:cNvPr id="0" name=""/>
        <dsp:cNvSpPr/>
      </dsp:nvSpPr>
      <dsp:spPr>
        <a:xfrm rot="10028571">
          <a:off x="2204179" y="2876742"/>
          <a:ext cx="662827" cy="34053"/>
        </a:xfrm>
        <a:custGeom>
          <a:avLst/>
          <a:gdLst/>
          <a:ahLst/>
          <a:cxnLst/>
          <a:rect l="0" t="0" r="0" b="0"/>
          <a:pathLst>
            <a:path>
              <a:moveTo>
                <a:pt x="0" y="17026"/>
              </a:moveTo>
              <a:lnTo>
                <a:pt x="662827" y="17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028571">
        <a:off x="2519022" y="2877198"/>
        <a:ext cx="33141" cy="33141"/>
      </dsp:txXfrm>
    </dsp:sp>
    <dsp:sp modelId="{E915CF56-7A9D-4DFC-834F-B14D1676E875}">
      <dsp:nvSpPr>
        <dsp:cNvPr id="0" name=""/>
        <dsp:cNvSpPr/>
      </dsp:nvSpPr>
      <dsp:spPr>
        <a:xfrm>
          <a:off x="902858" y="2451947"/>
          <a:ext cx="1326256" cy="1326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0000FF"/>
              </a:solidFill>
              <a:latin typeface="Arial"/>
            </a:rPr>
            <a:t> «Пред-профильная  </a:t>
          </a:r>
        </a:p>
        <a:p>
          <a:pPr marR="0" lvl="0" algn="ctr" defTabSz="355600" rtl="0">
            <a:lnSpc>
              <a:spcPct val="90000"/>
            </a:lnSpc>
            <a:spcBef>
              <a:spcPct val="0"/>
            </a:spcBef>
            <a:spcAft>
              <a:spcPct val="35000"/>
            </a:spcAft>
          </a:pPr>
          <a:r>
            <a:rPr lang="ru-RU" sz="800" b="1" kern="1200" baseline="0" smtClean="0">
              <a:solidFill>
                <a:srgbClr val="0000FF"/>
              </a:solidFill>
              <a:latin typeface="Arial"/>
            </a:rPr>
            <a:t>подготовка»</a:t>
          </a:r>
          <a:endParaRPr lang="ru-RU" sz="800" kern="1200" smtClean="0"/>
        </a:p>
      </dsp:txBody>
      <dsp:txXfrm>
        <a:off x="902858" y="2451947"/>
        <a:ext cx="1326256" cy="1326256"/>
      </dsp:txXfrm>
    </dsp:sp>
    <dsp:sp modelId="{C688E1C3-1992-4F40-890A-A70794B4EE97}">
      <dsp:nvSpPr>
        <dsp:cNvPr id="0" name=""/>
        <dsp:cNvSpPr/>
      </dsp:nvSpPr>
      <dsp:spPr>
        <a:xfrm rot="13114286">
          <a:off x="2396222" y="2035349"/>
          <a:ext cx="662827" cy="34053"/>
        </a:xfrm>
        <a:custGeom>
          <a:avLst/>
          <a:gdLst/>
          <a:ahLst/>
          <a:cxnLst/>
          <a:rect l="0" t="0" r="0" b="0"/>
          <a:pathLst>
            <a:path>
              <a:moveTo>
                <a:pt x="0" y="17026"/>
              </a:moveTo>
              <a:lnTo>
                <a:pt x="662827" y="17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114286">
        <a:off x="2711065" y="2035805"/>
        <a:ext cx="33141" cy="33141"/>
      </dsp:txXfrm>
    </dsp:sp>
    <dsp:sp modelId="{0DD9AA20-943A-49B0-BD37-BDE4321ABCBF}">
      <dsp:nvSpPr>
        <dsp:cNvPr id="0" name=""/>
        <dsp:cNvSpPr/>
      </dsp:nvSpPr>
      <dsp:spPr>
        <a:xfrm>
          <a:off x="1286943" y="769161"/>
          <a:ext cx="1326256" cy="1326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kern="1200" baseline="0" smtClean="0">
            <a:latin typeface="Times New Roman"/>
          </a:endParaRPr>
        </a:p>
        <a:p>
          <a:pPr marR="0" lvl="0" algn="ctr" defTabSz="355600" rtl="0">
            <a:lnSpc>
              <a:spcPct val="90000"/>
            </a:lnSpc>
            <a:spcBef>
              <a:spcPct val="0"/>
            </a:spcBef>
            <a:spcAft>
              <a:spcPct val="35000"/>
            </a:spcAft>
          </a:pPr>
          <a:r>
            <a:rPr lang="ru-RU" sz="800" b="1" kern="1200" baseline="0" smtClean="0">
              <a:solidFill>
                <a:srgbClr val="0000FF"/>
              </a:solidFill>
              <a:latin typeface="Calibri"/>
            </a:rPr>
            <a:t>«Туризм»</a:t>
          </a:r>
          <a:endParaRPr lang="ru-RU" sz="800" kern="1200" smtClean="0"/>
        </a:p>
      </dsp:txBody>
      <dsp:txXfrm>
        <a:off x="1286943" y="769161"/>
        <a:ext cx="1326256" cy="1326256"/>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42</Pages>
  <Words>14050</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4</cp:revision>
  <dcterms:created xsi:type="dcterms:W3CDTF">2016-06-28T05:39:00Z</dcterms:created>
  <dcterms:modified xsi:type="dcterms:W3CDTF">2016-07-21T07:25:00Z</dcterms:modified>
</cp:coreProperties>
</file>